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AC9" w:rsidRPr="00187AC9" w:rsidRDefault="00187AC9" w:rsidP="00187AC9">
      <w:pPr>
        <w:pStyle w:val="ListParagraph"/>
        <w:numPr>
          <w:ilvl w:val="0"/>
          <w:numId w:val="1"/>
        </w:numPr>
        <w:spacing w:before="120" w:after="120"/>
        <w:ind w:left="270" w:hanging="270"/>
        <w:jc w:val="both"/>
        <w:rPr>
          <w:rFonts w:ascii="Times New Roman" w:hAnsi="Times New Roman" w:cs="Times New Roman"/>
          <w:b/>
          <w:sz w:val="24"/>
          <w:szCs w:val="24"/>
          <w:lang w:val="id-ID"/>
        </w:rPr>
      </w:pPr>
      <w:bookmarkStart w:id="0" w:name="_GoBack"/>
      <w:bookmarkEnd w:id="0"/>
      <w:r w:rsidRPr="00187AC9">
        <w:rPr>
          <w:rFonts w:ascii="Times New Roman" w:hAnsi="Times New Roman" w:cs="Times New Roman"/>
          <w:b/>
          <w:sz w:val="24"/>
          <w:szCs w:val="24"/>
          <w:lang w:val="id-ID"/>
        </w:rPr>
        <w:t>KENDALA PELAKSANAAN PENELITIAN</w:t>
      </w:r>
    </w:p>
    <w:p w:rsidR="00187AC9" w:rsidRPr="00187AC9" w:rsidRDefault="00187AC9" w:rsidP="00187AC9">
      <w:pPr>
        <w:spacing w:after="12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Kendala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dihadapi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tahap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pengumpulan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data,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dimana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kamera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CCTV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terdapat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lokasi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jaraknya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agak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jauh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kasir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video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dicopy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kualitas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buruk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solusi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permasalahan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jadi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memutuskan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pengambilan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data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langsung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kamera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Handphone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disimpan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dikasir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tepat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dihadapan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pelanggan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bersumber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sz w:val="24"/>
          <w:szCs w:val="24"/>
          <w:lang w:val="en-US"/>
        </w:rPr>
        <w:t xml:space="preserve"> CCTV di DD </w:t>
      </w:r>
      <w:proofErr w:type="gramStart"/>
      <w:r w:rsidRPr="00187AC9">
        <w:rPr>
          <w:rFonts w:ascii="Times New Roman" w:hAnsi="Times New Roman" w:cs="Times New Roman"/>
          <w:sz w:val="24"/>
          <w:szCs w:val="24"/>
          <w:lang w:val="en-US"/>
        </w:rPr>
        <w:t>Mart :</w:t>
      </w:r>
      <w:proofErr w:type="gramEnd"/>
    </w:p>
    <w:p w:rsidR="00187AC9" w:rsidRDefault="00187AC9" w:rsidP="00187AC9">
      <w:pPr>
        <w:spacing w:after="120" w:line="276" w:lineRule="auto"/>
        <w:jc w:val="center"/>
      </w:pPr>
      <w:r w:rsidRPr="00187AC9">
        <w:rPr>
          <w:noProof/>
          <w:sz w:val="24"/>
          <w:szCs w:val="24"/>
          <w:lang w:eastAsia="id-ID"/>
        </w:rPr>
        <w:drawing>
          <wp:inline distT="0" distB="0" distL="0" distR="0" wp14:anchorId="7F4FA598" wp14:editId="2D90AF48">
            <wp:extent cx="4961800" cy="2532184"/>
            <wp:effectExtent l="0" t="0" r="0" b="190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2" t="17725" r="66049" b="67430"/>
                    <a:stretch/>
                  </pic:blipFill>
                  <pic:spPr bwMode="auto">
                    <a:xfrm>
                      <a:off x="0" y="0"/>
                      <a:ext cx="4994229" cy="254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3588">
        <w:t xml:space="preserve"> </w:t>
      </w:r>
    </w:p>
    <w:p w:rsidR="00187AC9" w:rsidRDefault="00187AC9" w:rsidP="00187AC9">
      <w:pPr>
        <w:spacing w:after="120" w:line="276" w:lineRule="auto"/>
        <w:jc w:val="center"/>
      </w:pPr>
    </w:p>
    <w:p w:rsidR="00187AC9" w:rsidRDefault="00187AC9" w:rsidP="00187AC9">
      <w:pPr>
        <w:spacing w:after="120" w:line="276" w:lineRule="auto"/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eastAsia="id-ID"/>
        </w:rPr>
        <w:drawing>
          <wp:inline distT="0" distB="0" distL="0" distR="0" wp14:anchorId="22A128C3" wp14:editId="1BA57EE2">
            <wp:extent cx="5025411" cy="2405576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3" t="30662" r="6106" b="38553"/>
                    <a:stretch/>
                  </pic:blipFill>
                  <pic:spPr bwMode="auto">
                    <a:xfrm>
                      <a:off x="0" y="0"/>
                      <a:ext cx="5045265" cy="241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7AC9" w:rsidRP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Tampilan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CCTV di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kasir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DD Mart</w:t>
      </w:r>
    </w:p>
    <w:p w:rsidR="00187AC9" w:rsidRP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id-ID"/>
        </w:rPr>
        <w:lastRenderedPageBreak/>
        <w:drawing>
          <wp:inline distT="0" distB="0" distL="0" distR="0" wp14:anchorId="370166DD" wp14:editId="4BD4000E">
            <wp:extent cx="5731510" cy="2602523"/>
            <wp:effectExtent l="0" t="0" r="254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9409F76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109" cy="260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7AC9" w:rsidRP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Treshold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Image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CCTV di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kasir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DD Mart</w:t>
      </w:r>
    </w:p>
    <w:p w:rsidR="00187AC9" w:rsidRP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noProof/>
          <w:lang w:eastAsia="id-ID"/>
        </w:rPr>
        <w:drawing>
          <wp:inline distT="0" distB="0" distL="0" distR="0" wp14:anchorId="1F12F5C6" wp14:editId="356B7ADB">
            <wp:extent cx="1886499" cy="2755069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9" b="36438"/>
                    <a:stretch/>
                  </pic:blipFill>
                  <pic:spPr bwMode="auto">
                    <a:xfrm>
                      <a:off x="0" y="0"/>
                      <a:ext cx="1898906" cy="2773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281C">
        <w:t xml:space="preserve"> </w:t>
      </w:r>
      <w:r>
        <w:rPr>
          <w:noProof/>
          <w:lang w:eastAsia="id-ID"/>
        </w:rPr>
        <w:drawing>
          <wp:inline distT="0" distB="0" distL="0" distR="0" wp14:anchorId="7754F9CC" wp14:editId="120009F0">
            <wp:extent cx="3657600" cy="274340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677" cy="27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Gambar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Pengambilan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Rekaman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Video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dari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>Kamera</w:t>
      </w:r>
      <w:proofErr w:type="spellEnd"/>
      <w:r w:rsidRPr="00187AC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HP</w:t>
      </w: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7AC9" w:rsidRPr="00187AC9" w:rsidRDefault="00187AC9" w:rsidP="00187AC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187AC9">
        <w:rPr>
          <w:rFonts w:ascii="Times New Roman" w:hAnsi="Times New Roman" w:cs="Times New Roman"/>
          <w:b/>
          <w:sz w:val="28"/>
          <w:szCs w:val="24"/>
          <w:lang w:val="en-US"/>
        </w:rPr>
        <w:lastRenderedPageBreak/>
        <w:t>DATA SET</w:t>
      </w:r>
    </w:p>
    <w:p w:rsidR="00187AC9" w:rsidRDefault="00187AC9" w:rsidP="00187AC9">
      <w:pPr>
        <w:rPr>
          <w:b/>
          <w:sz w:val="32"/>
          <w:lang w:val="en-US"/>
        </w:rPr>
      </w:pP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13" name="Picture 13" descr="E:\P.E.N.E.L.I.T.I.A.N\Jurnal ILKOM Terakreditasi\wajahresize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P.E.N.E.L.I.T.I.A.N\Jurnal ILKOM Terakreditasi\wajahresize\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12" name="Picture 12" descr="E:\P.E.N.E.L.I.T.I.A.N\Jurnal ILKOM Terakreditasi\wajahresize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P.E.N.E.L.I.T.I.A.N\Jurnal ILKOM Terakreditasi\wajahresize\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10" name="Picture 10" descr="E:\P.E.N.E.L.I.T.I.A.N\Jurnal ILKOM Terakreditasi\wajahresize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P.E.N.E.L.I.T.I.A.N\Jurnal ILKOM Terakreditasi\wajahresize\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9" name="Picture 9" descr="E:\P.E.N.E.L.I.T.I.A.N\Jurnal ILKOM Terakreditasi\wajahresize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P.E.N.E.L.I.T.I.A.N\Jurnal ILKOM Terakreditasi\wajahresize\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lastRenderedPageBreak/>
        <w:drawing>
          <wp:inline distT="0" distB="0" distL="0" distR="0">
            <wp:extent cx="2560320" cy="3952875"/>
            <wp:effectExtent l="0" t="0" r="0" b="9525"/>
            <wp:docPr id="8" name="Picture 8" descr="E:\P.E.N.E.L.I.T.I.A.N\Jurnal ILKOM Terakreditasi\wajahresize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P.E.N.E.L.I.T.I.A.N\Jurnal ILKOM Terakreditasi\wajahresize\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7" name="Picture 7" descr="E:\P.E.N.E.L.I.T.I.A.N\Jurnal ILKOM Terakreditasi\wajahresize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.E.N.E.L.I.T.I.A.N\Jurnal ILKOM Terakreditasi\wajahresize\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lastRenderedPageBreak/>
        <w:drawing>
          <wp:inline distT="0" distB="0" distL="0" distR="0">
            <wp:extent cx="2560320" cy="3952875"/>
            <wp:effectExtent l="0" t="0" r="0" b="9525"/>
            <wp:docPr id="6" name="Picture 6" descr="E:\P.E.N.E.L.I.T.I.A.N\Jurnal ILKOM Terakreditasi\wajahresize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P.E.N.E.L.I.T.I.A.N\Jurnal ILKOM Terakreditasi\wajahresize\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5" name="Picture 5" descr="E:\P.E.N.E.L.I.T.I.A.N\Jurnal ILKOM Terakreditasi\wajahresiz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P.E.N.E.L.I.T.I.A.N\Jurnal ILKOM Terakreditasi\wajahresize\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lastRenderedPageBreak/>
        <w:drawing>
          <wp:inline distT="0" distB="0" distL="0" distR="0">
            <wp:extent cx="2560320" cy="3952875"/>
            <wp:effectExtent l="0" t="0" r="0" b="9525"/>
            <wp:docPr id="4" name="Picture 4" descr="E:\P.E.N.E.L.I.T.I.A.N\Jurnal ILKOM Terakreditasi\wajahresiz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.E.N.E.L.I.T.I.A.N\Jurnal ILKOM Terakreditasi\wajahresize\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3" name="Picture 3" descr="E:\P.E.N.E.L.I.T.I.A.N\Jurnal ILKOM Terakreditasi\wajahresiz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P.E.N.E.L.I.T.I.A.N\Jurnal ILKOM Terakreditasi\wajahresize\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Default="00187AC9" w:rsidP="00187AC9">
      <w:pPr>
        <w:jc w:val="center"/>
        <w:rPr>
          <w:b/>
          <w:noProof/>
          <w:sz w:val="32"/>
          <w:lang w:eastAsia="id-ID"/>
        </w:rPr>
      </w:pPr>
      <w:r w:rsidRPr="00187AC9">
        <w:rPr>
          <w:b/>
          <w:noProof/>
          <w:sz w:val="32"/>
          <w:lang w:eastAsia="id-ID"/>
        </w:rPr>
        <w:lastRenderedPageBreak/>
        <w:drawing>
          <wp:inline distT="0" distB="0" distL="0" distR="0">
            <wp:extent cx="2560320" cy="3952875"/>
            <wp:effectExtent l="0" t="0" r="0" b="9525"/>
            <wp:docPr id="2" name="Picture 2" descr="E:\P.E.N.E.L.I.T.I.A.N\Jurnal ILKOM Terakreditasi\wajahresiz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.E.N.E.L.I.T.I.A.N\Jurnal ILKOM Terakreditasi\wajahresize\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AC9" w:rsidRPr="00187AC9" w:rsidRDefault="00187AC9" w:rsidP="00187AC9">
      <w:pPr>
        <w:jc w:val="center"/>
        <w:rPr>
          <w:b/>
          <w:sz w:val="32"/>
          <w:lang w:val="en-US"/>
        </w:rPr>
      </w:pPr>
      <w:r w:rsidRPr="00187AC9">
        <w:rPr>
          <w:b/>
          <w:noProof/>
          <w:sz w:val="32"/>
          <w:lang w:eastAsia="id-ID"/>
        </w:rPr>
        <w:drawing>
          <wp:inline distT="0" distB="0" distL="0" distR="0">
            <wp:extent cx="2560320" cy="3952875"/>
            <wp:effectExtent l="0" t="0" r="0" b="9525"/>
            <wp:docPr id="1" name="Picture 1" descr="E:\P.E.N.E.L.I.T.I.A.N\Jurnal ILKOM Terakreditasi\wajahresize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.E.N.E.L.I.T.I.A.N\Jurnal ILKOM Terakreditasi\wajahresize\img7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7AC9" w:rsidRPr="00187AC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212BE7"/>
    <w:multiLevelType w:val="hybridMultilevel"/>
    <w:tmpl w:val="D63A26B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AC9"/>
    <w:rsid w:val="00187AC9"/>
    <w:rsid w:val="002B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6898B-4C8A-4816-9F13-C94B52D92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87AC9"/>
    <w:pPr>
      <w:spacing w:after="200" w:line="276" w:lineRule="auto"/>
      <w:ind w:left="720"/>
      <w:contextualSpacing/>
    </w:pPr>
    <w:rPr>
      <w:lang w:val="en-AU"/>
    </w:rPr>
  </w:style>
  <w:style w:type="character" w:customStyle="1" w:styleId="ListParagraphChar">
    <w:name w:val="List Paragraph Char"/>
    <w:link w:val="ListParagraph"/>
    <w:uiPriority w:val="34"/>
    <w:rsid w:val="00187AC9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tmp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</dc:creator>
  <cp:keywords/>
  <dc:description/>
  <cp:lastModifiedBy>Person</cp:lastModifiedBy>
  <cp:revision>1</cp:revision>
  <dcterms:created xsi:type="dcterms:W3CDTF">2019-09-24T23:42:00Z</dcterms:created>
  <dcterms:modified xsi:type="dcterms:W3CDTF">2019-09-24T23:49:00Z</dcterms:modified>
</cp:coreProperties>
</file>