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6E5F5" w14:textId="18D925DF" w:rsidR="00646E21" w:rsidRPr="006D4921" w:rsidRDefault="007F75F0" w:rsidP="00B94AE7">
      <w:pPr>
        <w:pStyle w:val="Title"/>
        <w:spacing w:line="276" w:lineRule="auto"/>
        <w:jc w:val="both"/>
        <w:rPr>
          <w:sz w:val="28"/>
          <w:szCs w:val="28"/>
        </w:rPr>
      </w:pPr>
      <w:r>
        <w:rPr>
          <w:sz w:val="28"/>
          <w:szCs w:val="28"/>
        </w:rPr>
        <w:t>Perancangan UI/UX Pada Aplikasi Pengingat Tugas Berbasis Android Dengan Fitur Push Notification</w:t>
      </w:r>
    </w:p>
    <w:p w14:paraId="0A3F5EB1" w14:textId="61F12DC7" w:rsidR="00676734" w:rsidRDefault="007F75F0" w:rsidP="00044040">
      <w:pPr>
        <w:pStyle w:val="AuthorName"/>
        <w:spacing w:line="240" w:lineRule="auto"/>
        <w:rPr>
          <w:vertAlign w:val="superscript"/>
        </w:rPr>
      </w:pPr>
      <w:r>
        <w:t>Andi Aditya Warman Fachran Talan</w:t>
      </w:r>
      <w:r w:rsidR="00676734" w:rsidRPr="008506FC">
        <w:rPr>
          <w:vertAlign w:val="superscript"/>
        </w:rPr>
        <w:t>a</w:t>
      </w:r>
      <w:r w:rsidR="00676734" w:rsidRPr="008506FC">
        <w:t xml:space="preserve">, </w:t>
      </w:r>
      <w:r>
        <w:t>Irawati</w:t>
      </w:r>
      <w:r w:rsidR="00676734" w:rsidRPr="008506FC">
        <w:rPr>
          <w:vertAlign w:val="superscript"/>
        </w:rPr>
        <w:t>b</w:t>
      </w:r>
      <w:r w:rsidR="00676734" w:rsidRPr="008506FC">
        <w:t xml:space="preserve">, </w:t>
      </w:r>
      <w:r>
        <w:t>Ramdaniah</w:t>
      </w:r>
      <w:r w:rsidR="00676734" w:rsidRPr="008506FC">
        <w:rPr>
          <w:vertAlign w:val="superscript"/>
        </w:rPr>
        <w:t>c</w:t>
      </w:r>
    </w:p>
    <w:p w14:paraId="7B830E44" w14:textId="6C594E59" w:rsidR="00044040" w:rsidRDefault="00044040" w:rsidP="00044040">
      <w:pPr>
        <w:pStyle w:val="AuthorAffiliation"/>
        <w:spacing w:line="240" w:lineRule="auto"/>
      </w:pPr>
      <w:r>
        <w:t>Universitas Muslim Indonesia</w:t>
      </w:r>
      <w:r w:rsidRPr="008506FC">
        <w:t xml:space="preserve">, </w:t>
      </w:r>
      <w:r>
        <w:t>Makassar</w:t>
      </w:r>
      <w:r w:rsidRPr="008506FC">
        <w:t xml:space="preserve">, </w:t>
      </w:r>
      <w:r>
        <w:t>Indonesia</w:t>
      </w:r>
    </w:p>
    <w:p w14:paraId="6170ABA0" w14:textId="2778416C" w:rsidR="0033421B" w:rsidRPr="0033421B" w:rsidRDefault="00044040" w:rsidP="001C2599">
      <w:pPr>
        <w:pStyle w:val="AuthorAffiliation"/>
        <w:spacing w:line="240" w:lineRule="auto"/>
        <w:rPr>
          <w:rStyle w:val="AuthorEmailChar"/>
          <w:rFonts w:eastAsiaTheme="minorEastAsia"/>
          <w:lang w:eastAsia="ja-JP"/>
        </w:rPr>
      </w:pPr>
      <w:r w:rsidRPr="00246C32">
        <w:rPr>
          <w:vertAlign w:val="superscript"/>
        </w:rPr>
        <w:t>a</w:t>
      </w:r>
      <w:r w:rsidR="007F75F0">
        <w:rPr>
          <w:sz w:val="18"/>
        </w:rPr>
        <w:t>13020210108</w:t>
      </w:r>
      <w:r w:rsidRPr="00246C32">
        <w:rPr>
          <w:sz w:val="18"/>
        </w:rPr>
        <w:t>@umi.ac.id</w:t>
      </w:r>
      <w:r>
        <w:rPr>
          <w:rStyle w:val="AuthorEmailChar"/>
        </w:rPr>
        <w:t xml:space="preserve">; </w:t>
      </w:r>
      <w:r>
        <w:rPr>
          <w:vertAlign w:val="superscript"/>
        </w:rPr>
        <w:t>b</w:t>
      </w:r>
      <w:r w:rsidR="007F75F0">
        <w:rPr>
          <w:rStyle w:val="AuthorEmailChar"/>
        </w:rPr>
        <w:t>irawati.irawati</w:t>
      </w:r>
      <w:r>
        <w:rPr>
          <w:rStyle w:val="AuthorEmailChar"/>
        </w:rPr>
        <w:t>@umi.ac.id</w:t>
      </w:r>
      <w:r>
        <w:t xml:space="preserve">; </w:t>
      </w:r>
      <w:r w:rsidR="0033421B" w:rsidRPr="0033421B">
        <w:rPr>
          <w:vertAlign w:val="superscript"/>
        </w:rPr>
        <w:t>c</w:t>
      </w:r>
      <w:r w:rsidR="007F75F0">
        <w:rPr>
          <w:sz w:val="18"/>
        </w:rPr>
        <w:t>ramdaniah</w:t>
      </w:r>
      <w:r w:rsidR="0033421B" w:rsidRPr="0033421B">
        <w:rPr>
          <w:sz w:val="18"/>
        </w:rPr>
        <w:t>@umi.ac.id</w:t>
      </w:r>
    </w:p>
    <w:p w14:paraId="297D92C9" w14:textId="3160A916" w:rsidR="0033421B" w:rsidRPr="0055507C" w:rsidRDefault="0033421B" w:rsidP="0033421B">
      <w:pPr>
        <w:spacing w:before="120" w:line="240" w:lineRule="auto"/>
        <w:rPr>
          <w:rFonts w:asciiTheme="minorHAnsi" w:eastAsia="MS Mincho" w:hAnsiTheme="minorHAnsi"/>
          <w:iCs/>
          <w:color w:val="7F7F7F"/>
          <w:sz w:val="16"/>
          <w:szCs w:val="16"/>
          <w:lang w:val="en-GB" w:eastAsia="de-DE"/>
        </w:rPr>
      </w:pPr>
      <w:bookmarkStart w:id="0" w:name="_Hlk183620281"/>
      <w:r w:rsidRPr="0033421B">
        <w:rPr>
          <w:rFonts w:asciiTheme="minorHAnsi" w:eastAsia="MS Mincho" w:hAnsiTheme="minorHAnsi"/>
          <w:iCs/>
          <w:color w:val="7F7F7F"/>
          <w:sz w:val="16"/>
          <w:szCs w:val="16"/>
          <w:lang w:val="en-GB" w:eastAsia="de-DE"/>
        </w:rPr>
        <w:t>Received: xx xx xxxx | Revised: xx xx xxxx | Accepted: xx xx xxxx | Published: xx xx xxxx</w:t>
      </w:r>
    </w:p>
    <w:bookmarkEnd w:id="0"/>
    <w:p w14:paraId="49836040" w14:textId="2ACF4B90" w:rsidR="001C6DDD" w:rsidRDefault="00CF601E" w:rsidP="00B92DA7">
      <w:pPr>
        <w:pStyle w:val="NormalWeb"/>
        <w:shd w:val="clear" w:color="auto" w:fill="FFFFFF"/>
        <w:spacing w:after="0" w:afterAutospacing="0" w:line="360" w:lineRule="auto"/>
        <w:rPr>
          <w:rStyle w:val="Strong"/>
          <w:sz w:val="20"/>
          <w:szCs w:val="20"/>
        </w:rPr>
      </w:pPr>
      <w:r>
        <w:rPr>
          <w:rStyle w:val="Strong"/>
          <w:sz w:val="20"/>
          <w:szCs w:val="20"/>
        </w:rPr>
        <w:t>Abstrak</w:t>
      </w:r>
    </w:p>
    <w:p w14:paraId="54223B29" w14:textId="2479EB2C" w:rsidR="007F75F0" w:rsidRPr="007F75F0" w:rsidRDefault="007F75F0" w:rsidP="007F75F0">
      <w:pPr>
        <w:pStyle w:val="NormalWeb"/>
        <w:shd w:val="clear" w:color="auto" w:fill="FFFFFF"/>
        <w:spacing w:before="0" w:beforeAutospacing="0" w:after="0" w:afterAutospacing="0" w:line="276" w:lineRule="auto"/>
        <w:jc w:val="both"/>
        <w:rPr>
          <w:rStyle w:val="Strong"/>
          <w:b w:val="0"/>
          <w:bCs w:val="0"/>
          <w:sz w:val="20"/>
          <w:szCs w:val="20"/>
          <w:lang w:val="id"/>
        </w:rPr>
      </w:pPr>
      <w:r w:rsidRPr="007F75F0">
        <w:rPr>
          <w:sz w:val="18"/>
          <w:szCs w:val="22"/>
          <w:lang w:val="id"/>
        </w:rPr>
        <w:t xml:space="preserve">Mahasiswa sering dihadapkan pada kesulitan dalam mengelola jadwal dan tugas akademik yang padat, sehingga memicu tingginya risiko kelalaian dalam memenuhi tenggat waktu </w:t>
      </w:r>
      <w:r w:rsidRPr="007F75F0">
        <w:rPr>
          <w:i/>
          <w:iCs/>
          <w:sz w:val="18"/>
          <w:szCs w:val="22"/>
          <w:lang w:val="id"/>
        </w:rPr>
        <w:t>(deadline)</w:t>
      </w:r>
      <w:r w:rsidRPr="007F75F0">
        <w:rPr>
          <w:sz w:val="18"/>
          <w:szCs w:val="22"/>
          <w:lang w:val="id"/>
        </w:rPr>
        <w:t xml:space="preserve">. Pencatatan jadwal yang selama ini dilakukan secara konvensional dinilai kurang efektif dan tidak memiliki sistem pengingat yang proaktif. Oleh karena itu, penelitian ini bertujuan untuk merancang antarmuka pengguna </w:t>
      </w:r>
      <w:r w:rsidRPr="007F75F0">
        <w:rPr>
          <w:i/>
          <w:iCs/>
          <w:sz w:val="18"/>
          <w:szCs w:val="22"/>
          <w:lang w:val="id"/>
        </w:rPr>
        <w:t>(UI/UX)</w:t>
      </w:r>
      <w:r w:rsidRPr="007F75F0">
        <w:rPr>
          <w:sz w:val="18"/>
          <w:szCs w:val="22"/>
          <w:lang w:val="id"/>
        </w:rPr>
        <w:t xml:space="preserve"> dan pemodelan sistem pada aplikasi pengingat tugas harian berbasis Android yang terintegrasi dengan fitur </w:t>
      </w:r>
      <w:r w:rsidRPr="007F75F0">
        <w:rPr>
          <w:i/>
          <w:iCs/>
          <w:sz w:val="18"/>
          <w:szCs w:val="22"/>
          <w:lang w:val="id"/>
        </w:rPr>
        <w:t>push notification</w:t>
      </w:r>
      <w:r w:rsidRPr="007F75F0">
        <w:rPr>
          <w:sz w:val="18"/>
          <w:szCs w:val="22"/>
          <w:lang w:val="id"/>
        </w:rPr>
        <w:t>. Pendekatan pengembangan perangkat lunak yang</w:t>
      </w:r>
      <w:r w:rsidRPr="007F75F0">
        <w:rPr>
          <w:spacing w:val="40"/>
          <w:sz w:val="18"/>
          <w:szCs w:val="22"/>
          <w:lang w:val="id"/>
        </w:rPr>
        <w:t xml:space="preserve"> </w:t>
      </w:r>
      <w:r w:rsidRPr="007F75F0">
        <w:rPr>
          <w:sz w:val="18"/>
          <w:szCs w:val="22"/>
          <w:lang w:val="id"/>
        </w:rPr>
        <w:t xml:space="preserve">digunakan adalah </w:t>
      </w:r>
      <w:r w:rsidRPr="007F75F0">
        <w:rPr>
          <w:i/>
          <w:iCs/>
          <w:sz w:val="18"/>
          <w:szCs w:val="22"/>
          <w:lang w:val="id"/>
        </w:rPr>
        <w:t>System Development Life Cycle (SDLC)</w:t>
      </w:r>
      <w:r w:rsidRPr="007F75F0">
        <w:rPr>
          <w:sz w:val="18"/>
          <w:szCs w:val="22"/>
          <w:lang w:val="id"/>
        </w:rPr>
        <w:t xml:space="preserve"> dengan metode </w:t>
      </w:r>
      <w:r w:rsidRPr="007F75F0">
        <w:rPr>
          <w:i/>
          <w:iCs/>
          <w:sz w:val="18"/>
          <w:szCs w:val="22"/>
          <w:lang w:val="id"/>
        </w:rPr>
        <w:t>Prototyping</w:t>
      </w:r>
      <w:r w:rsidRPr="007F75F0">
        <w:rPr>
          <w:sz w:val="18"/>
          <w:szCs w:val="22"/>
          <w:lang w:val="id"/>
        </w:rPr>
        <w:t xml:space="preserve">. Tahapan yang dilakukan meliputi identifikasi kebutuhan, pembuatan purwarupa tingkat tinggi </w:t>
      </w:r>
      <w:r w:rsidRPr="007F75F0">
        <w:rPr>
          <w:i/>
          <w:iCs/>
          <w:sz w:val="18"/>
          <w:szCs w:val="22"/>
          <w:lang w:val="id"/>
        </w:rPr>
        <w:t>(high-fidelity)</w:t>
      </w:r>
      <w:r w:rsidRPr="007F75F0">
        <w:rPr>
          <w:sz w:val="18"/>
          <w:szCs w:val="22"/>
          <w:lang w:val="id"/>
        </w:rPr>
        <w:t xml:space="preserve"> menggunakan perangkat lunak Figma, serta pemodelan logika sistem melalui </w:t>
      </w:r>
      <w:r w:rsidRPr="007F75F0">
        <w:rPr>
          <w:i/>
          <w:iCs/>
          <w:sz w:val="18"/>
          <w:szCs w:val="22"/>
          <w:lang w:val="id"/>
        </w:rPr>
        <w:t>Unified Modeling Language (UML)</w:t>
      </w:r>
      <w:r w:rsidRPr="007F75F0">
        <w:rPr>
          <w:sz w:val="18"/>
          <w:szCs w:val="22"/>
          <w:lang w:val="id"/>
        </w:rPr>
        <w:t>. Aplikasi ini mengusung berbagai fungsionalitas,</w:t>
      </w:r>
      <w:r w:rsidRPr="007F75F0">
        <w:rPr>
          <w:spacing w:val="40"/>
          <w:sz w:val="18"/>
          <w:szCs w:val="22"/>
          <w:lang w:val="id"/>
        </w:rPr>
        <w:t xml:space="preserve"> </w:t>
      </w:r>
      <w:r w:rsidRPr="007F75F0">
        <w:rPr>
          <w:sz w:val="18"/>
          <w:szCs w:val="22"/>
          <w:lang w:val="id"/>
        </w:rPr>
        <w:t xml:space="preserve">antara lain opsi penyimpanan lokal dan </w:t>
      </w:r>
      <w:r w:rsidRPr="007F75F0">
        <w:rPr>
          <w:i/>
          <w:iCs/>
          <w:sz w:val="18"/>
          <w:szCs w:val="22"/>
          <w:lang w:val="id"/>
        </w:rPr>
        <w:t>cloud</w:t>
      </w:r>
      <w:r w:rsidRPr="007F75F0">
        <w:rPr>
          <w:sz w:val="18"/>
          <w:szCs w:val="22"/>
          <w:lang w:val="id"/>
        </w:rPr>
        <w:t xml:space="preserve">, visualisasi tugas berdasarkan prioritas indikator warna, serta pengaturan peringatan khusus maupun </w:t>
      </w:r>
      <w:r w:rsidRPr="007F75F0">
        <w:rPr>
          <w:i/>
          <w:iCs/>
          <w:sz w:val="18"/>
          <w:szCs w:val="22"/>
          <w:lang w:val="id"/>
        </w:rPr>
        <w:t>default</w:t>
      </w:r>
      <w:r w:rsidRPr="007F75F0">
        <w:rPr>
          <w:sz w:val="18"/>
          <w:szCs w:val="22"/>
          <w:lang w:val="id"/>
        </w:rPr>
        <w:t xml:space="preserve">. Tahap evaluasi kelayakan rancangan difokuskan pada fungsionalitas internal tanpa melibatkan kuesioner pengguna </w:t>
      </w:r>
      <w:r w:rsidRPr="007F75F0">
        <w:rPr>
          <w:i/>
          <w:iCs/>
          <w:sz w:val="18"/>
          <w:szCs w:val="22"/>
          <w:lang w:val="id"/>
        </w:rPr>
        <w:t>eksternal</w:t>
      </w:r>
      <w:r w:rsidRPr="007F75F0">
        <w:rPr>
          <w:sz w:val="18"/>
          <w:szCs w:val="22"/>
          <w:lang w:val="id"/>
        </w:rPr>
        <w:t xml:space="preserve">, melainkan dengan menerapkan pengujian </w:t>
      </w:r>
      <w:r w:rsidRPr="007F75F0">
        <w:rPr>
          <w:i/>
          <w:iCs/>
          <w:sz w:val="18"/>
          <w:szCs w:val="22"/>
          <w:lang w:val="id"/>
        </w:rPr>
        <w:t>Black Box Testing</w:t>
      </w:r>
      <w:r w:rsidRPr="007F75F0">
        <w:rPr>
          <w:sz w:val="18"/>
          <w:szCs w:val="22"/>
          <w:lang w:val="id"/>
        </w:rPr>
        <w:t xml:space="preserve"> melalui pendekatan </w:t>
      </w:r>
      <w:r w:rsidRPr="007F75F0">
        <w:rPr>
          <w:i/>
          <w:iCs/>
          <w:sz w:val="18"/>
          <w:szCs w:val="22"/>
          <w:lang w:val="id"/>
        </w:rPr>
        <w:t>system walkthrough</w:t>
      </w:r>
      <w:r w:rsidRPr="007F75F0">
        <w:rPr>
          <w:sz w:val="18"/>
          <w:szCs w:val="22"/>
          <w:lang w:val="id"/>
        </w:rPr>
        <w:t xml:space="preserve">. Hasil pengujian terhadap 10 interaksi fungsional utama berhasil mencapai persentase kelayakan sebesar 100%. Kesimpulan dari penelitian ini menunjukkan bahwa rancangan antarmuka dan alur logika aplikasi telah tervalidasi secara fungsional, interaktif, dan siap untuk dijadikan cetak biru </w:t>
      </w:r>
      <w:r w:rsidRPr="007F75F0">
        <w:rPr>
          <w:i/>
          <w:iCs/>
          <w:sz w:val="18"/>
          <w:szCs w:val="22"/>
          <w:lang w:val="id"/>
        </w:rPr>
        <w:t>(blueprint)</w:t>
      </w:r>
      <w:r w:rsidRPr="007F75F0">
        <w:rPr>
          <w:sz w:val="18"/>
          <w:szCs w:val="22"/>
          <w:lang w:val="id"/>
        </w:rPr>
        <w:t xml:space="preserve"> bagi pengembang perangkat lunak pada tahap pengkodean selanjutnya</w:t>
      </w:r>
      <w:r>
        <w:rPr>
          <w:sz w:val="18"/>
          <w:szCs w:val="22"/>
          <w:lang w:val="id"/>
        </w:rPr>
        <w:t>.</w:t>
      </w:r>
    </w:p>
    <w:p w14:paraId="2D89D02A" w14:textId="77777777" w:rsidR="002912C9" w:rsidRPr="007F75F0" w:rsidRDefault="002912C9" w:rsidP="002912C9">
      <w:pPr>
        <w:pStyle w:val="NormalWeb"/>
        <w:shd w:val="clear" w:color="auto" w:fill="FFFFFF"/>
        <w:spacing w:before="0" w:beforeAutospacing="0" w:after="0" w:afterAutospacing="0"/>
        <w:jc w:val="both"/>
        <w:rPr>
          <w:rStyle w:val="Strong"/>
          <w:b w:val="0"/>
          <w:bCs w:val="0"/>
          <w:sz w:val="20"/>
          <w:szCs w:val="20"/>
          <w:lang w:val="id"/>
        </w:rPr>
      </w:pPr>
    </w:p>
    <w:p w14:paraId="1F442421" w14:textId="787FD920" w:rsidR="00D20D63" w:rsidRPr="00D702AF" w:rsidRDefault="002912C9" w:rsidP="005C7D0F">
      <w:pPr>
        <w:pStyle w:val="NormalWeb"/>
        <w:shd w:val="clear" w:color="auto" w:fill="FFFFFF"/>
        <w:spacing w:before="0" w:beforeAutospacing="0" w:after="0" w:afterAutospacing="0"/>
        <w:jc w:val="both"/>
        <w:rPr>
          <w:sz w:val="18"/>
          <w:szCs w:val="18"/>
        </w:rPr>
      </w:pPr>
      <w:r w:rsidRPr="00D702AF">
        <w:rPr>
          <w:rStyle w:val="Strong"/>
          <w:b w:val="0"/>
          <w:bCs w:val="0"/>
          <w:sz w:val="18"/>
          <w:szCs w:val="18"/>
        </w:rPr>
        <w:t xml:space="preserve">Kata kunci: </w:t>
      </w:r>
      <w:r w:rsidR="00B42520" w:rsidRPr="00D702AF">
        <w:rPr>
          <w:rStyle w:val="Strong"/>
          <w:b w:val="0"/>
          <w:bCs w:val="0"/>
          <w:sz w:val="18"/>
          <w:szCs w:val="18"/>
        </w:rPr>
        <w:t xml:space="preserve">terdiri atas 3-5 kata kunci </w:t>
      </w:r>
      <w:r w:rsidRPr="00D702AF">
        <w:rPr>
          <w:rStyle w:val="Strong"/>
          <w:b w:val="0"/>
          <w:bCs w:val="0"/>
          <w:sz w:val="18"/>
          <w:szCs w:val="18"/>
        </w:rPr>
        <w:t>dan dipisahkan dengan tanda koma</w:t>
      </w:r>
      <w:r w:rsidR="00B42520" w:rsidRPr="00D702AF">
        <w:rPr>
          <w:rStyle w:val="Strong"/>
          <w:b w:val="0"/>
          <w:bCs w:val="0"/>
          <w:sz w:val="18"/>
          <w:szCs w:val="18"/>
        </w:rPr>
        <w:t>.</w:t>
      </w:r>
    </w:p>
    <w:p w14:paraId="1B4F1641" w14:textId="6FC7407C" w:rsidR="001C6DDD" w:rsidRPr="001C6DDD" w:rsidRDefault="00F66B2B" w:rsidP="00FD3B50">
      <w:pPr>
        <w:pStyle w:val="NormalWeb"/>
        <w:shd w:val="clear" w:color="auto" w:fill="FFFFFF"/>
        <w:spacing w:after="0" w:afterAutospacing="0" w:line="360" w:lineRule="auto"/>
        <w:rPr>
          <w:sz w:val="20"/>
          <w:szCs w:val="20"/>
        </w:rPr>
      </w:pPr>
      <w:r>
        <w:rPr>
          <w:rStyle w:val="Strong"/>
          <w:sz w:val="20"/>
          <w:szCs w:val="20"/>
        </w:rPr>
        <w:t>Pendahuluan</w:t>
      </w:r>
    </w:p>
    <w:p w14:paraId="2E521B74" w14:textId="1633105C" w:rsidR="007F75F0" w:rsidRPr="007F75F0" w:rsidRDefault="007F75F0" w:rsidP="007F75F0">
      <w:pPr>
        <w:pStyle w:val="NormalWeb"/>
        <w:shd w:val="clear" w:color="auto" w:fill="FFFFFF"/>
        <w:spacing w:before="0" w:beforeAutospacing="0" w:after="120" w:afterAutospacing="0" w:line="276" w:lineRule="auto"/>
        <w:jc w:val="both"/>
        <w:rPr>
          <w:color w:val="000000" w:themeColor="text1"/>
          <w:sz w:val="20"/>
          <w:szCs w:val="20"/>
          <w:lang w:val="id"/>
        </w:rPr>
      </w:pPr>
      <w:r w:rsidRPr="007F75F0">
        <w:rPr>
          <w:color w:val="000000" w:themeColor="text1"/>
          <w:sz w:val="20"/>
          <w:szCs w:val="20"/>
          <w:lang w:val="id"/>
        </w:rPr>
        <w:t xml:space="preserve">Tingkat mobilitas dan aktivitas akademik di perguruan tinggi menuntut mahasiswa untuk memiliki kemampuan manajemen waktu yang baik. Di tengah kesibukan yang padat, meliputi jadwal perkuliahan, kegiatan organisasi, tugas akademik, hingga pekerjaan sampingan, mahasiswa sering kali mengalami kesulitan dalam mengelola dan memprioritaskan jadwal harian mereka </w:t>
      </w:r>
      <w:sdt>
        <w:sdtPr>
          <w:rPr>
            <w:color w:val="000000"/>
            <w:sz w:val="20"/>
            <w:szCs w:val="20"/>
            <w:lang w:val="id"/>
          </w:rPr>
          <w:tag w:val="MENDELEY_CITATION_v3_eyJjaXRhdGlvbklEIjoiTUVOREVMRVlfQ0lUQVRJT05fNDViZjBhNDMtZjc1OS00NDU4LWExNzgtOWE5NjUxZDU4YzM4IiwicHJvcGVydGllcyI6eyJub3RlSW5kZXgiOjB9LCJpc0VkaXRlZCI6ZmFsc2UsIm1hbnVhbE92ZXJyaWRlIjp7ImlzTWFudWFsbHlPdmVycmlkZGVuIjpmYWxzZSwiY2l0ZXByb2NUZXh0IjoiWzFdIiwibWFudWFsT3ZlcnJpZGVUZXh0IjoiIn0sImNpdGF0aW9uSXRlbXMiOlt7ImlkIjoiODUyMjc3NDUtODRiOS0zYzkzLTg4MzUtOGZkMjEyN2EyYjZlIiwiaXRlbURhdGEiOnsidHlwZSI6ImFydGljbGUtam91cm5hbCIsImlkIjoiODUyMjc3NDUtODRiOS0zYzkzLTg4MzUtOGZkMjEyN2EyYjZlIiwidGl0bGUiOiJQZW5lcmFwYW4gTWV0b2RlIERlc2lnbiBTcHJpbnQgRGFsYW0gUGVyYW5jYW5nYW4gVUkvVVggQXBsaWthc2kgUGVuZ2luZ2F0IFNhcmFwYW4iLCJhdXRob3IiOlt7ImZhbWlseSI6Ik5lbGlhbmxpIFlhbiBKYXlhIiwiZ2l2ZW4iOiIiLCJwYXJzZS1uYW1lcyI6ZmFsc2UsImRyb3BwaW5nLXBhcnRpY2xlIjoiIiwibm9uLWRyb3BwaW5nLXBhcnRpY2xlIjoiIn0seyJmYW1pbHkiOiJNLiBBZ3VzdGlhbiBSZXl6YSBOb3ZyaXMiLCJnaXZlbiI6IiIsInBhcnNlLW5hbWVzIjpmYWxzZSwiZHJvcHBpbmctcGFydGljbGUiOiIiLCJub24tZHJvcHBpbmctcGFydGljbGUiOiIifSx7ImZhbWlseSI6Ikp1bmFkaGkiLCJnaXZlbiI6IiIsInBhcnNlLW5hbWVzIjpmYWxzZSwiZHJvcHBpbmctcGFydGljbGUiOiIiLCJub24tZHJvcHBpbmctcGFydGljbGUiOiIifV0sImNvbnRhaW5lci10aXRsZSI6IlNBVElOIC0gU2FpbnMgZGFuIFRla25vbG9naSBJbmZvcm1hc2kiLCJET0kiOiIxMC4zMzM3Mi9zdG4udjhpMi44OTIiLCJJU1NOIjoiMjUyNy05MTE0IiwiaXNzdWVkIjp7ImRhdGUtcGFydHMiOltbMjAyMiwxMiw2XV19LCJwYWdlIjoiMTUyLTE2MSIsImFic3RyYWN0IjoiPHA+U2FyYXBhbiBhZGFsYWgga2VnaWF0YW4gbWVuZ2tvbnN1bXNpIG1ha2FuYW4gZGFuIG1pbnVtYW4geWFuZyBkaWxha3VrYW4gcGFkYSBwYWdpIGhhcmkgbXVsYWkgZGFyaSBiYW5ndW4gdGlkdXIgc2FtcGFpIGRlbmdhbiBwdWt1bCAwOS4wMCBwYWdpIHVudHVrIG1lbWVudWhpIG51dHJpc2kgaGFyaWFuIHR1YnVoLiBLZXNpYnVrYW4gaGFyaWFuIG1lbWJ1YXQga2ViaWFzYWFuIHNhcmFwYW4gZGkgcGFnaSBoYXJpIG11bGFpIG1lbmdoaWxhbmcuIEJlcmRhc2Fya2FuIGRhdGEgeWFuZyBkaXBlcm9sZWggbWVsYWx1aSBrdWVzaW9uZXIsIHRlcmRhcGF0IGJlYmVyYXBhIGZha3RvciwgeWFpdHUga2ViaWFzYWFuIG1hbGFzLCBsdXBhIGRhbiBrZXN1bGl0YW4gYmFuZ3VuIHRpZHVyIGRpIHBhZ2kgaGFyaSAoNjAlKSwgdGlkYWsgdGVyc2VkaWFueWEgbWVudSB1bnR1ayBzYXJhcGFuICgzNiw0JSksIGRhbiBqdWdhIGt1cmFuZ255YSBwZW5nZXRhaHVhbiBtZW5nZW5haSBwZW50aW5nbnlhIHNhcmFwYW4gZGkgcGFnaSBoYXJpIGJhZ2kga2VzZWhhdGFuIHR1YnVoICgzLDYlKS4gQXBsaWthc2kgUGVuZ2luZ2F0IFNhcmFwYW4geWFuZyBkaXJhbmNhbmcgc2VzdWFpIGRlbmdhbiBrZWJ1dHVoYW4gcGVuZ2d1bmEgdW50dWsgbWVtcGVyb2xlaCBpbmZvcm1hc2kgbWVuZ2VuYWkgc2FyYXBhbiBwYWdpLCByZWZlcmVuc2kgbWVudSwgcmVzZXAgbWVudSwgcGVtZXNhbmFuIG9ubGluZSBtZW51IHNhcmFwYW4sIGRhbiBwZW5naW5nYXQgamFkd2FsIHNhcmFwYW4geWFuZyBtZW1iYW50dSBwZW5nZ3VuYSBtZW5lcmFwa2FuIHBvbGEgaGlkdXAgc2VoYXQgZGFuIHRlcmF0dXIuIE1ldG9kZSB5YW5nIGRpZ3VuYWthbiBkYWxhbSBwZW1idWF0YW4gYXBsaWthc2kgaW5pIGFkYWxhaCBtZXRvZGUgRGVzaWduIFNwcmludC4gSGFzaWwgcGVuZ3VqaWFuIHBhZGEgcHJvdG90aXBlIFVJL1VYIGFwbGlrYXNpIGtlcGFkYSAyNSBwZW5nZ3VuYSBtZW5nZ3VuYWthbiBTeXN0ZW0gVXNhYmlsaXR5IFNjYWxlIChTVVMpIHVudHVrIG1lbmVudHVrYW4ga2VsYXlha2FuIHJhbmNhbmdhbiBhcGxpa2FzaSBkaXBlcm9sZWggYW5na2EgKDg5JSkgZGFuIG1lcnVwYWthbiBrYXRlZ29yaSBFeGNlbGxlbnQgYmVyZGFzYXJrYW4gQWRqZWN0aXZlIFJhdGluZyB5YW5nIG1lbnVuanVra2FuIGJhaHdhIHJhbmNhbmdhbiBhcGxpa2FzaSBsYXlhayBkYW4gZGFwYXQgZGl0ZXJpbWEgZGVuZ2FuIGJhaWsgb2xlaCBwZW5nZ3VuYS48L3A+IiwiaXNzdWUiOiIyIiwidm9sdW1lIjoiOCIsImNvbnRhaW5lci10aXRsZS1zaG9ydCI6IiJ9LCJpc1RlbXBvcmFyeSI6ZmFsc2V9XX0="/>
          <w:id w:val="-1181732393"/>
          <w:placeholder>
            <w:docPart w:val="DefaultPlaceholder_-1854013440"/>
          </w:placeholder>
        </w:sdtPr>
        <w:sdtContent>
          <w:r w:rsidR="00231041" w:rsidRPr="00231041">
            <w:rPr>
              <w:color w:val="000000"/>
              <w:sz w:val="20"/>
              <w:szCs w:val="20"/>
              <w:lang w:val="id"/>
            </w:rPr>
            <w:t>[1]</w:t>
          </w:r>
        </w:sdtContent>
      </w:sdt>
      <w:r w:rsidRPr="007F75F0">
        <w:rPr>
          <w:color w:val="000000" w:themeColor="text1"/>
          <w:sz w:val="20"/>
          <w:szCs w:val="20"/>
          <w:lang w:val="id"/>
        </w:rPr>
        <w:t xml:space="preserve">. Pendekatan pengelolaan jadwal yang masih menggunakan metode pencatatan manual atau sekadar mengandalkan ingatan memiliki kelemahan yang signifikan. Keterbatasan tersebut berdampak pada tingginya angka kelalaian mahasiswa dalam menyelesaikan tugas tepat pada tenggat waktu </w:t>
      </w:r>
      <w:r w:rsidRPr="007F75F0">
        <w:rPr>
          <w:i/>
          <w:iCs/>
          <w:color w:val="000000" w:themeColor="text1"/>
          <w:sz w:val="20"/>
          <w:szCs w:val="20"/>
          <w:lang w:val="id"/>
        </w:rPr>
        <w:t>(deadline)</w:t>
      </w:r>
      <w:r w:rsidRPr="007F75F0">
        <w:rPr>
          <w:color w:val="000000" w:themeColor="text1"/>
          <w:sz w:val="20"/>
          <w:szCs w:val="20"/>
          <w:lang w:val="id"/>
        </w:rPr>
        <w:t xml:space="preserve"> yang telah ditentukan </w:t>
      </w:r>
      <w:sdt>
        <w:sdtPr>
          <w:rPr>
            <w:color w:val="000000"/>
            <w:sz w:val="20"/>
            <w:szCs w:val="20"/>
            <w:lang w:val="id"/>
          </w:rPr>
          <w:tag w:val="MENDELEY_CITATION_v3_eyJjaXRhdGlvbklEIjoiTUVOREVMRVlfQ0lUQVRJT05fYzQ2NTQyMzgtZDNjZi00MWJkLTgyNDAtOWRmYjU5ZWRiZjI1IiwicHJvcGVydGllcyI6eyJub3RlSW5kZXgiOjB9LCJpc0VkaXRlZCI6ZmFsc2UsIm1hbnVhbE92ZXJyaWRlIjp7ImlzTWFudWFsbHlPdmVycmlkZGVuIjpmYWxzZSwiY2l0ZXByb2NUZXh0IjoiWzJdIiwibWFudWFsT3ZlcnJpZGVUZXh0IjoiIn0sImNpdGF0aW9uSXRlbXMiOlt7ImlkIjoiMTg3OGVmODQtODRlOS0zZmYxLWE0MjctYmY1N2ZmYmJhZDFlIiwiaXRlbURhdGEiOnsidHlwZSI6ImFydGljbGUtam91cm5hbCIsImlkIjoiMTg3OGVmODQtODRlOS0zZmYxLWE0MjctYmY1N2ZmYmJhZDFlIiwidGl0bGUiOiJDYWxsIHRvIEFjdGlvbjogSW52ZXN0aWdhdGluZyBJbnRlcmFjdGlvbiBEZWxheSBpbiBTbWFydHBob25lIE5vdGlmaWNhdGlvbnMiLCJhdXRob3IiOlt7ImZhbWlseSI6IlN0YWNoIiwiZ2l2ZW4iOiJNaWNoYWVsIiwicGFyc2UtbmFtZXMiOmZhbHNlLCJkcm9wcGluZy1wYXJ0aWNsZSI6IiIsIm5vbi1kcm9wcGluZy1wYXJ0aWNsZSI6IiJ9LHsiZmFtaWx5IjoiTXVsYW5za3kiLCJnaXZlbiI6IkxlbmEiLCJwYXJzZS1uYW1lcyI6ZmFsc2UsImRyb3BwaW5nLXBhcnRpY2xlIjoiIiwibm9uLWRyb3BwaW5nLXBhcnRpY2xlIjoiIn0seyJmYW1pbHkiOiJSZWljaGVydCIsImdpdmVuIjoiTWFuZnJlZCIsInBhcnNlLW5hbWVzIjpmYWxzZSwiZHJvcHBpbmctcGFydGljbGUiOiIiLCJub24tZHJvcHBpbmctcGFydGljbGUiOiIifSx7ImZhbWlseSI6IlByeXNzIiwiZ2l2ZW4iOiJSw7xkaWdlciIsInBhcnNlLW5hbWVzIjpmYWxzZSwiZHJvcHBpbmctcGFydGljbGUiOiIiLCJub24tZHJvcHBpbmctcGFydGljbGUiOiIifSx7ImZhbWlseSI6IkJlaWVybGUiLCJnaXZlbiI6IkZlbGl4IiwicGFyc2UtbmFtZXMiOmZhbHNlLCJkcm9wcGluZy1wYXJ0aWNsZSI6IiIsIm5vbi1kcm9wcGluZy1wYXJ0aWNsZSI6IiJ9XSwiY29udGFpbmVyLXRpdGxlIjoiU2Vuc29ycyIsIkRPSSI6IjEwLjMzOTAvczI0MDgyNjEyIiwiSVNTTiI6IjE0MjQtODIyMCIsImlzc3VlZCI6eyJkYXRlLXBhcnRzIjpbWzIwMjQsNCwxOV1dfSwicGFnZSI6IjI2MTIiLCJhYnN0cmFjdCI6IjxwPk5vdGlmaWNhdGlvbnMgYXJlIGFuIGVzc2VudGlhbCBwYXJ0IG9mIHRoZSB1c2VyIGV4cGVyaWVuY2Ugb24gc21hcnQgbW9iaWxlIGRldmljZXMuIFdoaWxlIHNvbWUgYXBwcyBoYXZlIHRvIG5vdGlmeSB1c2VycyBpbW1lZGlhdGVseSBhZnRlciBhbiBldmVudCBvY2N1cnMsIG90aGVycyBjYW4gc2NoZWR1bGUgbm90aWZpY2F0aW9ucyBzdHJhdGVnaWNhbGx5IHRvIG5vdGlmeSB0aGVtIG9ubHkgb24gb3Bwb3J0dW5lIG1vbWVudHMuIFRoaXMgdGFpbG9yaW5nIGFsbG93cyBhcHBzIHRvIHNob3J0ZW4gdGhlIHVzZXJz4oCZIGludGVyYWN0aW9uIGRlbGF5LiBJbiB0aGlzIHBhcGVyLCB3ZSBwcmVzZW50IHRoZSByZXN1bHRzIG9mIGEgY29tcHJlaGVuc2l2ZSBzdHVkeSB0aGF0IGlkZW50aWZpZWQgdGhlIGZhY3RvcnMgdGhhdCBpbmZsdWVuY2UgdXNlcnPigJkgaW50ZXJhY3Rpb24gZGVsYXkgdG8gdGhlaXIgc21hcnRwaG9uZSBub3RpZmljYXRpb25zLiBXZSBhbmFseXplZCBhbG1vc3QgMTAgbWlsbGlvbiBub3RpZmljYXRpb25zIGNvbGxlY3RlZCBpbi10aGUtd2lsZCBmcm9tIDkyMiB1c2VycyBhbmQgY29tcHV0ZWQgdGhlaXIgcmVzcG9uc2UgdGltZXMgd2l0aCByZWdhcmQgdG8gdGhlaXIgZGVtb2dyYXBoaWNzLCB0aGVpciBCaWcgRml2ZSBwZXJzb25hbGl0eSB0cmFpdCBzY29yZXMgYW5kIHRoZSBkZXZpY2XigJlzIGNoYXJnaW5nIHN0YXRlLiBEZXBlbmRpbmcgb24gdGhlIGFwcCBjYXRlZ29yeSwgdGhlIGZvbGxvd2luZyB0ZW5kZW5jaWVzIGNhbiBiZSBpZGVudGlmaWVkIG92ZXIgdGhlIGNvdXJzZSBvZiB0aGUgZGF5OiBNb3N0IG5vdGlmaWNhdGlvbnMgd2VyZSBsb2dnZWQgaW4gbGF0ZSBtb3JuaW5nIGFuZCBsYXRlIGFmdGVybm9vbi4gVGhpcyBudW1iZXIgZGVjcmVhc2VzIGluIHRoZSBldmVuaW5nLCBiZXR3ZWVuIDggcC5tLiBhbmQgMTEgcC5tLiwgYW5kIGF0IHRoZSBzYW1lIHRpbWUgZXhoaWJpdHMgdGhlIGxvd2VzdCBhdmVyYWdlIGludGVyYWN0aW9uIGRlbGF5cyBhdCBkYXl0aW1lLiBXZSBhbHNvIGZvdW5kIHRoYXQgdGhlIHVzZXLigJlzIHNleCBhbmQgYWdlIGlzIHNpZ25pZmljYW50bHkgYXNzb2NpYXRlZCB3aXRoIHRoZSByZXNwb25zZSB0aW1lLiBCYXNlZCBvbiB0aGUgcmVzdWx0cyBvZiBvdXIgc3R1ZHksIHdlIGVuY291cmFnZSBkZXZlbG9wZXJzIHRvIGluY29ycG9yYXRlIG1vcmUgaW5mb3JtYXRpb24gb24gdGhlIHVzZXIgYW5kIHRoZSBleGVjdXRpbmcgZGV2aWNlIGluIHRoZWlyIG5vdGlmaWNhdGlvbiBzdHJhdGVneSB0byBub3RpZnkgdXNlcnMgbW9yZSBlZmZlY3RpdmVseS48L3A+IiwiaXNzdWUiOiI4Iiwidm9sdW1lIjoiMjQiLCJjb250YWluZXItdGl0bGUtc2hvcnQiOiIifSwiaXNUZW1wb3JhcnkiOmZhbHNlfV19"/>
          <w:id w:val="1815762242"/>
          <w:placeholder>
            <w:docPart w:val="DefaultPlaceholder_-1854013440"/>
          </w:placeholder>
        </w:sdtPr>
        <w:sdtContent>
          <w:r w:rsidR="00231041" w:rsidRPr="00231041">
            <w:rPr>
              <w:color w:val="000000"/>
              <w:sz w:val="20"/>
              <w:szCs w:val="20"/>
              <w:lang w:val="id"/>
            </w:rPr>
            <w:t>[2]</w:t>
          </w:r>
        </w:sdtContent>
      </w:sdt>
      <w:r w:rsidRPr="007F75F0">
        <w:rPr>
          <w:color w:val="000000" w:themeColor="text1"/>
          <w:sz w:val="20"/>
          <w:szCs w:val="20"/>
          <w:lang w:val="id"/>
        </w:rPr>
        <w:t xml:space="preserve">. Untuk mengatasi masalah ini, pemanfaatan teknologi digital melalui ponsel pintar </w:t>
      </w:r>
      <w:r w:rsidRPr="007F75F0">
        <w:rPr>
          <w:i/>
          <w:iCs/>
          <w:color w:val="000000" w:themeColor="text1"/>
          <w:sz w:val="20"/>
          <w:szCs w:val="20"/>
          <w:lang w:val="id"/>
        </w:rPr>
        <w:t>(smartphone)</w:t>
      </w:r>
      <w:r w:rsidRPr="007F75F0">
        <w:rPr>
          <w:color w:val="000000" w:themeColor="text1"/>
          <w:sz w:val="20"/>
          <w:szCs w:val="20"/>
          <w:lang w:val="id"/>
        </w:rPr>
        <w:t xml:space="preserve"> berbasis sistem operasi Android menjadi solusi yang esensial. Kehadiran sebuah aplikasi yang secara spesifik dirancang untuk mengakomodasi jadwal harian, mengkategorikan prioritas, serta memberikan peringatan secara langsung kepada pengguna sangat dibutuhkan. Salah satu teknologi yang dinilai paling efektif dalam memberikan pemberitahuan secara proaktif, terlepas dari apakah pengguna sedang membuka aplikasi atau tidak, adalah integrasi </w:t>
      </w:r>
      <w:r w:rsidRPr="007F75F0">
        <w:rPr>
          <w:i/>
          <w:iCs/>
          <w:color w:val="000000" w:themeColor="text1"/>
          <w:sz w:val="20"/>
          <w:szCs w:val="20"/>
          <w:lang w:val="id"/>
        </w:rPr>
        <w:t xml:space="preserve">fitur push notification </w:t>
      </w:r>
      <w:sdt>
        <w:sdtPr>
          <w:rPr>
            <w:i/>
            <w:iCs/>
            <w:color w:val="000000"/>
            <w:sz w:val="20"/>
            <w:szCs w:val="20"/>
            <w:lang w:val="id"/>
          </w:rPr>
          <w:tag w:val="MENDELEY_CITATION_v3_eyJjaXRhdGlvbklEIjoiTUVOREVMRVlfQ0lUQVRJT05fZDZhY2VjNzgtYjQ4YS00MjQ2LWIwZDEtNjhjNzRjYmVjNjNiIiwicHJvcGVydGllcyI6eyJub3RlSW5kZXgiOjB9LCJpc0VkaXRlZCI6ZmFsc2UsIm1hbnVhbE92ZXJyaWRlIjp7ImlzTWFudWFsbHlPdmVycmlkZGVuIjpmYWxzZSwiY2l0ZXByb2NUZXh0IjoiWzNdIiwibWFudWFsT3ZlcnJpZGVUZXh0IjoiIn0sImNpdGF0aW9uSXRlbXMiOlt7ImlkIjoiMjQzZTBiODAtNmZhMC0zN2ZkLTgyNGItMzI2ZjM0NDE5YzViIiwiaXRlbURhdGEiOnsidHlwZSI6InBhcGVyLWNvbmZlcmVuY2UiLCJpZCI6IjI0M2UwYjgwLTZmYTAtMzdmZC04MjRiLTMyNmYzNDQxOWM1YiIsInRpdGxlIjoiQW5kcm9pZC1iYXNlZCBtb2JpbGUgYWNhZGVtaWMgaW5mb3JtYXRpb24gdXNpbmcgcHVzaCBub3RpZmljYXRpb24gZm9yIHN1cHBvcnRpbmcgdGhlIHN0dWRlbnTigJlzIGFjYWRlbWljIGFjdGl2aXRpZXM6IEEgY2FzZSBzdHVkeSIsImF1dGhvciI6W3siZmFtaWx5IjoiU3VrYW10byIsImdpdmVuIjoiUm9zYSBBcmlhbmkiLCJwYXJzZS1uYW1lcyI6ZmFsc2UsImRyb3BwaW5nLXBhcnRpY2xlIjoiIiwibm9uLWRyb3BwaW5nLXBhcnRpY2xlIjoiIn0seyJmYW1pbHkiOiJQaWFudGFyaSIsImdpdmVuIjoiRXJuYSIsInBhcnNlLW5hbWVzIjpmYWxzZSwiZHJvcHBpbmctcGFydGljbGUiOiIiLCJub24tZHJvcHBpbmctcGFydGljbGUiOiIifSx7ImZhbWlseSI6IktldmluIiwiZ2l2ZW4iOiJMdW5keSIsInBhcnNlLW5hbWVzIjpmYWxzZSwiZHJvcHBpbmctcGFydGljbGUiOiIiLCJub24tZHJvcHBpbmctcGFydGljbGUiOiJWYW4ifV0sIkRPSSI6IjEwLjEwNjMvNS4wMTU1MzU2IiwiaXNzdWVkIjp7ImRhdGUtcGFydHMiOltbMjAyM11dfSwicGFnZSI6IjA2MDAxMiIsImNvbnRhaW5lci10aXRsZS1zaG9ydCI6IiJ9LCJpc1RlbXBvcmFyeSI6ZmFsc2V9XX0="/>
          <w:id w:val="390935763"/>
          <w:placeholder>
            <w:docPart w:val="DefaultPlaceholder_-1854013440"/>
          </w:placeholder>
        </w:sdtPr>
        <w:sdtEndPr>
          <w:rPr>
            <w:i w:val="0"/>
            <w:iCs w:val="0"/>
          </w:rPr>
        </w:sdtEndPr>
        <w:sdtContent>
          <w:r w:rsidR="00231041" w:rsidRPr="00231041">
            <w:rPr>
              <w:color w:val="000000"/>
              <w:sz w:val="20"/>
              <w:szCs w:val="20"/>
              <w:lang w:val="id"/>
            </w:rPr>
            <w:t>[3]</w:t>
          </w:r>
        </w:sdtContent>
      </w:sdt>
      <w:r w:rsidRPr="007F75F0">
        <w:rPr>
          <w:color w:val="000000" w:themeColor="text1"/>
          <w:sz w:val="20"/>
          <w:szCs w:val="20"/>
          <w:lang w:val="id"/>
        </w:rPr>
        <w:t>.</w:t>
      </w:r>
    </w:p>
    <w:p w14:paraId="1EF3FFF8" w14:textId="299C3167" w:rsidR="007F75F0" w:rsidRPr="007F75F0" w:rsidRDefault="007F75F0" w:rsidP="007F75F0">
      <w:pPr>
        <w:pStyle w:val="NormalWeb"/>
        <w:shd w:val="clear" w:color="auto" w:fill="FFFFFF"/>
        <w:spacing w:before="0" w:beforeAutospacing="0" w:after="120" w:afterAutospacing="0" w:line="276" w:lineRule="auto"/>
        <w:jc w:val="both"/>
        <w:rPr>
          <w:color w:val="000000" w:themeColor="text1"/>
          <w:sz w:val="20"/>
          <w:szCs w:val="20"/>
          <w:lang w:val="id"/>
        </w:rPr>
      </w:pPr>
      <w:r w:rsidRPr="007F75F0">
        <w:rPr>
          <w:color w:val="000000" w:themeColor="text1"/>
          <w:sz w:val="20"/>
          <w:szCs w:val="20"/>
          <w:lang w:val="id"/>
        </w:rPr>
        <w:t>Beberapa penelitian terdahulu telah berupaya mengembangkan sistem manajemen tugas dan pengingat harian untuk meningkatkan produktivitas. Penelitian oleh Surentu (2024) telah merancang purwarupa aplikasi</w:t>
      </w:r>
      <w:r w:rsidRPr="007F75F0">
        <w:rPr>
          <w:i/>
          <w:iCs/>
          <w:color w:val="000000" w:themeColor="text1"/>
          <w:sz w:val="20"/>
          <w:szCs w:val="20"/>
          <w:lang w:val="id"/>
        </w:rPr>
        <w:t xml:space="preserve"> TaskMate </w:t>
      </w:r>
      <w:r w:rsidRPr="007F75F0">
        <w:rPr>
          <w:color w:val="000000" w:themeColor="text1"/>
          <w:sz w:val="20"/>
          <w:szCs w:val="20"/>
          <w:lang w:val="id"/>
        </w:rPr>
        <w:t xml:space="preserve">untuk mahasiswa menggunakan metode </w:t>
      </w:r>
      <w:r w:rsidRPr="007F75F0">
        <w:rPr>
          <w:i/>
          <w:iCs/>
          <w:color w:val="000000" w:themeColor="text1"/>
          <w:sz w:val="20"/>
          <w:szCs w:val="20"/>
          <w:lang w:val="id"/>
        </w:rPr>
        <w:t>Design Thinking</w:t>
      </w:r>
      <w:r w:rsidRPr="007F75F0">
        <w:rPr>
          <w:color w:val="000000" w:themeColor="text1"/>
          <w:sz w:val="20"/>
          <w:szCs w:val="20"/>
          <w:lang w:val="id"/>
        </w:rPr>
        <w:t xml:space="preserve"> yang dievaluasi kelayakannya dengan kuesioner </w:t>
      </w:r>
      <w:r w:rsidRPr="007F75F0">
        <w:rPr>
          <w:i/>
          <w:color w:val="000000" w:themeColor="text1"/>
          <w:sz w:val="20"/>
          <w:szCs w:val="20"/>
          <w:lang w:val="id"/>
        </w:rPr>
        <w:t xml:space="preserve">System Usability Scale </w:t>
      </w:r>
      <w:r w:rsidRPr="004F4B0D">
        <w:rPr>
          <w:color w:val="000000" w:themeColor="text1"/>
          <w:sz w:val="20"/>
          <w:szCs w:val="20"/>
          <w:lang w:val="id"/>
        </w:rPr>
        <w:t xml:space="preserve">(SUS) </w:t>
      </w:r>
      <w:sdt>
        <w:sdtPr>
          <w:rPr>
            <w:color w:val="000000"/>
            <w:sz w:val="20"/>
            <w:szCs w:val="20"/>
            <w:lang w:val="id"/>
          </w:rPr>
          <w:tag w:val="MENDELEY_CITATION_v3_eyJjaXRhdGlvbklEIjoiTUVOREVMRVlfQ0lUQVRJT05fNDJkYTkzNmQtNjlhZi00YzczLTk2ZjctMmMzYWZhN2UwYmI0IiwicHJvcGVydGllcyI6eyJub3RlSW5kZXgiOjB9LCJpc0VkaXRlZCI6ZmFsc2UsIm1hbnVhbE92ZXJyaWRlIjp7ImlzTWFudWFsbHlPdmVycmlkZGVuIjpmYWxzZSwiY2l0ZXByb2NUZXh0IjoiWzRdIiwibWFudWFsT3ZlcnJpZGVUZXh0IjoiIn0sImNpdGF0aW9uSXRlbXMiOlt7ImlkIjoiOGQ0MTgyYmMtNGU1MS0zMGViLWE1ZTUtNmRhOTAzZGVkOWIyIiwiaXRlbURhdGEiOnsidHlwZSI6ImFydGljbGUtam91cm5hbCIsImlkIjoiOGQ0MTgyYmMtNGU1MS0zMGViLWE1ZTUtNmRhOTAzZGVkOWIyIiwidGl0bGUiOiJQZXJhbmNhbmdhbiBQcm90b3R5cGUgVVgvVUkgQXBsaWthc2kgVGFza01hdGUgU2ViYWdhaSBQZW5naW5nYXQgVHVnYXMgSGFyaWFuIE1haGFzaXN3YSBNZW5nZ3VuYWthbiBNZXRvZGUgRGVzaWduIFRoaW5raW5nIiwiYXV0aG9yIjpbeyJmYW1pbHkiOiJTdXJlbnR1IiwiZ2l2ZW4iOiJCZXZlcmx5IEplc3NhIiwicGFyc2UtbmFtZXMiOmZhbHNlLCJkcm9wcGluZy1wYXJ0aWNsZSI6IiIsIm5vbi1kcm9wcGluZy1wYXJ0aWNsZSI6IiJ9XSwiY29udGFpbmVyLXRpdGxlLXNob3J0IjoiIn0sImlzVGVtcG9yYXJ5IjpmYWxzZX1dfQ=="/>
          <w:id w:val="-1271776857"/>
          <w:placeholder>
            <w:docPart w:val="DefaultPlaceholder_-1854013440"/>
          </w:placeholder>
        </w:sdtPr>
        <w:sdtContent>
          <w:r w:rsidR="00231041" w:rsidRPr="00231041">
            <w:rPr>
              <w:color w:val="000000"/>
              <w:sz w:val="20"/>
              <w:szCs w:val="20"/>
              <w:lang w:val="id"/>
            </w:rPr>
            <w:t>[4]</w:t>
          </w:r>
        </w:sdtContent>
      </w:sdt>
      <w:r w:rsidRPr="007F75F0">
        <w:rPr>
          <w:color w:val="000000" w:themeColor="text1"/>
          <w:sz w:val="20"/>
          <w:szCs w:val="20"/>
          <w:lang w:val="id"/>
        </w:rPr>
        <w:t>. Penelitian serupa oleh Isdhianto dkk. (2025) juga berfokus pada perancangan aplikasi pengingat harian berbasis Figma yang terintegrasi dengan jadwal kuliah menggunakan metode</w:t>
      </w:r>
      <w:r w:rsidRPr="007F75F0">
        <w:rPr>
          <w:i/>
          <w:iCs/>
          <w:color w:val="000000" w:themeColor="text1"/>
          <w:sz w:val="20"/>
          <w:szCs w:val="20"/>
          <w:lang w:val="id"/>
        </w:rPr>
        <w:t xml:space="preserve"> Design Thinking</w:t>
      </w:r>
      <w:r w:rsidRPr="007F75F0">
        <w:rPr>
          <w:color w:val="000000" w:themeColor="text1"/>
          <w:sz w:val="20"/>
          <w:szCs w:val="20"/>
          <w:lang w:val="id"/>
        </w:rPr>
        <w:t xml:space="preserve"> </w:t>
      </w:r>
      <w:sdt>
        <w:sdtPr>
          <w:rPr>
            <w:color w:val="000000"/>
            <w:sz w:val="20"/>
            <w:szCs w:val="20"/>
            <w:lang w:val="id"/>
          </w:rPr>
          <w:tag w:val="MENDELEY_CITATION_v3_eyJjaXRhdGlvbklEIjoiTUVOREVMRVlfQ0lUQVRJT05fNGMyZWZlNmUtMDNlOS00YWY0LWIwYjQtZjRkZjkzN2U3MGYwIiwicHJvcGVydGllcyI6eyJub3RlSW5kZXgiOjB9LCJpc0VkaXRlZCI6ZmFsc2UsIm1hbnVhbE92ZXJyaWRlIjp7ImlzTWFudWFsbHlPdmVycmlkZGVuIjpmYWxzZSwiY2l0ZXByb2NUZXh0IjoiWzVdIiwibWFudWFsT3ZlcnJpZGVUZXh0IjoiIn0sImNpdGF0aW9uSXRlbXMiOlt7ImlkIjoiZGI1ZTFhMGUtMzFkOC0zMDNkLWIwMzgtNTc0NzFmYmQ1YjUxIiwiaXRlbURhdGEiOnsidHlwZSI6ImFydGljbGUtam91cm5hbCIsImlkIjoiZGI1ZTFhMGUtMzFkOC0zMDNkLWIwMzgtNTc0NzFmYmQ1YjUxIiwidGl0bGUiOiJQZXJhbmNhbmdhbiBVSS9VWCBNZW5lcmFwa2FuIE1ldG9kZSBEZXNpZ24gVGhpbmtpbmcgUGFkYSBBcGxpa2FzaSBQZW5naW5nYXQgSGFyaWFuIEJlcmJhc2lzIEZpZ21hIiwiYXV0aG9yIjpbeyJmYW1pbHkiOiJJc2RoaWFudG8iLCJnaXZlbiI6IkplZmZlcmV5IENoZWFsZmlybyIsInBhcnNlLW5hbWVzIjpmYWxzZSwiZHJvcHBpbmctcGFydGljbGUiOiIiLCJub24tZHJvcHBpbmctcGFydGljbGUiOiIifSx7ImZhbWlseSI6IkpheWEiLCJnaXZlbiI6IlZpbmNlbnRpdXMgSm9oYW5lcyBMd2llIiwicGFyc2UtbmFtZXMiOmZhbHNlLCJkcm9wcGluZy1wYXJ0aWNsZSI6IiIsIm5vbi1kcm9wcGluZy1wYXJ0aWNsZSI6IiJ9LHsiZmFtaWx5IjoiV2FoeXVuaW5nc2loIiwiZ2l2ZW4iOiJZdWxpYSIsInBhcnNlLW5hbWVzIjpmYWxzZSwiZHJvcHBpbmctcGFydGljbGUiOiIiLCJub24tZHJvcHBpbmctcGFydGljbGUiOiIifV0sImNvbnRhaW5lci10aXRsZSI6IlNJTlRFSy1EQyAoU2lzdGVtIEluZm9ybWFzaSBkYW4gVGVrbm9sb2dpIEluZm9ybWFzaS1EYXJtYSBDZW5kaWthKSIsImlzc3VlZCI6eyJkYXRlLXBhcnRzIjpbWzIwMjVdXX0sImlzc3VlIjoiMiIsInZvbHVtZSI6IjEiLCJjb250YWluZXItdGl0bGUtc2hvcnQiOiIifSwiaXNUZW1wb3JhcnkiOmZhbHNlfV19"/>
          <w:id w:val="-413481000"/>
          <w:placeholder>
            <w:docPart w:val="DefaultPlaceholder_-1854013440"/>
          </w:placeholder>
        </w:sdtPr>
        <w:sdtContent>
          <w:r w:rsidR="00231041" w:rsidRPr="00231041">
            <w:rPr>
              <w:color w:val="000000"/>
              <w:sz w:val="20"/>
              <w:szCs w:val="20"/>
              <w:lang w:val="id"/>
            </w:rPr>
            <w:t>[5]</w:t>
          </w:r>
        </w:sdtContent>
      </w:sdt>
      <w:r w:rsidRPr="007F75F0">
        <w:rPr>
          <w:color w:val="000000" w:themeColor="text1"/>
          <w:sz w:val="20"/>
          <w:szCs w:val="20"/>
          <w:lang w:val="id"/>
        </w:rPr>
        <w:t xml:space="preserve">. Di sisi lain, Firdaus dan Manikam (2025) merancang aplikasi </w:t>
      </w:r>
      <w:r w:rsidRPr="007F75F0">
        <w:rPr>
          <w:i/>
          <w:iCs/>
          <w:color w:val="000000" w:themeColor="text1"/>
          <w:sz w:val="20"/>
          <w:szCs w:val="20"/>
          <w:lang w:val="id"/>
        </w:rPr>
        <w:t xml:space="preserve">To-Do-List "MyList" </w:t>
      </w:r>
      <w:r w:rsidRPr="007F75F0">
        <w:rPr>
          <w:color w:val="000000" w:themeColor="text1"/>
          <w:sz w:val="20"/>
          <w:szCs w:val="20"/>
          <w:lang w:val="id"/>
        </w:rPr>
        <w:t xml:space="preserve">yang menyertakan fitur prioritas, kategori, dan statistik penyelesaian tugas menggunakan metodologi </w:t>
      </w:r>
      <w:r w:rsidRPr="007F75F0">
        <w:rPr>
          <w:i/>
          <w:iCs/>
          <w:color w:val="000000" w:themeColor="text1"/>
          <w:sz w:val="20"/>
          <w:szCs w:val="20"/>
          <w:lang w:val="id"/>
        </w:rPr>
        <w:t>Waterfall</w:t>
      </w:r>
      <w:r w:rsidRPr="007F75F0">
        <w:rPr>
          <w:color w:val="000000" w:themeColor="text1"/>
          <w:sz w:val="20"/>
          <w:szCs w:val="20"/>
          <w:lang w:val="id"/>
        </w:rPr>
        <w:t xml:space="preserve"> </w:t>
      </w:r>
      <w:sdt>
        <w:sdtPr>
          <w:rPr>
            <w:color w:val="000000"/>
            <w:sz w:val="20"/>
            <w:szCs w:val="20"/>
            <w:lang w:val="id"/>
          </w:rPr>
          <w:tag w:val="MENDELEY_CITATION_v3_eyJjaXRhdGlvbklEIjoiTUVOREVMRVlfQ0lUQVRJT05fNzJlZTAzNDMtMmJhNS00M2RjLTkxYzEtODM0OWM1ZmVkMTdjIiwicHJvcGVydGllcyI6eyJub3RlSW5kZXgiOjB9LCJpc0VkaXRlZCI6ZmFsc2UsIm1hbnVhbE92ZXJyaWRlIjp7ImlzTWFudWFsbHlPdmVycmlkZGVuIjpmYWxzZSwiY2l0ZXByb2NUZXh0IjoiWzZdIiwibWFudWFsT3ZlcnJpZGVUZXh0IjoiIn0sImNpdGF0aW9uSXRlbXMiOlt7ImlkIjoiZmM3NTM5MmQtOGUyNy0zYThlLTg0OTAtMmIzMDdkNjY4Y2ZkIiwiaXRlbURhdGEiOnsidHlwZSI6ImFydGljbGUtam91cm5hbCIsImlkIjoiZmM3NTM5MmQtOGUyNy0zYThlLTg0OTAtMmIzMDdkNjY4Y2ZkIiwidGl0bGUiOiJQZXJhbmNhbmdhbiBBcGxpa2FzaSBUby1kby1saXN0IFwiTXlMaXN0XCIiLCJhdXRob3IiOlt7ImZhbWlseSI6IkZpcmRhdXMiLCJnaXZlbiI6Ik11aGFtYWQgSnVsaWFuIiwicGFyc2UtbmFtZXMiOmZhbHNlLCJkcm9wcGluZy1wYXJ0aWNsZSI6IiIsIm5vbi1kcm9wcGluZy1wYXJ0aWNsZSI6IiJ9LHsiZmFtaWx5IjoiTWFuaWthbSIsImdpdmVuIjoiUmF0bmEgTXV0dSIsInBhcnNlLW5hbWVzIjpmYWxzZSwiZHJvcHBpbmctcGFydGljbGUiOiIiLCJub24tZHJvcHBpbmctcGFydGljbGUiOiIifV0sImNvbnRhaW5lci10aXRsZSI6IkZvcm1hdCA6IEp1cm5hbCBJbG1pYWggVGVrbmlrIEluZm9ybWF0aWthIiwiRE9JIjoiMTAuMjI0NDEvZm9ybWF0LjIwMjUudjE0LmkxLjAwNCIsIklTU04iOiIyNzIyLTcxNjIiLCJpc3N1ZWQiOnsiZGF0ZS1wYXJ0cyI6W1syMDI1LDEsMzBdXX0sInBhZ2UiOiIzNiIsImFic3RyYWN0IjoiPHA+wqBFZmZlY3RpdmUgdGFzayBtYW5hZ2VtZW50IGlzIGNydWNpYWwgaW4gdG9kYXnigJlzIGZhc3QtcGFjZWQgd29ybGQsIHdoZXJlIHByb2R1Y3Rpdml0eSBhbmQgb3JnYW5pemF0aW9uIGFyZSBlc3NlbnRpYWwuIEFkZHJlc3NpbmcgdGhpcyBuZWVkLCBNeUxpc3QgaXMgZGVzaWduZWQgYXMgYSBtb2JpbGUtYmFzZWQgdG8tZG8gbGlzdCBhcHBsaWNhdGlvbiB0aGF0IHNpbXBsaWZpZXMgYW5kIG9wdGltaXplcyB0YXNrIG9yZ2FuaXphdGlvbiBmb3IgdXNlcnMuIFRoZSBhcHBsaWNhdGlvbiBmZWF0dXJlcyB0YXNrIGNyZWF0aW9uLCBlZGl0aW5nLCBkZWxldGlvbiwgY2F0ZWdvcml6YXRpb24sIHByaW9yaXRpemF0aW9uLCByZW1pbmRlcnMsIGFuZCBwcm9ncmVzcyB0cmFja2luZyB0aHJvdWdoIHZpc3VhbCBzdGF0aXN0aWNzLCBmb3N0ZXJpbmcgbW90aXZhdGlvbiBhbmQgZWZmaWNpZW5jeS4gRGV2ZWxvcGVkIHVzaW5nIHRoZSBXYXRlcmZhbGwgbWV0aG9kb2xvZ3ksIHRoZSBkZXNpZ24gcHJvY2VzcyBpbmNsdWRlcyByZXF1aXJlbWVudCBhbmFseXNpcywgc3lzdGVtIGRlc2lnbiwgYW5kIHVzZXIgaW50ZXJmYWNlIG1vY2t1cHMuIFRoZSBhcHBsaWNhdGlvbiBlbXBsb3lzIEFuZHJvaWQgU3R1ZGlvLCBKYXZhIHByb2dyYW1taW5nLCBhbmQgTXlTUUwgZGF0YWJhc2UgbWFuYWdlbWVudCB0byBlbnN1cmUgY29tcGF0aWJpbGl0eSwgcmVsaWFiaWxpdHksIGFuZCBlZmZpY2llbmN5IGFjcm9zcyBBbmRyb2lkIHBsYXRmb3Jtcy4gTXlMaXN0IGlzIGxpZ2h0d2VpZ2h0LCBhY2Nlc3NpYmxlLCBhbmQgdGFpbG9yZWQgdG8gZGl2ZXJzZSBhdWRpZW5jZXMsIGluY2x1ZGluZyBzdHVkZW50cyBhbmQgcHJvZmVzc2lvbmFscyBzZWVraW5nIGJldHRlciB0aW1lIG1hbmFnZW1lbnQuIEl0cyB1c2VyLWZyaWVuZGx5IGludGVyZmFjZSBwcmlvcml0aXplcyBzaW1wbGljaXR5IGFuZCBmdW5jdGlvbmFsaXR5LCBtYWtpbmcgaXQgYSBwcmFjdGljYWwgc29sdXRpb24gZm9yIGRhaWx5IHRhc2sgbWFuYWdlbWVudC4gV2hpbGUgdGhpcyBzdHVkeSBmb2N1c2VzIG9uIHRoZSBkZXNpZ24gcGhhc2UsIHRoZSBwcm9wb3NlZCBhcHBsaWNhdGlvbiBkZW1vbnN0cmF0ZXMgc2lnbmlmaWNhbnQgcG90ZW50aWFsIGZvciBpbXBsZW1lbnRhdGlvbiBhbmQgcmVhbC13b3JsZCB0ZXN0aW5nLiBUaGUgYW50aWNpcGF0ZWQgb3V0Y29tZXMgaW5jbHVkZSBpbXByb3ZlZCBwcm9kdWN0aXZpdHksIGVuaGFuY2VkIHRpbWUgbWFuYWdlbWVudCwgYW5kIHNlYW1sZXNzIHRhc2sgb3JnYW5pemF0aW9uIGZvciB1c2Vycy4gVGhpcyByZXNlYXJjaCBzZXJ2ZXMgYXMgYSBmb3VuZGF0aW9uIGZvciBkZXZlbG9waW5nIGlubm92YXRpdmUgYW5kIHVzZXItY2VudHJpYyB0YXNrIG1hbmFnZW1lbnQgc29sdXRpb25zLCBlbmNvdXJhZ2luZyBmdXR1cmUgYWR2YW5jZW1lbnRzIGFuZCBwcmFjdGljYWwgYXBwbGljYXRpb25zIGluIHRoaXMgZG9tYWluLjwvcD4iLCJpc3N1ZSI6IjEiLCJ2b2x1bWUiOiIxNCIsImNvbnRhaW5lci10aXRsZS1zaG9ydCI6IiJ9LCJpc1RlbXBvcmFyeSI6ZmFsc2V9XX0="/>
          <w:id w:val="-1406754616"/>
          <w:placeholder>
            <w:docPart w:val="DefaultPlaceholder_-1854013440"/>
          </w:placeholder>
        </w:sdtPr>
        <w:sdtContent>
          <w:r w:rsidR="00231041" w:rsidRPr="00231041">
            <w:rPr>
              <w:color w:val="000000"/>
              <w:sz w:val="20"/>
              <w:szCs w:val="20"/>
              <w:lang w:val="id"/>
            </w:rPr>
            <w:t>[6]</w:t>
          </w:r>
        </w:sdtContent>
      </w:sdt>
      <w:r w:rsidRPr="007F75F0">
        <w:rPr>
          <w:color w:val="000000" w:themeColor="text1"/>
          <w:sz w:val="20"/>
          <w:szCs w:val="20"/>
          <w:lang w:val="id"/>
        </w:rPr>
        <w:t>. Selain itu, penelitian yang dilakukan oleh Elyza (2023) berhasil merancang bangun teknologi</w:t>
      </w:r>
      <w:r w:rsidRPr="007F75F0">
        <w:rPr>
          <w:i/>
          <w:iCs/>
          <w:color w:val="000000" w:themeColor="text1"/>
          <w:sz w:val="20"/>
          <w:szCs w:val="20"/>
          <w:lang w:val="id"/>
        </w:rPr>
        <w:t xml:space="preserve"> push notification</w:t>
      </w:r>
      <w:r w:rsidRPr="007F75F0">
        <w:rPr>
          <w:color w:val="000000" w:themeColor="text1"/>
          <w:sz w:val="20"/>
          <w:szCs w:val="20"/>
          <w:lang w:val="id"/>
        </w:rPr>
        <w:t xml:space="preserve"> sebagai</w:t>
      </w:r>
      <w:r w:rsidRPr="007F75F0">
        <w:rPr>
          <w:i/>
          <w:iCs/>
          <w:color w:val="000000" w:themeColor="text1"/>
          <w:sz w:val="20"/>
          <w:szCs w:val="20"/>
          <w:lang w:val="id"/>
        </w:rPr>
        <w:t xml:space="preserve"> e-reminder</w:t>
      </w:r>
      <w:r w:rsidRPr="007F75F0">
        <w:rPr>
          <w:color w:val="000000" w:themeColor="text1"/>
          <w:sz w:val="20"/>
          <w:szCs w:val="20"/>
          <w:lang w:val="id"/>
        </w:rPr>
        <w:t xml:space="preserve"> akademik mahasiswa untuk meminimalisasi kelupaan terhadap jadwal-jadwal penting perguruan tinggi </w:t>
      </w:r>
      <w:sdt>
        <w:sdtPr>
          <w:rPr>
            <w:color w:val="000000"/>
            <w:sz w:val="20"/>
            <w:szCs w:val="20"/>
            <w:lang w:val="id"/>
          </w:rPr>
          <w:tag w:val="MENDELEY_CITATION_v3_eyJjaXRhdGlvbklEIjoiTUVOREVMRVlfQ0lUQVRJT05fYjcwMTQ5MmUtZmIyMC00MDE4LWJlMDgtMTY2N2U4ZjJkMzRmIiwicHJvcGVydGllcyI6eyJub3RlSW5kZXgiOjB9LCJpc0VkaXRlZCI6ZmFsc2UsIm1hbnVhbE92ZXJyaWRlIjp7ImlzTWFudWFsbHlPdmVycmlkZGVuIjpmYWxzZSwiY2l0ZXByb2NUZXh0IjoiWzddIiwibWFudWFsT3ZlcnJpZGVUZXh0IjoiIn0sImNpdGF0aW9uSXRlbXMiOlt7ImlkIjoiMmU3NGU0Y2YtNjY0NS0zOTVmLWIyNjktMjJhZDcwMDYzMmU1IiwiaXRlbURhdGEiOnsidHlwZSI6ImFydGljbGUtam91cm5hbCIsImlkIjoiMmU3NGU0Y2YtNjY0NS0zOTVmLWIyNjktMjJhZDcwMDYzMmU1IiwidGl0bGUiOiJEZXNpZ24gYW5kIEJ1aWxkIGFuIEFjYWRlbWljIEUtUmVtaW5kZXIgQXBwbGljYXRpb24gVXNpbmcgTW9iaWxlLUJhc2VkIFB1c2ggTm90aWZpY2F0aW9uIFRlY2hub2xvZ3kiLCJhdXRob3IiOlt7ImZhbWlseSI6IkVseXphIiwiZ2l2ZW4iOiJMb3JhIiwicGFyc2UtbmFtZXMiOmZhbHNlLCJkcm9wcGluZy1wYXJ0aWNsZSI6IiIsIm5vbi1kcm9wcGluZy1wYXJ0aWNsZSI6IiJ9XSwiY29udGFpbmVyLXRpdGxlIjoiSnVybmFsIEtvbXB1dGVyLCBJbmZvcm1hc2kgZGFuIFRla25vbG9naSIsIkRPSSI6IjEwLjUzNjk3L2prb21pdGVrLnYzaTEuMTE2NiIsIklTU04iOiIyODA3LTI1ODgiLCJpc3N1ZWQiOnsiZGF0ZS1wYXJ0cyI6W1syMDIzLDYsMV1dfSwiYWJzdHJhY3QiOiI8cD5PbmUgb2YgdGhlIGFjdGl2aXRpZXMgY2FycmllZCBvdXQgaW4gdGVydGlhcnkgaW5zdGl0dXRpb25zIGlzIGFjYWRlbWljIGFjdGl2aXR5LiBBY2FkZW1pYyBhY3Rpdml0aWVzIGFyZSBhcnJhbmdlZCBpbiBhbiBhY2FkZW1pYyBjYWxlbmRhciB0aGF0IGlzIHVzZWQgdG8gc2NoZWR1bGUgYWNhZGVtaWMgYWN0aXZpdGllcyBib3RoIGluIHRoZSBzaG9ydCBhbmQgbG9uZyB0ZXJtLiBJbmZvcm1hdGlvbiBvbiB0aGUgYWNhZGVtaWMgY2FsZW5kYXIgaXMgdXN1YWxseSBhbm5vdW5jZWQgb24gYnVsbGV0aW4gYm9hcmRzLCBzb2NpYWwgbWVkaWEgYW5kIGV2ZW4gZGlzdHJpYnV0ZWQgdGhyb3VnaCBvbmxpbmUgc3R1ZGVudCBncm91cHMuIEV2ZW4gdGhvdWdoIGFjYWRlbWljIGFjdGl2aXRpZXMgYXJlIHJvdXRpbmVzIHRoYXQgYXJlIG9mdGVuIGNhcnJpZWQgb3V0IGJ5IHN0dWRlbnRzLCB3aXRoIHNvIG1hbnkgYWNhZGVtaWMgYWN0aXZpdGllcywgaXQgaXMgbm90IHVuY29tbW9uIGZvciBzb21lIGltcG9ydGFudCB0aGluZ3MgdG8gYmUgZm9yZ290dGVuLiBUbyBvdmVyY29tZSB0aGUgcHJvYmxlbXMgYWJvdmUsIHdlIG5lZWQgYW4gYXBwbGljYXRpb24gdGhhdCBjYW4gaGVscCByZW1pbmQgdGhlc2Ugc3R1ZGVudHMgd2hlcmV2ZXIgYW5kIHdoZW5ldmVyIHRoZXkgYXJlLiBPbmUgd2F5IGlzIHRvIHRha2UgYWR2YW50YWdlIG9mIHRoZSBzb3BoaXN0aWNhdGlvbiBvZiBhbiBBbmRyb2lkIHNtYXJ0cGhvbmUgdGhhdCBpcyBlcXVpcHBlZCB3aXRoIGEgcHVzaCBub3RpZmljYXRpb24gZmVhdHVyZS4gVGhlIHJlc3VsdHMgb2YgdGhlIHN0dWR5IHNob3cgdGhhdCB0aGUgYXBwbGljYXRpb24gY2FuIHJ1biB3ZWxsIG9uIGFuIEFuZHJvaWQgc21hcnRwaG9uZSBhbmQgbm90aWZpY2F0aW9ucyBhcHBlYXIgYXV0b21hdGljYWxseSBhY2NvcmRpbmcgdG8gdGhlIGRhdGEgZW50ZXJlZCBieSB0aGUgYXBwbGljYXRpb24gdXNlci48L3A+IiwiaXNzdWUiOiIxIiwidm9sdW1lIjoiMyIsImNvbnRhaW5lci10aXRsZS1zaG9ydCI6IiJ9LCJpc1RlbXBvcmFyeSI6ZmFsc2V9XX0="/>
          <w:id w:val="176011160"/>
          <w:placeholder>
            <w:docPart w:val="DefaultPlaceholder_-1854013440"/>
          </w:placeholder>
        </w:sdtPr>
        <w:sdtContent>
          <w:r w:rsidR="00231041" w:rsidRPr="00231041">
            <w:rPr>
              <w:color w:val="000000"/>
              <w:sz w:val="20"/>
              <w:szCs w:val="20"/>
              <w:lang w:val="id"/>
            </w:rPr>
            <w:t>[7]</w:t>
          </w:r>
        </w:sdtContent>
      </w:sdt>
      <w:r w:rsidRPr="007F75F0">
        <w:rPr>
          <w:color w:val="000000" w:themeColor="text1"/>
          <w:sz w:val="20"/>
          <w:szCs w:val="20"/>
          <w:lang w:val="id"/>
        </w:rPr>
        <w:t>.</w:t>
      </w:r>
    </w:p>
    <w:p w14:paraId="11AF83DF" w14:textId="123E3A21" w:rsidR="007F75F0" w:rsidRPr="007F75F0" w:rsidRDefault="007F75F0" w:rsidP="007F75F0">
      <w:pPr>
        <w:pStyle w:val="NormalWeb"/>
        <w:shd w:val="clear" w:color="auto" w:fill="FFFFFF"/>
        <w:spacing w:before="0" w:beforeAutospacing="0" w:after="120" w:afterAutospacing="0" w:line="276" w:lineRule="auto"/>
        <w:jc w:val="both"/>
        <w:rPr>
          <w:color w:val="000000" w:themeColor="text1"/>
          <w:sz w:val="20"/>
          <w:szCs w:val="20"/>
          <w:lang w:val="id"/>
        </w:rPr>
      </w:pPr>
      <w:r w:rsidRPr="007F75F0">
        <w:rPr>
          <w:color w:val="000000" w:themeColor="text1"/>
          <w:sz w:val="20"/>
          <w:szCs w:val="20"/>
          <w:lang w:val="id"/>
        </w:rPr>
        <w:t xml:space="preserve">Meskipun telah banyak penelitian terkait aplikasi pengingat, sebagian besar penelitian tersebut (khususnya yang berbasis </w:t>
      </w:r>
      <w:r w:rsidRPr="007F75F0">
        <w:rPr>
          <w:i/>
          <w:iCs/>
          <w:color w:val="000000" w:themeColor="text1"/>
          <w:sz w:val="20"/>
          <w:szCs w:val="20"/>
          <w:lang w:val="id"/>
        </w:rPr>
        <w:t>Design Thinking</w:t>
      </w:r>
      <w:r w:rsidRPr="007F75F0">
        <w:rPr>
          <w:color w:val="000000" w:themeColor="text1"/>
          <w:sz w:val="20"/>
          <w:szCs w:val="20"/>
          <w:lang w:val="id"/>
        </w:rPr>
        <w:t xml:space="preserve">) berfokus pada proses evaluasi persepsi, empati, dan kepuasan pengguna akhir </w:t>
      </w:r>
      <w:r w:rsidRPr="007F75F0">
        <w:rPr>
          <w:color w:val="000000" w:themeColor="text1"/>
          <w:sz w:val="20"/>
          <w:szCs w:val="20"/>
          <w:lang w:val="id"/>
        </w:rPr>
        <w:lastRenderedPageBreak/>
        <w:t>melalui penyebaran kuesioner [</w:t>
      </w:r>
      <w:sdt>
        <w:sdtPr>
          <w:rPr>
            <w:color w:val="000000"/>
            <w:sz w:val="20"/>
            <w:szCs w:val="20"/>
            <w:lang w:val="id"/>
          </w:rPr>
          <w:tag w:val="MENDELEY_CITATION_v3_eyJjaXRhdGlvbklEIjoiTUVOREVMRVlfQ0lUQVRJT05fNjU3ZjJjMzgtMzZhMS00OGZlLWJmYjYtNjVkOWQzNTBjOTgzIiwicHJvcGVydGllcyI6eyJub3RlSW5kZXgiOjB9LCJpc0VkaXRlZCI6ZmFsc2UsIm1hbnVhbE92ZXJyaWRlIjp7ImlzTWFudWFsbHlPdmVycmlkZGVuIjpmYWxzZSwiY2l0ZXByb2NUZXh0IjoiWzhdLCBbOV0iLCJtYW51YWxPdmVycmlkZVRleHQiOiIifSwiY2l0YXRpb25JdGVtcyI6W3siaWQiOiI5NGQyZmI2My01NDI1LTNmOTMtOWY0Mi02ZmFmMDIxOWE4MmIiLCJpdGVtRGF0YSI6eyJ0eXBlIjoiYXJ0aWNsZS1qb3VybmFsIiwiaWQiOiI5NGQyZmI2My01NDI1LTNmOTMtOWY0Mi02ZmFmMDIxOWE4MmIiLCJ0aXRsZSI6IkltcGxlbWVudGFzaSBNZXRvZGUgRGVzaWduIFRoaW5raW5nIERhbGFtIFBlcmFuY2FuZ2FuIFVJL1VYIFBhZGEgQXBsaWthc2kg4oCcUmVzZXAgS2l0YeKAnSIsImF1dGhvciI6W3siZmFtaWx5IjoiV2VuaSBPa3RhdmlhIEFndXMiLCJnaXZlbiI6IiIsInBhcnNlLW5hbWVzIjpmYWxzZSwiZHJvcHBpbmctcGFydGljbGUiOiIiLCJub24tZHJvcHBpbmctcGFydGljbGUiOiIifSx7ImZhbWlseSI6IkZpbmFudGEgT2ttYXl1cmEiLCJnaXZlbiI6IiIsInBhcnNlLW5hbWVzIjpmYWxzZSwiZHJvcHBpbmctcGFydGljbGUiOiIiLCJub24tZHJvcHBpbmctcGFydGljbGUiOiIifSx7ImZhbWlseSI6IlNob2ZpYSBUcmkgV2FoeXVuaSIsImdpdmVuIjoiIiwicGFyc2UtbmFtZXMiOmZhbHNlLCJkcm9wcGluZy1wYXJ0aWNsZSI6IiIsIm5vbi1kcm9wcGluZy1wYXJ0aWNsZSI6IiJ9LHsiZmFtaWx5IjoiR3JlZ2hhcmQgU2hhd2VubmVyIiwiZ2l2ZW4iOiIiLCJwYXJzZS1uYW1lcyI6ZmFsc2UsImRyb3BwaW5nLXBhcnRpY2xlIjoiIiwibm9uLWRyb3BwaW5nLXBhcnRpY2xlIjoiIn0seyJmYW1pbHkiOiJNZWxhdGkgQW5nZ3VuaSIsImdpdmVuIjoiIiwicGFyc2UtbmFtZXMiOmZhbHNlLCJkcm9wcGluZy1wYXJ0aWNsZSI6IiIsIm5vbi1kcm9wcGluZy1wYXJ0aWNsZSI6IiJ9LHsiZmFtaWx5IjoiRGlueSBTeWFocHV0cmkiLCJnaXZlbiI6IiIsInBhcnNlLW5hbWVzIjpmYWxzZSwiZHJvcHBpbmctcGFydGljbGUiOiIiLCJub24tZHJvcHBpbmctcGFydGljbGUiOiIifV0sImNvbnRhaW5lci10aXRsZSI6IkpVUk5BTCBGQVNJTEtPTSIsIkRPSSI6IjEwLjM3ODU5L2pmLnYxNGkxLjY2MzciLCJJU1NOIjoiMjgwOC05MTYyIiwiaXNzdWVkIjp7ImRhdGUtcGFydHMiOltbMjAyNCw0LDMwXV19LCJwYWdlIjoiMTU2LTE2NSIsImFic3RyYWN0IjoiPHA+VGhpcyByZXNlYXJjaCByZXNwb25kcyB0byB0aGUgY2hhbGxlbmdlcyBmYWNlZCBieSBob3VzZXdpdmVzIGFuZCBzdHVkZW50cyBpbiBjaG9vc2luZyB0aGVpciBkYWlseSBjb29raW5nIG1lbnUgdGhyb3VnaCB0aGUgZGV2ZWxvcG1lbnQgb2YgYW4gQW5kcm9pZCBhcHBsaWNhdGlvbiBjYWxsZWQgXCJSZXNlcCBLaXRhXCIuIFRoZSBtYWluIG9iamVjdGl2ZSBvZiB0aGlzIHJlc2VhcmNoIGlzIHRvIGJ1aWxkIGFuIEFuZHJvaWQtYmFzZWQgZm9vZCByZWNpcGUgc3lzdGVtIHRvIGFzc2lzdCB1c2VycyBpbiBkZXRlcm1pbmluZyB0aGVpciBkYWlseSBtZW51LiBUaGUgcmVzZWFyY2ggbWV0aG9kb2xvZ3kgaW5jbHVkZXMgcHJvYmxlbSBpZGVudGlmaWNhdGlvbiBhbmQgZm9ybXVsYXRpb24sIGFzIHdlbGwgYXMgZGF0YSBjb2xsZWN0aW9uIHRocm91Z2ggaW4tZGVwdGggaW50ZXJ2aWV3cyBhbmQgbGl0ZXJhdHVyZSBzdHVkaWVzLiBUaGUgYXBwbGljYXRpb24gZGVzaWduIGludm9sdmVkIGRlc2lnbmluZyB0aGUgdXNlciBpbnRlcmZhY2UgdXNpbmcgQmFsc2FtaXEgZm9yIG1vY2t1cHMgYW5kIEZpZ21hIGZvciBwcm90b3R5cGVzLiBBcHBsaWNhdGlvbiBmZWFzaWJpbGl0eSBldmFsdWF0aW9uIHdhcyBjb25kdWN0ZWQgdXNpbmcgdGhlIFN5c3RlbSBVc2FiaWxpdHkgU2NhbGUgKFNVUyksIHdpdGggdGhlIGRhdGEgY29sbGVjdGlvbiBwcm9jZXNzIGZvbGxvd2luZyB0aGUgZGVzaWduIHRoaW5raW5nIGFwcHJvYWNoLCBpbmNsdWRpbmcgdGhlIGVtcGF0aGl6ZSwgZGVmaW5lLCBpZGVhdGUsIHByb3RvdHlwZSwgYW5kIHRlc3Qgc3RhZ2VzLiBBcHBsaWNhdGlvbiB0ZXN0aW5nIHVzaW5nIHRoZSBTeXN0ZW0gVXNhYmlsaXR5IFNjYWxlIChTVVMpIGFpbXMgdG8gYXNzZXNzIHVzZXIgc2F0aXNmYWN0aW9uLCBhY2Nlc3NpYmlsaXR5LCBhbmQgZWZmaWNpZW5jeSBvZiB1c2UuIFRoZSByZXN1bHRzIG9mIHRoaXMgdGVzdCByZWNvcmQgaW5mb3JtYXRpb24gZnJvbSBkaXJlY3Qgb2JzZXJ2YXRpb24gb2YgdGhlIG5lZWRzIG9mIHVzZXJzIHdobyBoYXZlIGRpZmZpY3VsdHkgZGV0ZXJtaW5pbmcgY29va2luZyByZWNpcGVzIGV2ZXJ5IGRheS4gQnkgaW52b2x2aW5nIHRoZSBkZXNpZ24gb2YgdGhlIHVzZXIgaW50ZXJmYWNlIGFuZCB1c2VyIGV4cGVyaWVuY2UgYW5kIHRlc3RpbmcgaXQgdXNpbmcgdGhlIFN5c3RlbSBVc2FiaWxpdHkgU2NhbGUgKFNVUyksIGl0IHdhcyBmb3VuZCB0aGF0IHRoaXMgYXBwbGljYXRpb24gb2J0YWluZWQgYSBTVVMgc2NvcmUgb2YgODAlIHdpdGggRXhjZWxsZW50IGFuZCBnb29kIHNjYWxlIEIgY2F0ZWdvcmllcywgYXMgd2VsbCBhcyBhY2NlcHRhYmxlIGFjY2VwdGFiaWxpdHkgcmFuZ2VzLiBUaGUgY29uY2x1c2lvbiBvZiB0aGVzZSByZXN1bHRzIHNob3dzIHRoYXQgdGhlIGRlc2lnbiBvZiB0aGlzIGFwcGxpY2F0aW9uIGlzIGZlYXNpYmxlIGZvciB0aGUgdXNlci48L3A+IiwiaXNzdWUiOiIxIiwidm9sdW1lIjoiMTQiLCJjb250YWluZXItdGl0bGUtc2hvcnQiOiIifSwiaXNUZW1wb3JhcnkiOmZhbHNlfSx7ImlkIjoiOWUyZDgyNGItNWE4Zi0zMzEzLTgyYzYtZTAyNWIwYWQ4N2RlIiwiaXRlbURhdGEiOnsidHlwZSI6ImFydGljbGUtam91cm5hbCIsImlkIjoiOWUyZDgyNGItNWE4Zi0zMzEzLTgyYzYtZTAyNWIwYWQ4N2RlIiwidGl0bGUiOiJBbmFsaXNpcyBJbXBsZW1lbnRhc2kgTWV0b2RlIFByb3RvdHlwaW5nIFBhZGEgU2lzdGVtIEluZm9ybWFzaSBQZW1lbGloYXJhYW4gQWxhdCBQZW5kaW5naW4gZGkgUnVtYWggU2FraXQgS2h1c3VzIERhZXJhaCBEdXJlbiBTYXdpdCIsImF1dGhvciI6W3siZmFtaWx5IjoiQnJhaW4iLCJnaXZlbiI6IldhbmRhIiwicGFyc2UtbmFtZXMiOmZhbHNlLCJkcm9wcGluZy1wYXJ0aWNsZSI6IiIsIm5vbi1kcm9wcGluZy1wYXJ0aWNsZSI6IiJ9LHsiZmFtaWx5IjoiV2luZGl5YW5pbmdzaWgiLCJnaXZlbiI6IkNpY2lsaWEiLCJwYXJzZS1uYW1lcyI6ZmFsc2UsImRyb3BwaW5nLXBhcnRpY2xlIjoiIiwibm9uLWRyb3BwaW5nLXBhcnRpY2xlIjoiIn0seyJmYW1pbHkiOiJJc3RpcWxhbCIsImdpdmVuIjoiSGFpZGFyIiwicGFyc2UtbmFtZXMiOmZhbHNlLCJkcm9wcGluZy1wYXJ0aWNsZSI6IiIsIm5vbi1kcm9wcGluZy1wYXJ0aWNsZSI6IiJ9XSwiY29udGFpbmVyLXRpdGxlIjoiSnVybmFsIE1hbmFqZW1lbiBkYW4gQWRtaW5pc3RyYXNpIFJ1bWFoIFNha2l0IEluZG9uZXNpYSAoTUFSU0kpIiwiRE9JIjoiMTAuNTI2NDMvbWFyc2kudjdpMS4yOTMyIiwiSVNTTiI6IjI2ODUtNjMyOCIsImlzc3VlZCI6eyJkYXRlLXBhcnRzIjpbWzIwMjMsMiwyM11dfSwicGFnZSI6Ijc4LTk4IiwiYWJzdHJhY3QiOiI8cD5CZXJrZW1iYW5nbnlhIHRla25vbG9naSBpbmZvcm1hc2kgc2FhdCBpbmkgeWFuZyBiZWdpdHUgcGVzYXQsIG1lcmFtYmFoIHBhZGEgc2VnYWxhIGJpZGFuZy4gU2FsYWggc2F0dW55YSBwZXJrZW1iYW5nYW4gdGVrbm9sb2dpIGluZm9ybWFzaSBkYWxhbSBiaWRhbmcgcGVtZWxpaGFyYWFuIHNhcmFuYSBkYW4gcHJhc2FyYW5hIHJ1bWFoIHNha2l0LiBQZW1lbGloYXJhYW4gYWxhdCBwZW5kaW5naW4gbWVtcHVueWFpIHBlcmFuYW4geWFuZyBzYW5nYXQgcGVudGluZyBkYWxhbSBtZW51bmphbmcgYWt0aXZpdGFzIGtlbGFuY2FyYW4gcGVsYXlhbmFuIHBhZGEgcnVtYWggc2FraXQuIE1lbWJlcmlrYW4gcGVsYXlhbmFuIHRlcmhhZGFwIG1hc3lhcmFrYXQgc2ViYWdhaSBzYWxhaCBzYXR1IHR1Z2FzIGRhbiBmdW5nc2kgcnVtYWggc2FraXQgbWlsaWsgUGVtZXJpbnRhaCBEYWVyYWggREtJIEpha2FydGEsIFJ1bWFoIFNha2l0IEtodXN1cyBEYWVyYWggRHVyZW4gU2F3aXQgZGl0dW50dXQgaGFydXMgZGFwYXQgbWVtYmVyaWthbiBwZWxheWFuYW4geWFuZyBtYWtzaW1hbC4gRGFsYW0gbWVtYmVyaWthbiBwZWxheWFuYW4geWFuZyBoYXJ1cyBtYWtzaW1hbCB0ZXJoYWRhcCBtYXN5YXJha2F0LCBwZWxheWFuYW4geWFuZyBoYXJ1cyBkaWJlcmlrYW4gYnVrYW4gaGFueWEgbWVtYmVyaWthbiBwZWxheWFuYW4gc2VjYXJhIG1lZGlzIHRldGFwaSBqdWdhIGhhcnVzIGRhcGF0IG1lbWJlcmlrYW4gcGVsYXlhbmFuIHlhbmcgbWFrc2ltYWwgZGFyaSBzYXJhbmEsIHByYXNhcmFuYSBkYW4gYWxhdCBrZXNlaGF0YW4geWFuZyBoYXJ1cyBiZXJmdW5nc2kgZGVuZ2FuIGJhaWsgZGFuIGxheWFrIHBha2FpIHNlc3VhaSBzdGFuZGFyIHBlcmF0dXJhbiB5YW5nIGJlcmxha3UuIFBlbWVsaWhhcmFhbiBhbGF0IHBlbmRpbmdpbiBwYWRhIFJ1bWFoIFNha2l0IEtodXN1cyBEYWVyYWggRHVyZW4gU2F3aXQgbWFzaWggbWVuZ2d1bmFrYW4gbWV0b2RlIG1hbnVhbCBkYWxhbSBoYWwga2VnaWF0YW4gYWRtaW5pc3RyYXNpIHBlbWVsaWhhcmFhbiBhbGF0IHBlbmRpbmdpbiBkYW4gcGVtYnVhdGFuIGxhcG9yYW4sIHNlaGluZ2dhIG1hc2loIGt1cmFuZyBlZmVrdGlmIGRpa2FyZW5ha2FuIG1lbmdha2liYXRrYW4gcGVudW1wdWthbiBrZXJ0YXMsIHJlc2lrbyBrZWhpbGFuZ2FuIGRhdGEgdGluZ2dpIHNlcnRhIG1lbWJ1dHVoa2FuIHdha3R1IGRhbiB0ZW5hZ2EgeWFuZyBsZWJpaCBiYW55YWsuIFR1anVhbiBkYXJpIHBlbmVsaXRpYW4gaW5pIGFkYWxhaCB1bnR1ayBtZXJhbmNhbmcgc2lzdGVtIGluZm9ybWFzaSBwZW1lbGloYXJhYW4gYWxhdCBwZW5kaW5naW4gYmVyYmFzaXMgd2ViLiBUZWtuaWsgcGVuZ3VtcHVsYW4gZGF0YSB5YW5nIGRpZ3VuYWthbiBhZGFsYWggb2JzZXJ2YXNpLCB3YXdhbmNhcmEgZGFuIHN0dWRpIHB1c3Rha2EgeWFuZyBkaWxha3VrYW4gc2VsYW1hIHNhdHUgYnVsYW4uIE1ldG9kZSBwZW5nZW1iYW5nYW4gc2lzdGVtIHlhbmcgZGlwYWthaSBhZGFsYWggbWV0b2RlIHByb3RvdHlwZSB5YWl0dSBtZW5kZW5nYXJrYW4gcGVsYW5nZ2FuIGRhbiBtZW1iYW5ndW4vbWVtcGVyYmFpa2kgbW9jayB1cC4gSGFzaWwgZGFyaSBzaXN0ZW0gdXN1bGFuIHlhbmcgZGlidWF0IGFkYWxhaCBwcm90b3R5cGUgc2lzdGVtIGluZm9ybWFzaSBwZW1lbGloYXJhYW4gYWxhdCBwZW5kaW5naW4gYmVyYmFzaXMgd2ViIHlhbmcgYWthbiBtZW1wZXJtdWRhaCBwZXR1Z2FzIGRhbGFtIG1lbGFrdWthbiBrZWdpYXRhbiBhZG1pbmlzdHJhc2kgcGVtZWxpaGFyYWFuIGFsYXQgcGVuZGluZ2luIGRhbiBwZW1idWF0YW4gbGFwb3JhbiBwZW1lbGloYXJhYW4gYWxhdCBwZW5kaW5naW4gc2VoaW5nZ2EgZGFwYXQgdGVyY2FwYWkgc3VhdHUga2VnaWF0YW4geWFuZyBlZmVrdGlmIGRhbiBlZmlzaWVuIGRhbGFtIG1lbnVuamFuZyBha3Rpdml0YXMga2VsYW5jYXJhbiBwZWxheWFuYW4gcGVtZWxpaGFyYWFuIGFsYXQgcGVuZGluZ2luIHBhZGEgUnVtYWggU2FraXQgS2h1c3VzIERhZXJhaCBEdXJlbiBTYXdpdC5LYXRhIEt1bmNpOiBTaXN0ZW0sIFBlbWVsaWhhcmFhbiwgQ2F0YXQsIEFkbWluaXN0cmFzaS48L3A+IiwiaXNzdWUiOiIxIiwidm9sdW1lIjoiNyIsImNvbnRhaW5lci10aXRsZS1zaG9ydCI6IiJ9LCJpc1RlbXBvcmFyeSI6ZmFsc2V9XX0="/>
          <w:id w:val="-498655810"/>
          <w:placeholder>
            <w:docPart w:val="DefaultPlaceholder_-1854013440"/>
          </w:placeholder>
        </w:sdtPr>
        <w:sdtContent>
          <w:r w:rsidR="00231041" w:rsidRPr="00231041">
            <w:rPr>
              <w:color w:val="000000"/>
              <w:sz w:val="20"/>
              <w:szCs w:val="20"/>
              <w:lang w:val="id"/>
            </w:rPr>
            <w:t>[8], [9]</w:t>
          </w:r>
        </w:sdtContent>
      </w:sdt>
      <w:r w:rsidRPr="007F75F0">
        <w:rPr>
          <w:color w:val="000000" w:themeColor="text1"/>
          <w:sz w:val="20"/>
          <w:szCs w:val="20"/>
          <w:lang w:val="id"/>
        </w:rPr>
        <w:t xml:space="preserve">. Perbedaan utama </w:t>
      </w:r>
      <w:r w:rsidRPr="007F75F0">
        <w:rPr>
          <w:i/>
          <w:iCs/>
          <w:color w:val="000000" w:themeColor="text1"/>
          <w:sz w:val="20"/>
          <w:szCs w:val="20"/>
          <w:lang w:val="id"/>
        </w:rPr>
        <w:t>(gap)</w:t>
      </w:r>
      <w:r w:rsidRPr="007F75F0">
        <w:rPr>
          <w:color w:val="000000" w:themeColor="text1"/>
          <w:sz w:val="20"/>
          <w:szCs w:val="20"/>
          <w:lang w:val="id"/>
        </w:rPr>
        <w:t xml:space="preserve"> penelitian ini dengan penelitian-penelitian sebelumnya terletak pada penekanan aspek rekayasa perangkat lunak secara struktural. Penelitian ini difokuskan murni pada perancangan antarmuka pengguna </w:t>
      </w:r>
      <w:r w:rsidRPr="007F75F0">
        <w:rPr>
          <w:i/>
          <w:iCs/>
          <w:color w:val="000000" w:themeColor="text1"/>
          <w:sz w:val="20"/>
          <w:szCs w:val="20"/>
          <w:lang w:val="id"/>
        </w:rPr>
        <w:t>(UI/UX)</w:t>
      </w:r>
      <w:r w:rsidRPr="007F75F0">
        <w:rPr>
          <w:color w:val="000000" w:themeColor="text1"/>
          <w:sz w:val="20"/>
          <w:szCs w:val="20"/>
          <w:lang w:val="id"/>
        </w:rPr>
        <w:t xml:space="preserve"> serta pembangunan cetak biru </w:t>
      </w:r>
      <w:r w:rsidRPr="007F75F0">
        <w:rPr>
          <w:i/>
          <w:iCs/>
          <w:color w:val="000000" w:themeColor="text1"/>
          <w:sz w:val="20"/>
          <w:szCs w:val="20"/>
          <w:lang w:val="id"/>
        </w:rPr>
        <w:t>(blueprint)</w:t>
      </w:r>
      <w:r w:rsidRPr="007F75F0">
        <w:rPr>
          <w:color w:val="000000" w:themeColor="text1"/>
          <w:sz w:val="20"/>
          <w:szCs w:val="20"/>
          <w:lang w:val="id"/>
        </w:rPr>
        <w:t xml:space="preserve"> logika sistem, tanpa mewajibkan evaluasi psikologis pengguna awam maupun implementasi pengkodean bahasa pemrograman secara langsung.</w:t>
      </w:r>
    </w:p>
    <w:p w14:paraId="48E08944" w14:textId="68BA6555" w:rsidR="007F75F0" w:rsidRPr="007F75F0" w:rsidRDefault="007F75F0" w:rsidP="007F75F0">
      <w:pPr>
        <w:pStyle w:val="NormalWeb"/>
        <w:shd w:val="clear" w:color="auto" w:fill="FFFFFF"/>
        <w:spacing w:before="0" w:beforeAutospacing="0" w:after="120" w:afterAutospacing="0" w:line="276" w:lineRule="auto"/>
        <w:jc w:val="both"/>
        <w:rPr>
          <w:color w:val="000000" w:themeColor="text1"/>
          <w:sz w:val="20"/>
          <w:szCs w:val="20"/>
        </w:rPr>
      </w:pPr>
      <w:r w:rsidRPr="007F75F0">
        <w:rPr>
          <w:color w:val="000000" w:themeColor="text1"/>
          <w:sz w:val="20"/>
          <w:szCs w:val="20"/>
          <w:lang w:val="id"/>
        </w:rPr>
        <w:t xml:space="preserve">Berdasarkan rumusan masalah di atas, penelitian ini mengusulkan perancangan aplikasi pengingat tugas harian menggunakan pendekatan </w:t>
      </w:r>
      <w:r w:rsidRPr="007F75F0">
        <w:rPr>
          <w:i/>
          <w:color w:val="000000" w:themeColor="text1"/>
          <w:sz w:val="20"/>
          <w:szCs w:val="20"/>
          <w:lang w:val="id"/>
        </w:rPr>
        <w:t xml:space="preserve">System Development Life Cycle </w:t>
      </w:r>
      <w:r w:rsidRPr="007F75F0">
        <w:rPr>
          <w:i/>
          <w:iCs/>
          <w:color w:val="000000" w:themeColor="text1"/>
          <w:sz w:val="20"/>
          <w:szCs w:val="20"/>
          <w:lang w:val="id"/>
        </w:rPr>
        <w:t>(SDLC)</w:t>
      </w:r>
      <w:r w:rsidRPr="007F75F0">
        <w:rPr>
          <w:color w:val="000000" w:themeColor="text1"/>
          <w:sz w:val="20"/>
          <w:szCs w:val="20"/>
          <w:lang w:val="id"/>
        </w:rPr>
        <w:t xml:space="preserve"> dengan metode </w:t>
      </w:r>
      <w:r w:rsidRPr="007F75F0">
        <w:rPr>
          <w:i/>
          <w:iCs/>
          <w:color w:val="000000" w:themeColor="text1"/>
          <w:sz w:val="20"/>
          <w:szCs w:val="20"/>
          <w:lang w:val="id"/>
        </w:rPr>
        <w:t>Prototyping</w:t>
      </w:r>
      <w:r w:rsidRPr="007F75F0">
        <w:rPr>
          <w:color w:val="000000" w:themeColor="text1"/>
          <w:sz w:val="20"/>
          <w:szCs w:val="20"/>
          <w:lang w:val="id"/>
        </w:rPr>
        <w:t xml:space="preserve"> </w:t>
      </w:r>
      <w:sdt>
        <w:sdtPr>
          <w:rPr>
            <w:color w:val="000000"/>
            <w:sz w:val="20"/>
            <w:szCs w:val="20"/>
            <w:lang w:val="id"/>
          </w:rPr>
          <w:tag w:val="MENDELEY_CITATION_v3_eyJjaXRhdGlvbklEIjoiTUVOREVMRVlfQ0lUQVRJT05fM2VhZTRjMGItZWZjMS00Y2M4LTk5NWUtNjQxZWJjNWUyY2YzIiwicHJvcGVydGllcyI6eyJub3RlSW5kZXgiOjB9LCJpc0VkaXRlZCI6ZmFsc2UsIm1hbnVhbE92ZXJyaWRlIjp7ImlzTWFudWFsbHlPdmVycmlkZGVuIjpmYWxzZSwiY2l0ZXByb2NUZXh0IjoiWzEwXSIsIm1hbnVhbE92ZXJyaWRlVGV4dCI6IiJ9LCJjaXRhdGlvbkl0ZW1zIjpbeyJpZCI6IjA1NDhlZmYxLWI1Y2YtM2IzNy1iMzM5LWJkODYwN2Y0YjQ1NSIsIml0ZW1EYXRhIjp7InR5cGUiOiJhcnRpY2xlLWpvdXJuYWwiLCJpZCI6IjA1NDhlZmYxLWI1Y2YtM2IzNy1iMzM5LWJkODYwN2Y0YjQ1NSIsInRpdGxlIjoiUmFuY2FuZyBCYW5ndW4gU2lzdGVtIEluZm9ybWFzaSBNYW5hamVtZW4gRXZlbnQgQmVyYmFzaXMgTW9iaWxlIiwiYXV0aG9yIjpbeyJmYW1pbHkiOiJQcmF0YW1hIiwiZ2l2ZW4iOiJBZGl0eWEgVGVndWgiLCJwYXJzZS1uYW1lcyI6ZmFsc2UsImRyb3BwaW5nLXBhcnRpY2xlIjoiIiwibm9uLWRyb3BwaW5nLXBhcnRpY2xlIjoiIn0seyJmYW1pbHkiOiJTYW50b3NvIiwiZ2l2ZW4iOiJOdXJ1ZGluIiwicGFyc2UtbmFtZXMiOmZhbHNlLCJkcm9wcGluZy1wYXJ0aWNsZSI6IiIsIm5vbi1kcm9wcGluZy1wYXJ0aWNsZSI6IiJ9XSwiY29udGFpbmVyLXRpdGxlIjoiSnVybmFsIFBlbmdlbWJhbmdhbiBUZWtub2xvZ2kgSW5mb3JtYXNpIGRhbiBJbG11IEtvbXB1dGVyIiwiaXNzdWVkIjp7ImRhdGUtcGFydHMiOltbMjAyMV1dfSwicGFnZSI6IjIzOTktMjQwNyIsImlzc3VlIjoiNiIsInZvbHVtZSI6IjUiLCJjb250YWluZXItdGl0bGUtc2hvcnQiOiIifSwiaXNUZW1wb3JhcnkiOmZhbHNlfV19"/>
          <w:id w:val="583112270"/>
          <w:placeholder>
            <w:docPart w:val="DefaultPlaceholder_-1854013440"/>
          </w:placeholder>
        </w:sdtPr>
        <w:sdtContent>
          <w:r w:rsidR="00231041" w:rsidRPr="00231041">
            <w:rPr>
              <w:color w:val="000000"/>
              <w:sz w:val="20"/>
              <w:szCs w:val="20"/>
              <w:lang w:val="id"/>
            </w:rPr>
            <w:t>[10]</w:t>
          </w:r>
        </w:sdtContent>
      </w:sdt>
      <w:r w:rsidRPr="007F75F0">
        <w:rPr>
          <w:color w:val="000000" w:themeColor="text1"/>
          <w:sz w:val="20"/>
          <w:szCs w:val="20"/>
          <w:lang w:val="id"/>
        </w:rPr>
        <w:t xml:space="preserve">. Metode </w:t>
      </w:r>
      <w:r w:rsidRPr="007F75F0">
        <w:rPr>
          <w:i/>
          <w:iCs/>
          <w:color w:val="000000" w:themeColor="text1"/>
          <w:sz w:val="20"/>
          <w:szCs w:val="20"/>
          <w:lang w:val="id"/>
        </w:rPr>
        <w:t>Prototyping</w:t>
      </w:r>
      <w:r w:rsidRPr="007F75F0">
        <w:rPr>
          <w:color w:val="000000" w:themeColor="text1"/>
          <w:sz w:val="20"/>
          <w:szCs w:val="20"/>
          <w:lang w:val="id"/>
        </w:rPr>
        <w:t xml:space="preserve"> dipilih karena kemampuannya dalam memfasilitasi pembuatan model fisik (purwarupa visual) secara cepat guna menyamakan persepsi dasar antara perancang dan gambaran sistem nyata </w:t>
      </w:r>
      <w:sdt>
        <w:sdtPr>
          <w:rPr>
            <w:color w:val="000000"/>
            <w:sz w:val="20"/>
            <w:szCs w:val="20"/>
            <w:lang w:val="id"/>
          </w:rPr>
          <w:tag w:val="MENDELEY_CITATION_v3_eyJjaXRhdGlvbklEIjoiTUVOREVMRVlfQ0lUQVRJT05fYWNkOWMxZTctNzM0Ny00MjQ0LWJkYTItOGMzNzQ2YTQ2YWIzIiwicHJvcGVydGllcyI6eyJub3RlSW5kZXgiOjB9LCJpc0VkaXRlZCI6ZmFsc2UsIm1hbnVhbE92ZXJyaWRlIjp7ImlzTWFudWFsbHlPdmVycmlkZGVuIjpmYWxzZSwiY2l0ZXByb2NUZXh0IjoiWzExXSwgWzEyXSIsIm1hbnVhbE92ZXJyaWRlVGV4dCI6IiJ9LCJjaXRhdGlvbkl0ZW1zIjpbeyJpZCI6IjE4OTY2YWU2LWIwYjktMzc3Yi04YmY4LTAyZGIxMjNjZDY5YSIsIml0ZW1EYXRhIjp7InR5cGUiOiJhcnRpY2xlLWpvdXJuYWwiLCJpZCI6IjE4OTY2YWU2LWIwYjktMzc3Yi04YmY4LTAyZGIxMjNjZDY5YSIsInRpdGxlIjoiVHJ1c3QgQ29tcG9uZW50czogQW4gQW5hbHlzaXMgaW4gVGhlIERldmVsb3BtZW50IG9mIFR5cGUgMiBEaWFiZXRpYyBNZWxsaXR1cyBNb2JpbGUgQXBwbGljYXRpb24iLCJhdXRob3IiOlt7ImZhbWlseSI6Ikpvc2h1YSIsImdpdmVuIjoiU2FsYWtpIFJleW5hbGRvIiwicGFyc2UtbmFtZXMiOmZhbHNlLCJkcm9wcGluZy1wYXJ0aWNsZSI6IiIsIm5vbi1kcm9wcGluZy1wYXJ0aWNsZSI6IiJ9LHsiZmFtaWx5IjoiQWJiYXMiLCJnaXZlbiI6Ildhc2ltIiwicGFyc2UtbmFtZXMiOmZhbHNlLCJkcm9wcGluZy1wYXJ0aWNsZSI6IiIsIm5vbi1kcm9wcGluZy1wYXJ0aWNsZSI6IiJ9LHsiZmFtaWx5IjoiTGVlIiwiZ2l2ZW4iOiJKZS1Ib29uIiwicGFyc2UtbmFtZXMiOmZhbHNlLCJkcm9wcGluZy1wYXJ0aWNsZSI6IiIsIm5vbi1kcm9wcGluZy1wYXJ0aWNsZSI6IiJ9LHsiZmFtaWx5IjoiS2ltIiwiZ2l2ZW4iOiJTZW9uZyBLdW4iLCJwYXJzZS1uYW1lcyI6ZmFsc2UsImRyb3BwaW5nLXBhcnRpY2xlIjoiIiwibm9uLWRyb3BwaW5nLXBhcnRpY2xlIjoiIn1dLCJjb250YWluZXItdGl0bGUiOiJBcHBsaWVkIFNjaWVuY2VzIiwiRE9JIjoiMTAuMzM5MC9hcHAxMzAzMTI1MSIsIklTU04iOiIyMDc2LTM0MTciLCJpc3N1ZWQiOnsiZGF0ZS1wYXJ0cyI6W1syMDIzLDEsMTddXX0sInBhZ2UiOiIxMjUxIiwiYWJzdHJhY3QiOiI8cD5UcnVzdCBpbiBpbmZvcm1hdGlvbiBhbmQgY29tbXVuaWNhdGlvbiB0ZWNobm9sb2d5IGRldmljZXMgaXMgYW4gaW1wb3J0YW50IGZhY3RvciwgY29uc2lkZXJpbmcgdGhlIHJvbGUgb2YgdGVjaG5vbG9neSBpbiBjYXJyeWluZyBvdXQgc3VwcG9ydGluZyB0YXNrcyBpbiBldmVyeWRheSBodW1hbiBhY3Rpdml0aWVzLiBUaGUgbGV2ZWwgb2YgdHJ1c3QgaW4gdGVjaG5vbG9neSB3aWxsIGluZmx1ZW5jZSBpdHMgYXBwbGljYXRpb24gYW5kIGFkb3B0aW9uLiBSZWNvZ25pemluZyB0aGUgaW1wb3J0YW5jZSBvZiB0cnVzdCBpbiB0ZWNobm9sb2d5LCByZXNlYXJjaGVycyBpbiB0aGlzIHN0dWR5IHdpbGwgZXhhbWluZSB0cnVzdCBjb21wb25lbnRzIGZvciB0aGUgZGV2ZWxvcG1lbnQgb2YgYSB0eXBlIDIgZGlhYmV0ZXMgbW9iaWxlIGFwcGxpY2F0aW9uLiBUaGUgcmVzdWx0cyBvZiB0aGlzIHN0dWR5IHJlc3VsdGVkIGluIHRocmVlIG1ham9yIGZvY3VzZXMsIG5hbWVseSB0aGUgYXBwbGljYXRpb24gZGVzaWduIChjb25zaXN0aW5nIG9mIGFyY2hpdGVjdHVyZSksIFVJIGRlc2lnbiwgYW5kIGV2YWx1YXRpb24gb2YgdHJ1c3QgZmFjdG9ycyBvZiB0aGUgYXBwbGljYXRpb246IGZ1bmN0aW9uYWxpdHksIGVhc2Ugb2YgdXNlLCB1c2VmdWxuZXNzLCBzZWN1cml0eSBhbmQgcHJpdmFjeSwgYW5kIGNvc3QuIFRoaXMgYW5hbHlzaXMgb2YgdHJ1c3QgY29tcG9uZW50cyB3aWxsIGJlIHVzZWZ1bCBmb3IgdGhlIGFwcGxpY2F0aW9uIG9yIGFkb3B0aW9uIGJ5IHVzZXJzIG9mIGEgdHlwZSAyIGRpYWJldGVzIG1lbGxpdHVzIG1vYmlsZSBhcHBsaWNhdGlvbiBzbyB0aGF0IHVzZXJzIHdpbGwgdHJ1c3QgdGhlIGFwcGxpY2F0aW9uIGJvdGggaW4gdGVybXMgb2YgZnVuY3Rpb25hbGl0eSBhbmQgdGhlIGdlbmVyYXRlZCBpbmZvcm1hdGlvbi48L3A+IiwiaXNzdWUiOiIzIiwidm9sdW1lIjoiMTMiLCJjb250YWluZXItdGl0bGUtc2hvcnQiOiIifSwiaXNUZW1wb3JhcnkiOmZhbHNlfSx7ImlkIjoiMTQ0MTNhMGUtYmQ0MS0zZjU3LTk4OTEtZDNkZWVhZGY5NmVmIiwiaXRlbURhdGEiOnsidHlwZSI6ImFydGljbGUtam91cm5hbCIsImlkIjoiMTQ0MTNhMGUtYmQ0MS0zZjU3LTk4OTEtZDNkZWVhZGY5NmVmIiwidGl0bGUiOiJSYW5jYW5nIEJhbmd1biBTaXN0ZW0gSW5mb3JtYXNpIFVudHVrIE1lbmluZ2thdGthbiBFZmVrdGl2aXRhcyBkYW4gRWZpc2llbnNpIE1hbmFqZW1lbiBQZW5nZWxvbGFhbiBLZWdpYXRhbiBSYW1hZGhhbiIsImF1dGhvciI6W3siZmFtaWx5IjoiTnVyYWluaSIsImdpdmVuIjoiVWxmYWgiLCJwYXJzZS1uYW1lcyI6ZmFsc2UsImRyb3BwaW5nLXBhcnRpY2xlIjoiIiwibm9uLWRyb3BwaW5nLXBhcnRpY2xlIjoiIn0seyJmYW1pbHkiOiJIYXJ5b25vIiwiZ2l2ZW4iOiJLaG9saWQiLCJwYXJzZS1uYW1lcyI6ZmFsc2UsImRyb3BwaW5nLXBhcnRpY2xlIjoiIiwibm9uLWRyb3BwaW5nLXBhcnRpY2xlIjoiIn1dLCJjb250YWluZXItdGl0bGUiOiJBVVRPTUFUQSIsImlzc3VlZCI6eyJkYXRlLXBhcnRzIjpbWzIwMjJdXX0sImlzc3VlIjoiMiIsInZvbHVtZSI6IjMiLCJjb250YWluZXItdGl0bGUtc2hvcnQiOiIifSwiaXNUZW1wb3JhcnkiOmZhbHNlfV19"/>
          <w:id w:val="-1118214167"/>
          <w:placeholder>
            <w:docPart w:val="DefaultPlaceholder_-1854013440"/>
          </w:placeholder>
        </w:sdtPr>
        <w:sdtContent>
          <w:r w:rsidR="00231041" w:rsidRPr="00231041">
            <w:rPr>
              <w:color w:val="000000"/>
              <w:sz w:val="20"/>
              <w:szCs w:val="20"/>
              <w:lang w:val="id"/>
            </w:rPr>
            <w:t>[11], [12]</w:t>
          </w:r>
        </w:sdtContent>
      </w:sdt>
      <w:r w:rsidRPr="007F75F0">
        <w:rPr>
          <w:color w:val="000000" w:themeColor="text1"/>
          <w:sz w:val="20"/>
          <w:szCs w:val="20"/>
          <w:lang w:val="id"/>
        </w:rPr>
        <w:t xml:space="preserve">. Luaran dari penelitian ini adalah sebuah purwarupa tingkat tinggi </w:t>
      </w:r>
      <w:r w:rsidRPr="007F75F0">
        <w:rPr>
          <w:i/>
          <w:iCs/>
          <w:color w:val="000000" w:themeColor="text1"/>
          <w:sz w:val="20"/>
          <w:szCs w:val="20"/>
          <w:lang w:val="id"/>
        </w:rPr>
        <w:t>(high-fidelity)</w:t>
      </w:r>
      <w:r w:rsidRPr="007F75F0">
        <w:rPr>
          <w:color w:val="000000" w:themeColor="text1"/>
          <w:sz w:val="20"/>
          <w:szCs w:val="20"/>
          <w:lang w:val="id"/>
        </w:rPr>
        <w:t xml:space="preserve"> yang dibangun melalui Figma serta pemodelan </w:t>
      </w:r>
      <w:r w:rsidRPr="007F75F0">
        <w:rPr>
          <w:i/>
          <w:color w:val="000000" w:themeColor="text1"/>
          <w:sz w:val="20"/>
          <w:szCs w:val="20"/>
          <w:lang w:val="id"/>
        </w:rPr>
        <w:t xml:space="preserve">Unified Modeling Language </w:t>
      </w:r>
      <w:r w:rsidRPr="007F75F0">
        <w:rPr>
          <w:i/>
          <w:iCs/>
          <w:color w:val="000000" w:themeColor="text1"/>
          <w:sz w:val="20"/>
          <w:szCs w:val="20"/>
          <w:lang w:val="id"/>
        </w:rPr>
        <w:t>(UML)</w:t>
      </w:r>
      <w:r w:rsidRPr="007F75F0">
        <w:rPr>
          <w:color w:val="000000" w:themeColor="text1"/>
          <w:sz w:val="20"/>
          <w:szCs w:val="20"/>
          <w:lang w:val="id"/>
        </w:rPr>
        <w:t xml:space="preserve"> yang kuat. Validasi fungsionalitas sistem akan diukur secara internal menggunakan pengujian </w:t>
      </w:r>
      <w:r w:rsidRPr="007F75F0">
        <w:rPr>
          <w:i/>
          <w:iCs/>
          <w:color w:val="000000" w:themeColor="text1"/>
          <w:sz w:val="20"/>
          <w:szCs w:val="20"/>
          <w:lang w:val="id"/>
        </w:rPr>
        <w:t>Black Box Testing</w:t>
      </w:r>
      <w:r w:rsidRPr="007F75F0">
        <w:rPr>
          <w:color w:val="000000" w:themeColor="text1"/>
          <w:sz w:val="20"/>
          <w:szCs w:val="20"/>
          <w:lang w:val="id"/>
        </w:rPr>
        <w:t xml:space="preserve"> untuk memastikan fungsionalitas logikanya berjalan optimal </w:t>
      </w:r>
      <w:sdt>
        <w:sdtPr>
          <w:rPr>
            <w:color w:val="000000"/>
            <w:sz w:val="20"/>
            <w:szCs w:val="20"/>
            <w:lang w:val="id"/>
          </w:rPr>
          <w:tag w:val="MENDELEY_CITATION_v3_eyJjaXRhdGlvbklEIjoiTUVOREVMRVlfQ0lUQVRJT05fYTQxZDRmZTYtZjFhMS00YTk5LTgxMWMtYTYwNDQ5YmQ5ZjYxIiwicHJvcGVydGllcyI6eyJub3RlSW5kZXgiOjB9LCJpc0VkaXRlZCI6ZmFsc2UsIm1hbnVhbE92ZXJyaWRlIjp7ImlzTWFudWFsbHlPdmVycmlkZGVuIjpmYWxzZSwiY2l0ZXByb2NUZXh0IjoiWzEzXSIsIm1hbnVhbE92ZXJyaWRlVGV4dCI6IiJ9LCJjaXRhdGlvbkl0ZW1zIjpbeyJpZCI6ImRhYzIwZWIwLTE0YTMtMzVmZC1hMzQxLTFhMThkZGMyMWYwZSIsIml0ZW1EYXRhIjp7InR5cGUiOiJhcnRpY2xlLWpvdXJuYWwiLCJpZCI6ImRhYzIwZWIwLTE0YTMtMzVmZC1hMzQxLTFhMThkZGMyMWYwZSIsInRpdGxlIjoiUHJvdG90eXBpbmcgRGFsYW0gUGVyYW5jYW5nYW4gU2lzdGVtIEluZm9ybWFzaSBTZWtvbGFoIERlc2EgUGVuZGFyIEZvdW5kYXRpb24gWW9neWFrYXJ0YSIsImF1dGhvciI6W3siZmFtaWx5IjoiRmlrcml5eWEiLCJnaXZlbiI6IkFzaGZhIiwicGFyc2UtbmFtZXMiOmZhbHNlLCJkcm9wcGluZy1wYXJ0aWNsZSI6IiIsIm5vbi1kcm9wcGluZy1wYXJ0aWNsZSI6IiJ9XSwiaXNzdWVkIjp7ImRhdGUtcGFydHMiOltbMjAyMV1dfSwicHVibGlzaGVyIjoiVW5pdmVyc2l0YXMgSXNsYW0gSW5kb25lc2lhIiwiY29udGFpbmVyLXRpdGxlLXNob3J0IjoiIn0sImlzVGVtcG9yYXJ5IjpmYWxzZX1dfQ=="/>
          <w:id w:val="1378046854"/>
          <w:placeholder>
            <w:docPart w:val="DefaultPlaceholder_-1854013440"/>
          </w:placeholder>
        </w:sdtPr>
        <w:sdtContent>
          <w:r w:rsidR="00231041" w:rsidRPr="00231041">
            <w:rPr>
              <w:color w:val="000000"/>
              <w:sz w:val="20"/>
              <w:szCs w:val="20"/>
              <w:lang w:val="id"/>
            </w:rPr>
            <w:t>[13]</w:t>
          </w:r>
        </w:sdtContent>
      </w:sdt>
      <w:r w:rsidRPr="007F75F0">
        <w:rPr>
          <w:color w:val="000000" w:themeColor="text1"/>
          <w:sz w:val="20"/>
          <w:szCs w:val="20"/>
          <w:lang w:val="id"/>
        </w:rPr>
        <w:t xml:space="preserve">. Pendekatan ini dilakukan guna menjamin bahwa rancangan aplikasi yang dihasilkan benar-benar valid dan siap sebelum diserahkan kepada </w:t>
      </w:r>
      <w:r w:rsidRPr="007F75F0">
        <w:rPr>
          <w:i/>
          <w:iCs/>
          <w:color w:val="000000" w:themeColor="text1"/>
          <w:sz w:val="20"/>
          <w:szCs w:val="20"/>
          <w:lang w:val="id"/>
        </w:rPr>
        <w:t>programmer</w:t>
      </w:r>
      <w:r w:rsidRPr="007F75F0">
        <w:rPr>
          <w:color w:val="000000" w:themeColor="text1"/>
          <w:sz w:val="20"/>
          <w:szCs w:val="20"/>
          <w:lang w:val="id"/>
        </w:rPr>
        <w:t xml:space="preserve"> untuk tahap pengembangan basis data dan sistem nyata di masa mendatang</w:t>
      </w:r>
      <w:r>
        <w:rPr>
          <w:color w:val="000000" w:themeColor="text1"/>
          <w:sz w:val="20"/>
          <w:szCs w:val="20"/>
          <w:lang w:val="id"/>
        </w:rPr>
        <w:t>.</w:t>
      </w:r>
    </w:p>
    <w:p w14:paraId="3EBD01A9" w14:textId="4A01CBE2" w:rsidR="001C6DDD" w:rsidRPr="00827700" w:rsidRDefault="00056678" w:rsidP="00B92DA7">
      <w:pPr>
        <w:pStyle w:val="NormalWeb"/>
        <w:shd w:val="clear" w:color="auto" w:fill="FFFFFF"/>
        <w:spacing w:after="0" w:afterAutospacing="0" w:line="276" w:lineRule="auto"/>
        <w:jc w:val="both"/>
        <w:rPr>
          <w:rStyle w:val="Strong"/>
          <w:b w:val="0"/>
          <w:bCs w:val="0"/>
          <w:sz w:val="20"/>
          <w:szCs w:val="20"/>
        </w:rPr>
      </w:pPr>
      <w:r>
        <w:rPr>
          <w:rStyle w:val="Strong"/>
          <w:sz w:val="20"/>
          <w:szCs w:val="20"/>
        </w:rPr>
        <w:t>Metode</w:t>
      </w:r>
    </w:p>
    <w:p w14:paraId="3ABA39AD" w14:textId="170FF384" w:rsidR="007F75F0" w:rsidRPr="007F75F0" w:rsidRDefault="007F75F0" w:rsidP="007F75F0">
      <w:pPr>
        <w:widowControl w:val="0"/>
        <w:autoSpaceDE w:val="0"/>
        <w:autoSpaceDN w:val="0"/>
        <w:spacing w:line="276" w:lineRule="auto"/>
        <w:rPr>
          <w:lang w:val="id"/>
        </w:rPr>
      </w:pPr>
      <w:r w:rsidRPr="007F75F0">
        <w:rPr>
          <w:lang w:val="id"/>
        </w:rPr>
        <w:t xml:space="preserve">Penelitian ini menggunakan pendekatan rekayasa perangkat lunak </w:t>
      </w:r>
      <w:r w:rsidRPr="007F75F0">
        <w:rPr>
          <w:i/>
          <w:iCs/>
          <w:lang w:val="id"/>
        </w:rPr>
        <w:t>System Development Life Cycle (SDLC)</w:t>
      </w:r>
      <w:r w:rsidRPr="007F75F0">
        <w:rPr>
          <w:lang w:val="id"/>
        </w:rPr>
        <w:t xml:space="preserve"> dengan menerapkan metode </w:t>
      </w:r>
      <w:r w:rsidRPr="007F75F0">
        <w:rPr>
          <w:i/>
          <w:iCs/>
          <w:lang w:val="id"/>
        </w:rPr>
        <w:t>Prototyping</w:t>
      </w:r>
      <w:r w:rsidRPr="007F75F0">
        <w:rPr>
          <w:lang w:val="id"/>
        </w:rPr>
        <w:t xml:space="preserve"> </w:t>
      </w:r>
      <w:sdt>
        <w:sdtPr>
          <w:rPr>
            <w:color w:val="000000"/>
            <w:lang w:val="id"/>
          </w:rPr>
          <w:tag w:val="MENDELEY_CITATION_v3_eyJjaXRhdGlvbklEIjoiTUVOREVMRVlfQ0lUQVRJT05fZDYyNWYxZTItNjQ5OC00ZDQ5LWE2YzQtZjY5ZTM2NGViOWFkIiwicHJvcGVydGllcyI6eyJub3RlSW5kZXgiOjB9LCJpc0VkaXRlZCI6ZmFsc2UsIm1hbnVhbE92ZXJyaWRlIjp7ImlzTWFudWFsbHlPdmVycmlkZGVuIjpmYWxzZSwiY2l0ZXByb2NUZXh0IjoiWzZdLCBbN10iLCJtYW51YWxPdmVycmlkZVRleHQiOiIifSwiY2l0YXRpb25JdGVtcyI6W3siaWQiOiIyZTc0ZTRjZi02NjQ1LTM5NWYtYjI2OS0yMmFkNzAwNjMyZTUiLCJpdGVtRGF0YSI6eyJ0eXBlIjoiYXJ0aWNsZS1qb3VybmFsIiwiaWQiOiIyZTc0ZTRjZi02NjQ1LTM5NWYtYjI2OS0yMmFkNzAwNjMyZTUiLCJ0aXRsZSI6IkRlc2lnbiBhbmQgQnVpbGQgYW4gQWNhZGVtaWMgRS1SZW1pbmRlciBBcHBsaWNhdGlvbiBVc2luZyBNb2JpbGUtQmFzZWQgUHVzaCBOb3RpZmljYXRpb24gVGVjaG5vbG9neSIsImF1dGhvciI6W3siZmFtaWx5IjoiRWx5emEiLCJnaXZlbiI6IkxvcmEiLCJwYXJzZS1uYW1lcyI6ZmFsc2UsImRyb3BwaW5nLXBhcnRpY2xlIjoiIiwibm9uLWRyb3BwaW5nLXBhcnRpY2xlIjoiIn1dLCJjb250YWluZXItdGl0bGUiOiJKdXJuYWwgS29tcHV0ZXIsIEluZm9ybWFzaSBkYW4gVGVrbm9sb2dpIiwiRE9JIjoiMTAuNTM2OTcvamtvbWl0ZWsudjNpMS4xMTY2IiwiSVNTTiI6IjI4MDctMjU4OCIsImlzc3VlZCI6eyJkYXRlLXBhcnRzIjpbWzIwMjMsNiwxXV19LCJhYnN0cmFjdCI6IjxwPk9uZSBvZiB0aGUgYWN0aXZpdGllcyBjYXJyaWVkIG91dCBpbiB0ZXJ0aWFyeSBpbnN0aXR1dGlvbnMgaXMgYWNhZGVtaWMgYWN0aXZpdHkuIEFjYWRlbWljIGFjdGl2aXRpZXMgYXJlIGFycmFuZ2VkIGluIGFuIGFjYWRlbWljIGNhbGVuZGFyIHRoYXQgaXMgdXNlZCB0byBzY2hlZHVsZSBhY2FkZW1pYyBhY3Rpdml0aWVzIGJvdGggaW4gdGhlIHNob3J0IGFuZCBsb25nIHRlcm0uIEluZm9ybWF0aW9uIG9uIHRoZSBhY2FkZW1pYyBjYWxlbmRhciBpcyB1c3VhbGx5IGFubm91bmNlZCBvbiBidWxsZXRpbiBib2FyZHMsIHNvY2lhbCBtZWRpYSBhbmQgZXZlbiBkaXN0cmlidXRlZCB0aHJvdWdoIG9ubGluZSBzdHVkZW50IGdyb3Vwcy4gRXZlbiB0aG91Z2ggYWNhZGVtaWMgYWN0aXZpdGllcyBhcmUgcm91dGluZXMgdGhhdCBhcmUgb2Z0ZW4gY2FycmllZCBvdXQgYnkgc3R1ZGVudHMsIHdpdGggc28gbWFueSBhY2FkZW1pYyBhY3Rpdml0aWVzLCBpdCBpcyBub3QgdW5jb21tb24gZm9yIHNvbWUgaW1wb3J0YW50IHRoaW5ncyB0byBiZSBmb3Jnb3R0ZW4uIFRvIG92ZXJjb21lIHRoZSBwcm9ibGVtcyBhYm92ZSwgd2UgbmVlZCBhbiBhcHBsaWNhdGlvbiB0aGF0IGNhbiBoZWxwIHJlbWluZCB0aGVzZSBzdHVkZW50cyB3aGVyZXZlciBhbmQgd2hlbmV2ZXIgdGhleSBhcmUuIE9uZSB3YXkgaXMgdG8gdGFrZSBhZHZhbnRhZ2Ugb2YgdGhlIHNvcGhpc3RpY2F0aW9uIG9mIGFuIEFuZHJvaWQgc21hcnRwaG9uZSB0aGF0IGlzIGVxdWlwcGVkIHdpdGggYSBwdXNoIG5vdGlmaWNhdGlvbiBmZWF0dXJlLiBUaGUgcmVzdWx0cyBvZiB0aGUgc3R1ZHkgc2hvdyB0aGF0IHRoZSBhcHBsaWNhdGlvbiBjYW4gcnVuIHdlbGwgb24gYW4gQW5kcm9pZCBzbWFydHBob25lIGFuZCBub3RpZmljYXRpb25zIGFwcGVhciBhdXRvbWF0aWNhbGx5IGFjY29yZGluZyB0byB0aGUgZGF0YSBlbnRlcmVkIGJ5IHRoZSBhcHBsaWNhdGlvbiB1c2VyLjwvcD4iLCJpc3N1ZSI6IjEiLCJ2b2x1bWUiOiIzIiwiY29udGFpbmVyLXRpdGxlLXNob3J0IjoiIn0sImlzVGVtcG9yYXJ5IjpmYWxzZX0seyJpZCI6ImZjNzUzOTJkLThlMjctM2E4ZS04NDkwLTJiMzA3ZDY2OGNmZCIsIml0ZW1EYXRhIjp7InR5cGUiOiJhcnRpY2xlLWpvdXJuYWwiLCJpZCI6ImZjNzUzOTJkLThlMjctM2E4ZS04NDkwLTJiMzA3ZDY2OGNmZCIsInRpdGxlIjoiUGVyYW5jYW5nYW4gQXBsaWthc2kgVG8tZG8tbGlzdCBcIk15TGlzdFwiIiwiYXV0aG9yIjpbeyJmYW1pbHkiOiJGaXJkYXVzIiwiZ2l2ZW4iOiJNdWhhbWFkIEp1bGlhbiIsInBhcnNlLW5hbWVzIjpmYWxzZSwiZHJvcHBpbmctcGFydGljbGUiOiIiLCJub24tZHJvcHBpbmctcGFydGljbGUiOiIifSx7ImZhbWlseSI6Ik1hbmlrYW0iLCJnaXZlbiI6IlJhdG5hIE11dHUiLCJwYXJzZS1uYW1lcyI6ZmFsc2UsImRyb3BwaW5nLXBhcnRpY2xlIjoiIiwibm9uLWRyb3BwaW5nLXBhcnRpY2xlIjoiIn1dLCJjb250YWluZXItdGl0bGUiOiJGb3JtYXQgOiBKdXJuYWwgSWxtaWFoIFRla25payBJbmZvcm1hdGlrYSIsIkRPSSI6IjEwLjIyNDQxL2Zvcm1hdC4yMDI1LnYxNC5pMS4wMDQiLCJJU1NOIjoiMjcyMi03MTYyIiwiaXNzdWVkIjp7ImRhdGUtcGFydHMiOltbMjAyNSwxLDMwXV19LCJwYWdlIjoiMzYiLCJhYnN0cmFjdCI6IjxwPsKgRWZmZWN0aXZlIHRhc2sgbWFuYWdlbWVudCBpcyBjcnVjaWFsIGluIHRvZGF54oCZcyBmYXN0LXBhY2VkIHdvcmxkLCB3aGVyZSBwcm9kdWN0aXZpdHkgYW5kIG9yZ2FuaXphdGlvbiBhcmUgZXNzZW50aWFsLiBBZGRyZXNzaW5nIHRoaXMgbmVlZCwgTXlMaXN0IGlzIGRlc2lnbmVkIGFzIGEgbW9iaWxlLWJhc2VkIHRvLWRvIGxpc3QgYXBwbGljYXRpb24gdGhhdCBzaW1wbGlmaWVzIGFuZCBvcHRpbWl6ZXMgdGFzayBvcmdhbml6YXRpb24gZm9yIHVzZXJzLiBUaGUgYXBwbGljYXRpb24gZmVhdHVyZXMgdGFzayBjcmVhdGlvbiwgZWRpdGluZywgZGVsZXRpb24sIGNhdGVnb3JpemF0aW9uLCBwcmlvcml0aXphdGlvbiwgcmVtaW5kZXJzLCBhbmQgcHJvZ3Jlc3MgdHJhY2tpbmcgdGhyb3VnaCB2aXN1YWwgc3RhdGlzdGljcywgZm9zdGVyaW5nIG1vdGl2YXRpb24gYW5kIGVmZmljaWVuY3kuIERldmVsb3BlZCB1c2luZyB0aGUgV2F0ZXJmYWxsIG1ldGhvZG9sb2d5LCB0aGUgZGVzaWduIHByb2Nlc3MgaW5jbHVkZXMgcmVxdWlyZW1lbnQgYW5hbHlzaXMsIHN5c3RlbSBkZXNpZ24sIGFuZCB1c2VyIGludGVyZmFjZSBtb2NrdXBzLiBUaGUgYXBwbGljYXRpb24gZW1wbG95cyBBbmRyb2lkIFN0dWRpbywgSmF2YSBwcm9ncmFtbWluZywgYW5kIE15U1FMIGRhdGFiYXNlIG1hbmFnZW1lbnQgdG8gZW5zdXJlIGNvbXBhdGliaWxpdHksIHJlbGlhYmlsaXR5LCBhbmQgZWZmaWNpZW5jeSBhY3Jvc3MgQW5kcm9pZCBwbGF0Zm9ybXMuIE15TGlzdCBpcyBsaWdodHdlaWdodCwgYWNjZXNzaWJsZSwgYW5kIHRhaWxvcmVkIHRvIGRpdmVyc2UgYXVkaWVuY2VzLCBpbmNsdWRpbmcgc3R1ZGVudHMgYW5kIHByb2Zlc3Npb25hbHMgc2Vla2luZyBiZXR0ZXIgdGltZSBtYW5hZ2VtZW50LiBJdHMgdXNlci1mcmllbmRseSBpbnRlcmZhY2UgcHJpb3JpdGl6ZXMgc2ltcGxpY2l0eSBhbmQgZnVuY3Rpb25hbGl0eSwgbWFraW5nIGl0IGEgcHJhY3RpY2FsIHNvbHV0aW9uIGZvciBkYWlseSB0YXNrIG1hbmFnZW1lbnQuIFdoaWxlIHRoaXMgc3R1ZHkgZm9jdXNlcyBvbiB0aGUgZGVzaWduIHBoYXNlLCB0aGUgcHJvcG9zZWQgYXBwbGljYXRpb24gZGVtb25zdHJhdGVzIHNpZ25pZmljYW50IHBvdGVudGlhbCBmb3IgaW1wbGVtZW50YXRpb24gYW5kIHJlYWwtd29ybGQgdGVzdGluZy4gVGhlIGFudGljaXBhdGVkIG91dGNvbWVzIGluY2x1ZGUgaW1wcm92ZWQgcHJvZHVjdGl2aXR5LCBlbmhhbmNlZCB0aW1lIG1hbmFnZW1lbnQsIGFuZCBzZWFtbGVzcyB0YXNrIG9yZ2FuaXphdGlvbiBmb3IgdXNlcnMuIFRoaXMgcmVzZWFyY2ggc2VydmVzIGFzIGEgZm91bmRhdGlvbiBmb3IgZGV2ZWxvcGluZyBpbm5vdmF0aXZlIGFuZCB1c2VyLWNlbnRyaWMgdGFzayBtYW5hZ2VtZW50IHNvbHV0aW9ucywgZW5jb3VyYWdpbmcgZnV0dXJlIGFkdmFuY2VtZW50cyBhbmQgcHJhY3RpY2FsIGFwcGxpY2F0aW9ucyBpbiB0aGlzIGRvbWFpbi48L3A+IiwiaXNzdWUiOiIxIiwidm9sdW1lIjoiMTQiLCJjb250YWluZXItdGl0bGUtc2hvcnQiOiIifSwiaXNUZW1wb3JhcnkiOmZhbHNlfV19"/>
          <w:id w:val="1746066379"/>
          <w:placeholder>
            <w:docPart w:val="DefaultPlaceholder_-1854013440"/>
          </w:placeholder>
        </w:sdtPr>
        <w:sdtContent>
          <w:r w:rsidR="00231041" w:rsidRPr="00231041">
            <w:rPr>
              <w:color w:val="000000"/>
              <w:lang w:val="id"/>
            </w:rPr>
            <w:t>[6], [7]</w:t>
          </w:r>
        </w:sdtContent>
      </w:sdt>
      <w:r w:rsidRPr="007F75F0">
        <w:rPr>
          <w:lang w:val="id"/>
        </w:rPr>
        <w:t xml:space="preserve">. Metode </w:t>
      </w:r>
      <w:r w:rsidRPr="007F75F0">
        <w:rPr>
          <w:i/>
          <w:iCs/>
          <w:lang w:val="id"/>
        </w:rPr>
        <w:t>Prototyping</w:t>
      </w:r>
      <w:r w:rsidRPr="007F75F0">
        <w:rPr>
          <w:lang w:val="id"/>
        </w:rPr>
        <w:t xml:space="preserve"> dipilih karena kemampuannya dalam memfasilitasi perancangan model visual secara cepat dan </w:t>
      </w:r>
      <w:r w:rsidRPr="007F75F0">
        <w:t>l</w:t>
      </w:r>
      <w:r w:rsidRPr="007F75F0">
        <w:rPr>
          <w:lang w:val="id"/>
        </w:rPr>
        <w:t xml:space="preserve">iteratif, sehingga pengembang dapat mengevaluasi antarmuka dan pengalaman pengguna secara langsung sebelum memasuki tahap penulisan kode program </w:t>
      </w:r>
      <w:r w:rsidRPr="007F75F0">
        <w:rPr>
          <w:i/>
          <w:iCs/>
          <w:lang w:val="id"/>
        </w:rPr>
        <w:t>(coding)</w:t>
      </w:r>
      <w:r w:rsidRPr="007F75F0">
        <w:rPr>
          <w:lang w:val="id"/>
        </w:rPr>
        <w:t xml:space="preserve"> yang kompleks </w:t>
      </w:r>
      <w:sdt>
        <w:sdtPr>
          <w:rPr>
            <w:color w:val="000000"/>
            <w:lang w:val="id"/>
          </w:rPr>
          <w:tag w:val="MENDELEY_CITATION_v3_eyJjaXRhdGlvbklEIjoiTUVOREVMRVlfQ0lUQVRJT05fNDY3ZjNlOWUtN2ZjZS00Y2JjLWFiMjMtYTIzMjE0MTc3ODY3IiwicHJvcGVydGllcyI6eyJub3RlSW5kZXgiOjB9LCJpc0VkaXRlZCI6ZmFsc2UsIm1hbnVhbE92ZXJyaWRlIjp7ImlzTWFudWFsbHlPdmVycmlkZGVuIjpmYWxzZSwiY2l0ZXByb2NUZXh0IjoiWzJdLCBbM10iLCJtYW51YWxPdmVycmlkZVRleHQiOiIifSwiY2l0YXRpb25JdGVtcyI6W3siaWQiOiIxODc4ZWY4NC04NGU5LTNmZjEtYTQyNy1iZjU3ZmZiYmFkMWUiLCJpdGVtRGF0YSI6eyJ0eXBlIjoiYXJ0aWNsZS1qb3VybmFsIiwiaWQiOiIxODc4ZWY4NC04NGU5LTNmZjEtYTQyNy1iZjU3ZmZiYmFkMWUiLCJ0aXRsZSI6IkNhbGwgdG8gQWN0aW9uOiBJbnZlc3RpZ2F0aW5nIEludGVyYWN0aW9uIERlbGF5IGluIFNtYXJ0cGhvbmUgTm90aWZpY2F0aW9ucyIsImF1dGhvciI6W3siZmFtaWx5IjoiU3RhY2giLCJnaXZlbiI6Ik1pY2hhZWwiLCJwYXJzZS1uYW1lcyI6ZmFsc2UsImRyb3BwaW5nLXBhcnRpY2xlIjoiIiwibm9uLWRyb3BwaW5nLXBhcnRpY2xlIjoiIn0seyJmYW1pbHkiOiJNdWxhbnNreSIsImdpdmVuIjoiTGVuYSIsInBhcnNlLW5hbWVzIjpmYWxzZSwiZHJvcHBpbmctcGFydGljbGUiOiIiLCJub24tZHJvcHBpbmctcGFydGljbGUiOiIifSx7ImZhbWlseSI6IlJlaWNoZXJ0IiwiZ2l2ZW4iOiJNYW5mcmVkIiwicGFyc2UtbmFtZXMiOmZhbHNlLCJkcm9wcGluZy1wYXJ0aWNsZSI6IiIsIm5vbi1kcm9wcGluZy1wYXJ0aWNsZSI6IiJ9LHsiZmFtaWx5IjoiUHJ5c3MiLCJnaXZlbiI6IlLDvGRpZ2VyIiwicGFyc2UtbmFtZXMiOmZhbHNlLCJkcm9wcGluZy1wYXJ0aWNsZSI6IiIsIm5vbi1kcm9wcGluZy1wYXJ0aWNsZSI6IiJ9LHsiZmFtaWx5IjoiQmVpZXJsZSIsImdpdmVuIjoiRmVsaXgiLCJwYXJzZS1uYW1lcyI6ZmFsc2UsImRyb3BwaW5nLXBhcnRpY2xlIjoiIiwibm9uLWRyb3BwaW5nLXBhcnRpY2xlIjoiIn1dLCJjb250YWluZXItdGl0bGUiOiJTZW5zb3JzIiwiRE9JIjoiMTAuMzM5MC9zMjQwODI2MTIiLCJJU1NOIjoiMTQyNC04MjIwIiwiaXNzdWVkIjp7ImRhdGUtcGFydHMiOltbMjAyNCw0LDE5XV19LCJwYWdlIjoiMjYxMiIsImFic3RyYWN0IjoiPHA+Tm90aWZpY2F0aW9ucyBhcmUgYW4gZXNzZW50aWFsIHBhcnQgb2YgdGhlIHVzZXIgZXhwZXJpZW5jZSBvbiBzbWFydCBtb2JpbGUgZGV2aWNlcy4gV2hpbGUgc29tZSBhcHBzIGhhdmUgdG8gbm90aWZ5IHVzZXJzIGltbWVkaWF0ZWx5IGFmdGVyIGFuIGV2ZW50IG9jY3Vycywgb3RoZXJzIGNhbiBzY2hlZHVsZSBub3RpZmljYXRpb25zIHN0cmF0ZWdpY2FsbHkgdG8gbm90aWZ5IHRoZW0gb25seSBvbiBvcHBvcnR1bmUgbW9tZW50cy4gVGhpcyB0YWlsb3JpbmcgYWxsb3dzIGFwcHMgdG8gc2hvcnRlbiB0aGUgdXNlcnPigJkgaW50ZXJhY3Rpb24gZGVsYXkuIEluIHRoaXMgcGFwZXIsIHdlIHByZXNlbnQgdGhlIHJlc3VsdHMgb2YgYSBjb21wcmVoZW5zaXZlIHN0dWR5IHRoYXQgaWRlbnRpZmllZCB0aGUgZmFjdG9ycyB0aGF0IGluZmx1ZW5jZSB1c2Vyc+KAmSBpbnRlcmFjdGlvbiBkZWxheSB0byB0aGVpciBzbWFydHBob25lIG5vdGlmaWNhdGlvbnMuIFdlIGFuYWx5emVkIGFsbW9zdCAxMCBtaWxsaW9uIG5vdGlmaWNhdGlvbnMgY29sbGVjdGVkIGluLXRoZS13aWxkIGZyb20gOTIyIHVzZXJzIGFuZCBjb21wdXRlZCB0aGVpciByZXNwb25zZSB0aW1lcyB3aXRoIHJlZ2FyZCB0byB0aGVpciBkZW1vZ3JhcGhpY3MsIHRoZWlyIEJpZyBGaXZlIHBlcnNvbmFsaXR5IHRyYWl0IHNjb3JlcyBhbmQgdGhlIGRldmljZeKAmXMgY2hhcmdpbmcgc3RhdGUuIERlcGVuZGluZyBvbiB0aGUgYXBwIGNhdGVnb3J5LCB0aGUgZm9sbG93aW5nIHRlbmRlbmNpZXMgY2FuIGJlIGlkZW50aWZpZWQgb3ZlciB0aGUgY291cnNlIG9mIHRoZSBkYXk6IE1vc3Qgbm90aWZpY2F0aW9ucyB3ZXJlIGxvZ2dlZCBpbiBsYXRlIG1vcm5pbmcgYW5kIGxhdGUgYWZ0ZXJub29uLiBUaGlzIG51bWJlciBkZWNyZWFzZXMgaW4gdGhlIGV2ZW5pbmcsIGJldHdlZW4gOCBwLm0uIGFuZCAxMSBwLm0uLCBhbmQgYXQgdGhlIHNhbWUgdGltZSBleGhpYml0cyB0aGUgbG93ZXN0IGF2ZXJhZ2UgaW50ZXJhY3Rpb24gZGVsYXlzIGF0IGRheXRpbWUuIFdlIGFsc28gZm91bmQgdGhhdCB0aGUgdXNlcuKAmXMgc2V4IGFuZCBhZ2UgaXMgc2lnbmlmaWNhbnRseSBhc3NvY2lhdGVkIHdpdGggdGhlIHJlc3BvbnNlIHRpbWUuIEJhc2VkIG9uIHRoZSByZXN1bHRzIG9mIG91ciBzdHVkeSwgd2UgZW5jb3VyYWdlIGRldmVsb3BlcnMgdG8gaW5jb3Jwb3JhdGUgbW9yZSBpbmZvcm1hdGlvbiBvbiB0aGUgdXNlciBhbmQgdGhlIGV4ZWN1dGluZyBkZXZpY2UgaW4gdGhlaXIgbm90aWZpY2F0aW9uIHN0cmF0ZWd5IHRvIG5vdGlmeSB1c2VycyBtb3JlIGVmZmVjdGl2ZWx5LjwvcD4iLCJpc3N1ZSI6IjgiLCJ2b2x1bWUiOiIyNCIsImNvbnRhaW5lci10aXRsZS1zaG9ydCI6IiJ9LCJpc1RlbXBvcmFyeSI6ZmFsc2V9LHsiaWQiOiIyNDNlMGI4MC02ZmEwLTM3ZmQtODI0Yi0zMjZmMzQ0MTljNWIiLCJpdGVtRGF0YSI6eyJ0eXBlIjoicGFwZXItY29uZmVyZW5jZSIsImlkIjoiMjQzZTBiODAtNmZhMC0zN2ZkLTgyNGItMzI2ZjM0NDE5YzViIiwidGl0bGUiOiJBbmRyb2lkLWJhc2VkIG1vYmlsZSBhY2FkZW1pYyBpbmZvcm1hdGlvbiB1c2luZyBwdXNoIG5vdGlmaWNhdGlvbiBmb3Igc3VwcG9ydGluZyB0aGUgc3R1ZGVudOKAmXMgYWNhZGVtaWMgYWN0aXZpdGllczogQSBjYXNlIHN0dWR5IiwiYXV0aG9yIjpbeyJmYW1pbHkiOiJTdWthbXRvIiwiZ2l2ZW4iOiJSb3NhIEFyaWFuaSIsInBhcnNlLW5hbWVzIjpmYWxzZSwiZHJvcHBpbmctcGFydGljbGUiOiIiLCJub24tZHJvcHBpbmctcGFydGljbGUiOiIifSx7ImZhbWlseSI6IlBpYW50YXJpIiwiZ2l2ZW4iOiJFcm5hIiwicGFyc2UtbmFtZXMiOmZhbHNlLCJkcm9wcGluZy1wYXJ0aWNsZSI6IiIsIm5vbi1kcm9wcGluZy1wYXJ0aWNsZSI6IiJ9LHsiZmFtaWx5IjoiS2V2aW4iLCJnaXZlbiI6Ikx1bmR5IiwicGFyc2UtbmFtZXMiOmZhbHNlLCJkcm9wcGluZy1wYXJ0aWNsZSI6IiIsIm5vbi1kcm9wcGluZy1wYXJ0aWNsZSI6IlZhbiJ9XSwiRE9JIjoiMTAuMTA2My81LjAxNTUzNTYiLCJpc3N1ZWQiOnsiZGF0ZS1wYXJ0cyI6W1syMDIzXV19LCJwYWdlIjoiMDYwMDEyIiwiY29udGFpbmVyLXRpdGxlLXNob3J0IjoiIn0sImlzVGVtcG9yYXJ5IjpmYWxzZX1dfQ=="/>
          <w:id w:val="1255250639"/>
          <w:placeholder>
            <w:docPart w:val="DefaultPlaceholder_-1854013440"/>
          </w:placeholder>
        </w:sdtPr>
        <w:sdtContent>
          <w:r w:rsidR="00231041" w:rsidRPr="00231041">
            <w:rPr>
              <w:color w:val="000000"/>
              <w:lang w:val="id"/>
            </w:rPr>
            <w:t>[2], [3]</w:t>
          </w:r>
        </w:sdtContent>
      </w:sdt>
      <w:r w:rsidRPr="007F75F0">
        <w:rPr>
          <w:lang w:val="id"/>
        </w:rPr>
        <w:t>.</w:t>
      </w:r>
    </w:p>
    <w:p w14:paraId="6BCFA2CA" w14:textId="3D9892DF" w:rsidR="007F75F0" w:rsidRDefault="007F75F0" w:rsidP="007F75F0">
      <w:pPr>
        <w:pStyle w:val="Isi"/>
        <w:rPr>
          <w:lang w:val="id"/>
        </w:rPr>
      </w:pPr>
      <w:r w:rsidRPr="007F75F0">
        <w:rPr>
          <w:lang w:val="id"/>
        </w:rPr>
        <w:t xml:space="preserve">Sesuai dengan batasan masalah yang difokuskan pada perancangan, instrumen dan teknologi utama yang digunakan dalam penelitian ini meliputi perangkat lunak Figma untuk merancang desain </w:t>
      </w:r>
      <w:r w:rsidRPr="007F75F0">
        <w:rPr>
          <w:i/>
          <w:iCs/>
          <w:lang w:val="id"/>
        </w:rPr>
        <w:t>User Interface (UI)</w:t>
      </w:r>
      <w:r w:rsidRPr="007F75F0">
        <w:rPr>
          <w:lang w:val="id"/>
        </w:rPr>
        <w:t xml:space="preserve"> dan </w:t>
      </w:r>
      <w:r w:rsidRPr="007F75F0">
        <w:rPr>
          <w:i/>
          <w:iCs/>
          <w:lang w:val="id"/>
        </w:rPr>
        <w:t>User Experience (UX)</w:t>
      </w:r>
      <w:r w:rsidRPr="007F75F0">
        <w:rPr>
          <w:lang w:val="id"/>
        </w:rPr>
        <w:t xml:space="preserve"> ke dalam bentuk purwarupa interaktif tingkat tinggi </w:t>
      </w:r>
      <w:r w:rsidRPr="007F75F0">
        <w:rPr>
          <w:i/>
          <w:iCs/>
          <w:lang w:val="id"/>
        </w:rPr>
        <w:t>(high-fidelity)</w:t>
      </w:r>
      <w:r w:rsidRPr="007F75F0">
        <w:rPr>
          <w:lang w:val="id"/>
        </w:rPr>
        <w:t xml:space="preserve"> </w:t>
      </w:r>
      <w:sdt>
        <w:sdtPr>
          <w:rPr>
            <w:color w:val="000000"/>
            <w:lang w:val="id"/>
          </w:rPr>
          <w:tag w:val="MENDELEY_CITATION_v3_eyJjaXRhdGlvbklEIjoiTUVOREVMRVlfQ0lUQVRJT05fYWUwYTI2Y2EtOGVmZC00NTk2LWI5ZmQtNjBkZDg5OWVmY2M4IiwicHJvcGVydGllcyI6eyJub3RlSW5kZXgiOjB9LCJpc0VkaXRlZCI6ZmFsc2UsIm1hbnVhbE92ZXJyaWRlIjp7ImlzTWFudWFsbHlPdmVycmlkZGVuIjpmYWxzZSwiY2l0ZXByb2NUZXh0IjoiWzVdLCBbNl0iLCJtYW51YWxPdmVycmlkZVRleHQiOiIifSwiY2l0YXRpb25JdGVtcyI6W3siaWQiOiJkYjVlMWEwZS0zMWQ4LTMwM2QtYjAzOC01NzQ3MWZiZDViNTEiLCJpdGVtRGF0YSI6eyJ0eXBlIjoiYXJ0aWNsZS1qb3VybmFsIiwiaWQiOiJkYjVlMWEwZS0zMWQ4LTMwM2QtYjAzOC01NzQ3MWZiZDViNTEiLCJ0aXRsZSI6IlBlcmFuY2FuZ2FuIFVJL1VYIE1lbmVyYXBrYW4gTWV0b2RlIERlc2lnbiBUaGlua2luZyBQYWRhIEFwbGlrYXNpIFBlbmdpbmdhdCBIYXJpYW4gQmVyYmFzaXMgRmlnbWEiLCJhdXRob3IiOlt7ImZhbWlseSI6IklzZGhpYW50byIsImdpdmVuIjoiSmVmZmVyZXkgQ2hlYWxmaXJvIiwicGFyc2UtbmFtZXMiOmZhbHNlLCJkcm9wcGluZy1wYXJ0aWNsZSI6IiIsIm5vbi1kcm9wcGluZy1wYXJ0aWNsZSI6IiJ9LHsiZmFtaWx5IjoiSmF5YSIsImdpdmVuIjoiVmluY2VudGl1cyBKb2hhbmVzIEx3aWUiLCJwYXJzZS1uYW1lcyI6ZmFsc2UsImRyb3BwaW5nLXBhcnRpY2xlIjoiIiwibm9uLWRyb3BwaW5nLXBhcnRpY2xlIjoiIn0seyJmYW1pbHkiOiJXYWh5dW5pbmdzaWgiLCJnaXZlbiI6Ill1bGlhIiwicGFyc2UtbmFtZXMiOmZhbHNlLCJkcm9wcGluZy1wYXJ0aWNsZSI6IiIsIm5vbi1kcm9wcGluZy1wYXJ0aWNsZSI6IiJ9XSwiY29udGFpbmVyLXRpdGxlIjoiU0lOVEVLLURDIChTaXN0ZW0gSW5mb3JtYXNpIGRhbiBUZWtub2xvZ2kgSW5mb3JtYXNpLURhcm1hIENlbmRpa2EpIiwiaXNzdWVkIjp7ImRhdGUtcGFydHMiOltbMjAyNV1dfSwiaXNzdWUiOiIyIiwidm9sdW1lIjoiMSIsImNvbnRhaW5lci10aXRsZS1zaG9ydCI6IiJ9LCJpc1RlbXBvcmFyeSI6ZmFsc2V9LHsiaWQiOiJmYzc1MzkyZC04ZTI3LTNhOGUtODQ5MC0yYjMwN2Q2NjhjZmQiLCJpdGVtRGF0YSI6eyJ0eXBlIjoiYXJ0aWNsZS1qb3VybmFsIiwiaWQiOiJmYzc1MzkyZC04ZTI3LTNhOGUtODQ5MC0yYjMwN2Q2NjhjZmQiLCJ0aXRsZSI6IlBlcmFuY2FuZ2FuIEFwbGlrYXNpIFRvLWRvLWxpc3QgXCJNeUxpc3RcIiIsImF1dGhvciI6W3siZmFtaWx5IjoiRmlyZGF1cyIsImdpdmVuIjoiTXVoYW1hZCBKdWxpYW4iLCJwYXJzZS1uYW1lcyI6ZmFsc2UsImRyb3BwaW5nLXBhcnRpY2xlIjoiIiwibm9uLWRyb3BwaW5nLXBhcnRpY2xlIjoiIn0seyJmYW1pbHkiOiJNYW5pa2FtIiwiZ2l2ZW4iOiJSYXRuYSBNdXR1IiwicGFyc2UtbmFtZXMiOmZhbHNlLCJkcm9wcGluZy1wYXJ0aWNsZSI6IiIsIm5vbi1kcm9wcGluZy1wYXJ0aWNsZSI6IiJ9XSwiY29udGFpbmVyLXRpdGxlIjoiRm9ybWF0IDogSnVybmFsIElsbWlhaCBUZWtuaWsgSW5mb3JtYXRpa2EiLCJET0kiOiIxMC4yMjQ0MS9mb3JtYXQuMjAyNS52MTQuaTEuMDA0IiwiSVNTTiI6IjI3MjItNzE2MiIsImlzc3VlZCI6eyJkYXRlLXBhcnRzIjpbWzIwMjUsMSwzMF1dfSwicGFnZSI6IjM2IiwiYWJzdHJhY3QiOiI8cD7CoEVmZmVjdGl2ZSB0YXNrIG1hbmFnZW1lbnQgaXMgY3J1Y2lhbCBpbiB0b2RheeKAmXMgZmFzdC1wYWNlZCB3b3JsZCwgd2hlcmUgcHJvZHVjdGl2aXR5IGFuZCBvcmdhbml6YXRpb24gYXJlIGVzc2VudGlhbC4gQWRkcmVzc2luZyB0aGlzIG5lZWQsIE15TGlzdCBpcyBkZXNpZ25lZCBhcyBhIG1vYmlsZS1iYXNlZCB0by1kbyBsaXN0IGFwcGxpY2F0aW9uIHRoYXQgc2ltcGxpZmllcyBhbmQgb3B0aW1pemVzIHRhc2sgb3JnYW5pemF0aW9uIGZvciB1c2Vycy4gVGhlIGFwcGxpY2F0aW9uIGZlYXR1cmVzIHRhc2sgY3JlYXRpb24sIGVkaXRpbmcsIGRlbGV0aW9uLCBjYXRlZ29yaXphdGlvbiwgcHJpb3JpdGl6YXRpb24sIHJlbWluZGVycywgYW5kIHByb2dyZXNzIHRyYWNraW5nIHRocm91Z2ggdmlzdWFsIHN0YXRpc3RpY3MsIGZvc3RlcmluZyBtb3RpdmF0aW9uIGFuZCBlZmZpY2llbmN5LiBEZXZlbG9wZWQgdXNpbmcgdGhlIFdhdGVyZmFsbCBtZXRob2RvbG9neSwgdGhlIGRlc2lnbiBwcm9jZXNzIGluY2x1ZGVzIHJlcXVpcmVtZW50IGFuYWx5c2lzLCBzeXN0ZW0gZGVzaWduLCBhbmQgdXNlciBpbnRlcmZhY2UgbW9ja3Vwcy4gVGhlIGFwcGxpY2F0aW9uIGVtcGxveXMgQW5kcm9pZCBTdHVkaW8sIEphdmEgcHJvZ3JhbW1pbmcsIGFuZCBNeVNRTCBkYXRhYmFzZSBtYW5hZ2VtZW50IHRvIGVuc3VyZSBjb21wYXRpYmlsaXR5LCByZWxpYWJpbGl0eSwgYW5kIGVmZmljaWVuY3kgYWNyb3NzIEFuZHJvaWQgcGxhdGZvcm1zLiBNeUxpc3QgaXMgbGlnaHR3ZWlnaHQsIGFjY2Vzc2libGUsIGFuZCB0YWlsb3JlZCB0byBkaXZlcnNlIGF1ZGllbmNlcywgaW5jbHVkaW5nIHN0dWRlbnRzIGFuZCBwcm9mZXNzaW9uYWxzIHNlZWtpbmcgYmV0dGVyIHRpbWUgbWFuYWdlbWVudC4gSXRzIHVzZXItZnJpZW5kbHkgaW50ZXJmYWNlIHByaW9yaXRpemVzIHNpbXBsaWNpdHkgYW5kIGZ1bmN0aW9uYWxpdHksIG1ha2luZyBpdCBhIHByYWN0aWNhbCBzb2x1dGlvbiBmb3IgZGFpbHkgdGFzayBtYW5hZ2VtZW50LiBXaGlsZSB0aGlzIHN0dWR5IGZvY3VzZXMgb24gdGhlIGRlc2lnbiBwaGFzZSwgdGhlIHByb3Bvc2VkIGFwcGxpY2F0aW9uIGRlbW9uc3RyYXRlcyBzaWduaWZpY2FudCBwb3RlbnRpYWwgZm9yIGltcGxlbWVudGF0aW9uIGFuZCByZWFsLXdvcmxkIHRlc3RpbmcuIFRoZSBhbnRpY2lwYXRlZCBvdXRjb21lcyBpbmNsdWRlIGltcHJvdmVkIHByb2R1Y3Rpdml0eSwgZW5oYW5jZWQgdGltZSBtYW5hZ2VtZW50LCBhbmQgc2VhbWxlc3MgdGFzayBvcmdhbml6YXRpb24gZm9yIHVzZXJzLiBUaGlzIHJlc2VhcmNoIHNlcnZlcyBhcyBhIGZvdW5kYXRpb24gZm9yIGRldmVsb3BpbmcgaW5ub3ZhdGl2ZSBhbmQgdXNlci1jZW50cmljIHRhc2sgbWFuYWdlbWVudCBzb2x1dGlvbnMsIGVuY291cmFnaW5nIGZ1dHVyZSBhZHZhbmNlbWVudHMgYW5kIHByYWN0aWNhbCBhcHBsaWNhdGlvbnMgaW4gdGhpcyBkb21haW4uPC9wPiIsImlzc3VlIjoiMSIsInZvbHVtZSI6IjE0IiwiY29udGFpbmVyLXRpdGxlLXNob3J0IjoiIn0sImlzVGVtcG9yYXJ5IjpmYWxzZX1dfQ=="/>
          <w:id w:val="1987044440"/>
          <w:placeholder>
            <w:docPart w:val="DefaultPlaceholder_-1854013440"/>
          </w:placeholder>
        </w:sdtPr>
        <w:sdtContent>
          <w:r w:rsidR="00231041" w:rsidRPr="00231041">
            <w:rPr>
              <w:color w:val="000000"/>
              <w:lang w:val="id"/>
            </w:rPr>
            <w:t>[5], [6]</w:t>
          </w:r>
        </w:sdtContent>
      </w:sdt>
      <w:r w:rsidRPr="007F75F0">
        <w:rPr>
          <w:lang w:val="id"/>
        </w:rPr>
        <w:t xml:space="preserve">. Selain itu, </w:t>
      </w:r>
      <w:r w:rsidRPr="007F75F0">
        <w:rPr>
          <w:i/>
          <w:iCs/>
          <w:lang w:val="id"/>
        </w:rPr>
        <w:t>Unified Modeling Language (UML)</w:t>
      </w:r>
      <w:r w:rsidRPr="007F75F0">
        <w:rPr>
          <w:lang w:val="id"/>
        </w:rPr>
        <w:t xml:space="preserve"> digunakan sebagai alat pemodelan visual untuk mendefinisikan arsitektur logika sistem yang mencakup </w:t>
      </w:r>
      <w:r w:rsidRPr="007F75F0">
        <w:rPr>
          <w:i/>
          <w:iCs/>
          <w:lang w:val="id"/>
        </w:rPr>
        <w:t>Use Case Diagram, Activity Diagram, Sequence Diagram, dan Class Diagram</w:t>
      </w:r>
      <w:r w:rsidRPr="007F75F0">
        <w:rPr>
          <w:lang w:val="id"/>
        </w:rPr>
        <w:t xml:space="preserve"> </w:t>
      </w:r>
      <w:sdt>
        <w:sdtPr>
          <w:rPr>
            <w:color w:val="000000"/>
            <w:lang w:val="id"/>
          </w:rPr>
          <w:tag w:val="MENDELEY_CITATION_v3_eyJjaXRhdGlvbklEIjoiTUVOREVMRVlfQ0lUQVRJT05fNTQ1MmU2OWMtOGRhYS00MTY5LTgxNDQtZjU3OTM3MjU5NjZiIiwicHJvcGVydGllcyI6eyJub3RlSW5kZXgiOjB9LCJpc0VkaXRlZCI6ZmFsc2UsIm1hbnVhbE92ZXJyaWRlIjp7ImlzTWFudWFsbHlPdmVycmlkZGVuIjpmYWxzZSwiY2l0ZXByb2NUZXh0IjoiWzddLCBbOF0iLCJtYW51YWxPdmVycmlkZVRleHQiOiIifSwiY2l0YXRpb25JdGVtcyI6W3siaWQiOiIyZTc0ZTRjZi02NjQ1LTM5NWYtYjI2OS0yMmFkNzAwNjMyZTUiLCJpdGVtRGF0YSI6eyJ0eXBlIjoiYXJ0aWNsZS1qb3VybmFsIiwiaWQiOiIyZTc0ZTRjZi02NjQ1LTM5NWYtYjI2OS0yMmFkNzAwNjMyZTUiLCJ0aXRsZSI6IkRlc2lnbiBhbmQgQnVpbGQgYW4gQWNhZGVtaWMgRS1SZW1pbmRlciBBcHBsaWNhdGlvbiBVc2luZyBNb2JpbGUtQmFzZWQgUHVzaCBOb3RpZmljYXRpb24gVGVjaG5vbG9neSIsImF1dGhvciI6W3siZmFtaWx5IjoiRWx5emEiLCJnaXZlbiI6IkxvcmEiLCJwYXJzZS1uYW1lcyI6ZmFsc2UsImRyb3BwaW5nLXBhcnRpY2xlIjoiIiwibm9uLWRyb3BwaW5nLXBhcnRpY2xlIjoiIn1dLCJjb250YWluZXItdGl0bGUiOiJKdXJuYWwgS29tcHV0ZXIsIEluZm9ybWFzaSBkYW4gVGVrbm9sb2dpIiwiRE9JIjoiMTAuNTM2OTcvamtvbWl0ZWsudjNpMS4xMTY2IiwiSVNTTiI6IjI4MDctMjU4OCIsImlzc3VlZCI6eyJkYXRlLXBhcnRzIjpbWzIwMjMsNiwxXV19LCJhYnN0cmFjdCI6IjxwPk9uZSBvZiB0aGUgYWN0aXZpdGllcyBjYXJyaWVkIG91dCBpbiB0ZXJ0aWFyeSBpbnN0aXR1dGlvbnMgaXMgYWNhZGVtaWMgYWN0aXZpdHkuIEFjYWRlbWljIGFjdGl2aXRpZXMgYXJlIGFycmFuZ2VkIGluIGFuIGFjYWRlbWljIGNhbGVuZGFyIHRoYXQgaXMgdXNlZCB0byBzY2hlZHVsZSBhY2FkZW1pYyBhY3Rpdml0aWVzIGJvdGggaW4gdGhlIHNob3J0IGFuZCBsb25nIHRlcm0uIEluZm9ybWF0aW9uIG9uIHRoZSBhY2FkZW1pYyBjYWxlbmRhciBpcyB1c3VhbGx5IGFubm91bmNlZCBvbiBidWxsZXRpbiBib2FyZHMsIHNvY2lhbCBtZWRpYSBhbmQgZXZlbiBkaXN0cmlidXRlZCB0aHJvdWdoIG9ubGluZSBzdHVkZW50IGdyb3Vwcy4gRXZlbiB0aG91Z2ggYWNhZGVtaWMgYWN0aXZpdGllcyBhcmUgcm91dGluZXMgdGhhdCBhcmUgb2Z0ZW4gY2FycmllZCBvdXQgYnkgc3R1ZGVudHMsIHdpdGggc28gbWFueSBhY2FkZW1pYyBhY3Rpdml0aWVzLCBpdCBpcyBub3QgdW5jb21tb24gZm9yIHNvbWUgaW1wb3J0YW50IHRoaW5ncyB0byBiZSBmb3Jnb3R0ZW4uIFRvIG92ZXJjb21lIHRoZSBwcm9ibGVtcyBhYm92ZSwgd2UgbmVlZCBhbiBhcHBsaWNhdGlvbiB0aGF0IGNhbiBoZWxwIHJlbWluZCB0aGVzZSBzdHVkZW50cyB3aGVyZXZlciBhbmQgd2hlbmV2ZXIgdGhleSBhcmUuIE9uZSB3YXkgaXMgdG8gdGFrZSBhZHZhbnRhZ2Ugb2YgdGhlIHNvcGhpc3RpY2F0aW9uIG9mIGFuIEFuZHJvaWQgc21hcnRwaG9uZSB0aGF0IGlzIGVxdWlwcGVkIHdpdGggYSBwdXNoIG5vdGlmaWNhdGlvbiBmZWF0dXJlLiBUaGUgcmVzdWx0cyBvZiB0aGUgc3R1ZHkgc2hvdyB0aGF0IHRoZSBhcHBsaWNhdGlvbiBjYW4gcnVuIHdlbGwgb24gYW4gQW5kcm9pZCBzbWFydHBob25lIGFuZCBub3RpZmljYXRpb25zIGFwcGVhciBhdXRvbWF0aWNhbGx5IGFjY29yZGluZyB0byB0aGUgZGF0YSBlbnRlcmVkIGJ5IHRoZSBhcHBsaWNhdGlvbiB1c2VyLjwvcD4iLCJpc3N1ZSI6IjEiLCJ2b2x1bWUiOiIzIiwiY29udGFpbmVyLXRpdGxlLXNob3J0IjoiIn0sImlzVGVtcG9yYXJ5IjpmYWxzZX0seyJpZCI6Ijk0ZDJmYjYzLTU0MjUtM2Y5My05ZjQyLTZmYWYwMjE5YTgyYiIsIml0ZW1EYXRhIjp7InR5cGUiOiJhcnRpY2xlLWpvdXJuYWwiLCJpZCI6Ijk0ZDJmYjYzLTU0MjUtM2Y5My05ZjQyLTZmYWYwMjE5YTgyYiIsInRpdGxlIjoiSW1wbGVtZW50YXNpIE1ldG9kZSBEZXNpZ24gVGhpbmtpbmcgRGFsYW0gUGVyYW5jYW5nYW4gVUkvVVggUGFkYSBBcGxpa2FzaSDigJxSZXNlcCBLaXRh4oCdIiwiYXV0aG9yIjpbeyJmYW1pbHkiOiJXZW5pIE9rdGF2aWEgQWd1cyIsImdpdmVuIjoiIiwicGFyc2UtbmFtZXMiOmZhbHNlLCJkcm9wcGluZy1wYXJ0aWNsZSI6IiIsIm5vbi1kcm9wcGluZy1wYXJ0aWNsZSI6IiJ9LHsiZmFtaWx5IjoiRmluYW50YSBPa21heXVyYSIsImdpdmVuIjoiIiwicGFyc2UtbmFtZXMiOmZhbHNlLCJkcm9wcGluZy1wYXJ0aWNsZSI6IiIsIm5vbi1kcm9wcGluZy1wYXJ0aWNsZSI6IiJ9LHsiZmFtaWx5IjoiU2hvZmlhIFRyaSBXYWh5dW5pIiwiZ2l2ZW4iOiIiLCJwYXJzZS1uYW1lcyI6ZmFsc2UsImRyb3BwaW5nLXBhcnRpY2xlIjoiIiwibm9uLWRyb3BwaW5nLXBhcnRpY2xlIjoiIn0seyJmYW1pbHkiOiJHcmVnaGFyZCBTaGF3ZW5uZXIiLCJnaXZlbiI6IiIsInBhcnNlLW5hbWVzIjpmYWxzZSwiZHJvcHBpbmctcGFydGljbGUiOiIiLCJub24tZHJvcHBpbmctcGFydGljbGUiOiIifSx7ImZhbWlseSI6Ik1lbGF0aSBBbmdndW5pIiwiZ2l2ZW4iOiIiLCJwYXJzZS1uYW1lcyI6ZmFsc2UsImRyb3BwaW5nLXBhcnRpY2xlIjoiIiwibm9uLWRyb3BwaW5nLXBhcnRpY2xlIjoiIn0seyJmYW1pbHkiOiJEaW55IFN5YWhwdXRyaSIsImdpdmVuIjoiIiwicGFyc2UtbmFtZXMiOmZhbHNlLCJkcm9wcGluZy1wYXJ0aWNsZSI6IiIsIm5vbi1kcm9wcGluZy1wYXJ0aWNsZSI6IiJ9XSwiY29udGFpbmVyLXRpdGxlIjoiSlVSTkFMIEZBU0lMS09NIiwiRE9JIjoiMTAuMzc4NTkvamYudjE0aTEuNjYzNyIsIklTU04iOiIyODA4LTkxNjIiLCJpc3N1ZWQiOnsiZGF0ZS1wYXJ0cyI6W1syMDI0LDQsMzBdXX0sInBhZ2UiOiIxNTYtMTY1IiwiYWJzdHJhY3QiOiI8cD5UaGlzIHJlc2VhcmNoIHJlc3BvbmRzIHRvIHRoZSBjaGFsbGVuZ2VzIGZhY2VkIGJ5IGhvdXNld2l2ZXMgYW5kIHN0dWRlbnRzIGluIGNob29zaW5nIHRoZWlyIGRhaWx5IGNvb2tpbmcgbWVudSB0aHJvdWdoIHRoZSBkZXZlbG9wbWVudCBvZiBhbiBBbmRyb2lkIGFwcGxpY2F0aW9uIGNhbGxlZCBcIlJlc2VwIEtpdGFcIi4gVGhlIG1haW4gb2JqZWN0aXZlIG9mIHRoaXMgcmVzZWFyY2ggaXMgdG8gYnVpbGQgYW4gQW5kcm9pZC1iYXNlZCBmb29kIHJlY2lwZSBzeXN0ZW0gdG8gYXNzaXN0IHVzZXJzIGluIGRldGVybWluaW5nIHRoZWlyIGRhaWx5IG1lbnUuIFRoZSByZXNlYXJjaCBtZXRob2RvbG9neSBpbmNsdWRlcyBwcm9ibGVtIGlkZW50aWZpY2F0aW9uIGFuZCBmb3JtdWxhdGlvbiwgYXMgd2VsbCBhcyBkYXRhIGNvbGxlY3Rpb24gdGhyb3VnaCBpbi1kZXB0aCBpbnRlcnZpZXdzIGFuZCBsaXRlcmF0dXJlIHN0dWRpZXMuIFRoZSBhcHBsaWNhdGlvbiBkZXNpZ24gaW52b2x2ZWQgZGVzaWduaW5nIHRoZSB1c2VyIGludGVyZmFjZSB1c2luZyBCYWxzYW1pcSBmb3IgbW9ja3VwcyBhbmQgRmlnbWEgZm9yIHByb3RvdHlwZXMuIEFwcGxpY2F0aW9uIGZlYXNpYmlsaXR5IGV2YWx1YXRpb24gd2FzIGNvbmR1Y3RlZCB1c2luZyB0aGUgU3lzdGVtIFVzYWJpbGl0eSBTY2FsZSAoU1VTKSwgd2l0aCB0aGUgZGF0YSBjb2xsZWN0aW9uIHByb2Nlc3MgZm9sbG93aW5nIHRoZSBkZXNpZ24gdGhpbmtpbmcgYXBwcm9hY2gsIGluY2x1ZGluZyB0aGUgZW1wYXRoaXplLCBkZWZpbmUsIGlkZWF0ZSwgcHJvdG90eXBlLCBhbmQgdGVzdCBzdGFnZXMuIEFwcGxpY2F0aW9uIHRlc3RpbmcgdXNpbmcgdGhlIFN5c3RlbSBVc2FiaWxpdHkgU2NhbGUgKFNVUykgYWltcyB0byBhc3Nlc3MgdXNlciBzYXRpc2ZhY3Rpb24sIGFjY2Vzc2liaWxpdHksIGFuZCBlZmZpY2llbmN5IG9mIHVzZS4gVGhlIHJlc3VsdHMgb2YgdGhpcyB0ZXN0IHJlY29yZCBpbmZvcm1hdGlvbiBmcm9tIGRpcmVjdCBvYnNlcnZhdGlvbiBvZiB0aGUgbmVlZHMgb2YgdXNlcnMgd2hvIGhhdmUgZGlmZmljdWx0eSBkZXRlcm1pbmluZyBjb29raW5nIHJlY2lwZXMgZXZlcnkgZGF5LiBCeSBpbnZvbHZpbmcgdGhlIGRlc2lnbiBvZiB0aGUgdXNlciBpbnRlcmZhY2UgYW5kIHVzZXIgZXhwZXJpZW5jZSBhbmQgdGVzdGluZyBpdCB1c2luZyB0aGUgU3lzdGVtIFVzYWJpbGl0eSBTY2FsZSAoU1VTKSwgaXQgd2FzIGZvdW5kIHRoYXQgdGhpcyBhcHBsaWNhdGlvbiBvYnRhaW5lZCBhIFNVUyBzY29yZSBvZiA4MCUgd2l0aCBFeGNlbGxlbnQgYW5kIGdvb2Qgc2NhbGUgQiBjYXRlZ29yaWVzLCBhcyB3ZWxsIGFzIGFjY2VwdGFibGUgYWNjZXB0YWJpbGl0eSByYW5nZXMuIFRoZSBjb25jbHVzaW9uIG9mIHRoZXNlIHJlc3VsdHMgc2hvd3MgdGhhdCB0aGUgZGVzaWduIG9mIHRoaXMgYXBwbGljYXRpb24gaXMgZmVhc2libGUgZm9yIHRoZSB1c2VyLjwvcD4iLCJpc3N1ZSI6IjEiLCJ2b2x1bWUiOiIxNCIsImNvbnRhaW5lci10aXRsZS1zaG9ydCI6IiJ9LCJpc1RlbXBvcmFyeSI6ZmFsc2V9XX0="/>
          <w:id w:val="-2032563646"/>
          <w:placeholder>
            <w:docPart w:val="DefaultPlaceholder_-1854013440"/>
          </w:placeholder>
        </w:sdtPr>
        <w:sdtContent>
          <w:r w:rsidR="00231041" w:rsidRPr="00231041">
            <w:rPr>
              <w:color w:val="000000"/>
              <w:lang w:val="id"/>
            </w:rPr>
            <w:t>[7], [8]</w:t>
          </w:r>
        </w:sdtContent>
      </w:sdt>
      <w:r w:rsidRPr="007F75F0">
        <w:rPr>
          <w:spacing w:val="-4"/>
          <w:lang w:val="id"/>
        </w:rPr>
        <w:t>.</w:t>
      </w:r>
      <w:r w:rsidRPr="007F75F0">
        <w:rPr>
          <w:lang w:val="id"/>
        </w:rPr>
        <w:t xml:space="preserve">Secara terstruktur, tahapan pelaksanaan metode </w:t>
      </w:r>
      <w:r w:rsidRPr="007F75F0">
        <w:rPr>
          <w:i/>
          <w:iCs/>
          <w:lang w:val="id"/>
        </w:rPr>
        <w:t>Prototyping</w:t>
      </w:r>
      <w:r w:rsidRPr="007F75F0">
        <w:rPr>
          <w:lang w:val="id"/>
        </w:rPr>
        <w:t xml:space="preserve"> dalam penelitian ini dibagi menjadi tiga fase utama </w:t>
      </w:r>
      <w:sdt>
        <w:sdtPr>
          <w:rPr>
            <w:color w:val="000000"/>
            <w:lang w:val="id"/>
          </w:rPr>
          <w:tag w:val="MENDELEY_CITATION_v3_eyJjaXRhdGlvbklEIjoiTUVOREVMRVlfQ0lUQVRJT05fODZjYTliM2ItMDc0Yi00N2MxLWI1YzgtNGFjN2Q2YTUxNWI3IiwicHJvcGVydGllcyI6eyJub3RlSW5kZXgiOjB9LCJpc0VkaXRlZCI6ZmFsc2UsIm1hbnVhbE92ZXJyaWRlIjp7ImlzTWFudWFsbHlPdmVycmlkZGVuIjpmYWxzZSwiY2l0ZXByb2NUZXh0IjoiWzE0XSwgWzE1XSIsIm1hbnVhbE92ZXJyaWRlVGV4dCI6IiJ9LCJjaXRhdGlvbkl0ZW1zIjpbeyJpZCI6IjM2NTEzZGYyLTg3ZWQtMzFhNC04OTIxLTQwYWZjNGNiMDhmYiIsIml0ZW1EYXRhIjp7InR5cGUiOiJhcnRpY2xlLWpvdXJuYWwiLCJpZCI6IjM2NTEzZGYyLTg3ZWQtMzFhNC04OTIxLTQwYWZjNGNiMDhmYiIsInRpdGxlIjoiUGVtYnVhdGFuIERlc2FpbiBVSS9VWCBkZW5nYW4gTWV0b2RlIFByb3RvdHlwaW5nIHBhZGEgQXBsaWthc2kgTGF5YW5hbiBQZW5nYWRpbGFuIE5lZ2VyaSBCYWxlIEJhbmR1bmcgbWVuZ2d1bmFrYW4gRmlnbWEiLCJhdXRob3IiOlt7ImZhbWlseSI6IlNlbnViZWt0aSIsImdpdmVuIjoiTWFtb2sgQW5kcmkiLCJwYXJzZS1uYW1lcyI6ZmFsc2UsImRyb3BwaW5nLXBhcnRpY2xlIjoiIiwibm9uLWRyb3BwaW5nLXBhcnRpY2xlIjoiIn0seyJmYW1pbHkiOiJEYWpvcmV5dGEiLCJnaXZlbiI6Ikdlb3Zhbm55IExlYSIsInBhcnNlLW5hbWVzIjpmYWxzZSwiZHJvcHBpbmctcGFydGljbGUiOiIiLCJub24tZHJvcHBpbmctcGFydGljbGUiOiIifSx7ImZhbWlseSI6IkFuZ2dyYWluaSIsImdpdmVuIjoiTm92aXRhIiwicGFyc2UtbmFtZXMiOmZhbHNlLCJkcm9wcGluZy1wYXJ0aWNsZSI6IiIsIm5vbi1kcm9wcGluZy1wYXJ0aWNsZSI6IiJ9XSwiY29udGFpbmVyLXRpdGxlIjoiSnVybmFsIEluZm9ybWF0aWthIFRlcnBhZHUiLCJET0kiOiIxMC41NDkxNC9qaXQudjEwaTEuMTAwMSIsIklTU04iOiIyNDYwLTg5OTgiLCJpc3N1ZWQiOnsiZGF0ZS1wYXJ0cyI6W1syMDI0LDMsMjddXX0sInBhZ2UiOiIxLTEwIiwiYWJzdHJhY3QiOiI8cD5Qcm90b3R5cGluZyB5YW5nIGRpbGFrdWthbiBvbGVoIHNlb3JhbmcgVUkvVVggRGVzaWduZXIsIG1lcnVwYWthbiBlbGVtZW4ga3JpdGlrYWwgZGFsYW0gcGVuZ2VtYmFuZ2FuIGFwbGlrYXNpLiBQcm9zZXMgaW5pIG1lbXVuZ2tpbmthbiBwZXJlbmNhbmFhbiB5YW5nIGxlYmloIG1hdGFuZyB0ZXJoYWRhcCB0YW1waWxhbiBhcGxpa2FzaSBkZW5nYW4gbWVtcGVydGltYmFuZ2thbiBrZWJ1dHVoYW4gcGVuZ2d1bmEsIHNlaGluZ2dhIG1lbXVkYWhrYW4ga2VyamEgcHJvZ3JhbW1lci4gU3R1ZGkga2FzdXMgcGVuZWxpdGlhbiBpbmkgYmVyZm9rdXMgcGFkYSBQZW5nYWRpbGFuIE5lZ2VyaSBCYWxlIEJhbmR1bmcsIHlhbmcgbWVuZ2luZ2lua2FuIHBlbmdlbWJhbmdhbiBhcGxpa2FzaSBiZXJiYXNpcyBwZW5pbmdrYXRhbiBkYXJpIGFwbGlrYXNpIEVyYS1UZXJhbmcuIEFwbGlrYXNpIEVyYS1UZXJhbmcsIHlhbmcgZGlyYW5jYW5nIHVudHVrIG1lbXVkYWhrYW4gbWFzeWFyYWthdCBkYWxhbSBwZW5nYWp1YW4gcGVybW9ob25hbiBzdXJhdCBrZXRlcmFuZ2FuLCBtYXNpaCBtZW1pbGlraSBiZWJlcmFwYSBrZWt1cmFuZ2FuLiBPbGVoIGthcmVuYSBpdHUsIGFwbGlrYXNpIHlhbmcgZGlrZW1iYW5na2FuIGJlcnR1anVhbiB1bnR1ayBtZW5nZWxpbWluYXNpIGtlYnV0dWhhbiBmaXNpayBtZW5kYXRhbmdpIHBlbmdhZGlsYW4gdW50dWsgcGVuZ2lyaW1hbiBiZXJrYXMgYXRhdSBwZW5kYWZ0YXJhbi4gRGFsYW0gcGVuZWxpdGlhbiBpbmksIG1ldG9kZSBwcm90b3R5cGluZyBkaWFwbGlrYXNpa2FuIG1lbmdndW5ha2FuIGFsYXQgZGVzYWluIEZpZ21hLiBQcm9zZXNueWEgbWVsaXB1dGkgcGVuZ3VtcHVsYW4gZGF0YSBhd2FsLCBpZGVudGlmaWthc2kgbWFzYWxhaCwgcGVtYnVhdGFuIGFsdXIgcGVuZ2d1bmFhbiwga2VyYW5na2Ega2VyamEsIHNrZXRzYSwgZGFuIGRlc2FpbiBhbnRhcm11a2EgYWtoaXIuIEhhc2lsIGRhcmkgcGVuZWxpdGlhbiBpbmkgbWVudW5qdWtrYW4gYmFod2EgYXBsaWthc2kgTGF5YW5hbiBQZW5nYWRpbGFuIE5lZ2VyaSBCYWxlIEJhbmR1bmcsIHlhbmcgZGlrZW1iYW5na2FuIGRlbmdhbiBtZXRvZGUgcHJvdG90eXBpbmcsIGJlcmhhc2lsIG1lbmluZ2thdGthbiBrdWFsaXRhcyBwZW5nYWxhbWFuIHBlbmdndW5hLiBIYWwgaW5pIGRpYnVrdGlrYW4gbWVsYWx1aSBwZW5ndWppYW4gYXBsaWthc2ksIGRpIG1hbmEgcGVuZ2d1bmEgbWVueWF0YWthbiBiYWh3YSBhcGxpa2FzaSB0ZXJzZWJ1dCBtdWRhaCB1bnR1ayBkaWd1bmFrYW4gZGFuIGRpcGFoYW1pLiBCZXJkYXNhcmthbiB1bXBhbiBiYWxpayBwZW5nZ3VuYSBpbmksIGRhcGF0IGRpc2ltcHVsa2FuIGJhaHdhIGFwbGlrYXNpIGJlcmhhc2lsIG1lbWVudWhpIHR1anVhbiBhd2FsbnlhLCB5YWl0dSB1bnR1ayBtZW5jaXB0YWthbiBzb2x1c2kgeWFuZyBtdWRhaCwgZWZla3RpZiwgZGFuIGVmaXNpZW4gYmFnaSBtYXN5YXJha2F0IGRhbGFtIG1lbmdha3NlcyBsYXlhbmFuIHBlbmdhZGlsYW4uIEluaSBtZW5lZ2Fza2FuIHBlbnRpbmdueWEgcGVuZGVrYXRhbiBiZXJiYXNpcyBwcm90b3R5cGluZyBkYWxhbSBwZW5nZW1iYW5nYW4gYXBsaWthc2ksIGtodXN1c255YSBkYWxhbSBtZW5pbmdrYXRrYW4gYWtzZXNpYmlsaXRhcyBkYW4ga2VtdWRhaGFuIGxheWFuYW4gcHVibGlrLjwvcD4iLCJpc3N1ZSI6IjEiLCJ2b2x1bWUiOiIxMCIsImNvbnRhaW5lci10aXRsZS1zaG9ydCI6IiJ9LCJpc1RlbXBvcmFyeSI6ZmFsc2V9LHsiaWQiOiJkYTRiOWQ0NS1kOTllLTM2ZTEtODYxYS0xZTkyZjBiZTNhYTciLCJpdGVtRGF0YSI6eyJ0eXBlIjoiYXJ0aWNsZS1qb3VybmFsIiwiaWQiOiJkYTRiOWQ0NS1kOTllLTM2ZTEtODYxYS0xZTkyZjBiZTNhYTciLCJ0aXRsZSI6IlBlbmVyYXBhbiBNZXRvZGUgUHJvdG90eXBlIGRhbGFtIFBlcmFuY2FuZ2FuIE1lZGlhIFBlbWJlbGFqYXJhbiBJbnRlcmFrdGlmIiwiYXV0aG9yIjpbeyJmYW1pbHkiOiJLdXN0YW50byIsImdpdmVuIjoiUHJpbyIsInBhcnNlLW5hbWVzIjpmYWxzZSwiZHJvcHBpbmctcGFydGljbGUiOiIiLCJub24tZHJvcHBpbmctcGFydGljbGUiOiIifSx7ImZhbWlseSI6IkJyYW0gS2hhbGlsIiwiZ2l2ZW4iOiJSYW1hZGhhbiIsInBhcnNlLW5hbWVzIjpmYWxzZSwiZHJvcHBpbmctcGFydGljbGUiOiIiLCJub24tZHJvcHBpbmctcGFydGljbGUiOiIifSx7ImZhbWlseSI6Ik5vZSdtYW4iLCJnaXZlbiI6IkFjaG1hZCIsInBhcnNlLW5hbWVzIjpmYWxzZSwiZHJvcHBpbmctcGFydGljbGUiOiIiLCJub24tZHJvcHBpbmctcGFydGljbGUiOiIifV0sImNvbnRhaW5lci10aXRsZSI6IkpvdXJuYWwgb2YgU3R1ZGVudHPigJggUmVzZWFyY2ggaW4gQ29tcHV0ZXIgU2NpZW5jZSIsIkRPSSI6IjEwLjMxNTk5LzZ4MGRmejQ3IiwiSVNTTiI6IjI3MjItMjkwWCIsImlzc3VlZCI6eyJkYXRlLXBhcnRzIjpbWzIwMjQsNSwzMV1dfSwicGFnZSI6IjgzLTk0IiwiYWJzdHJhY3QiOiI8cD5JbnRlcmFjdGl2ZSBsZWFybmluZyBtZWRpYSBpcyB0ZWNobm9sb2d5IHVzZWQgaW4gdGhlIGxlYXJuaW5nIHByb2Nlc3MgdGhhdCBhbGxvd3MgdXNlcnMgdG8gaW50ZXJhY3QgYWN0aXZlbHkgd2l0aCBsZXNzb24gbWF0ZXJpYWwuIFVzZXJzIGNhbiBhY2Nlc3MgaXQgdmlhIGRldmljZXMgY29ubmVjdGVkIHRvIHRoZSBpbnRlcm5ldCB2aWEgYSB3ZWItYmFzZWQgbGVhcm5pbmcgbWVkaWEgcGxhdGZvcm0uIFRoaXMgbGVhcm5pbmcgcGxhdGZvcm0gcHJvdmlkZXMgdGhlIGZsZXhpYmlsaXR5IHRvIGFjY2VzcyBsZXNzb25zIGZyZWVseSwgd2l0aG91dCBiZWluZyBsaW1pdGVkIHRvIGxvY2F0aW9uIG9yIHRpbWUgc2NoZWR1bGUuIFVzZXIgbmVlZHMgYW5hbHlzaXMsIHByb3RvdHlwZSBkZXNpZ24sIGltcGxlbWVudGF0aW9uLCBhbmQgcGxhdGZvcm0gdGVzdGluZyBhcmUgcGFydCBvZiB0aGUgcmVzZWFyY2ggcHJvY2Vzcy4gT25lIGFwcHJvYWNoIHRoYXQgY2FuIGJlIHVzZWQgaW4gdGhlIHN5c3RlbSBkZXNpZ24gcHJvY2VzcyBpcyB0aGUgcHJvdG90eXBlIG1ldGhvZC4gVGhlIHJlc2VhcmNoIG9iamVjdGl2ZSBpcyB0byBjcmVhdGUgYW4gaW50ZXJhY3RpdmUgbGVhcm5pbmcgbWVkaWEgcGxhdGZvcm0gZm9yIGNvbXB1dGVyIHByb2dyYW1taW5nIHVzaW5nIHRoZSBwcm90b3R5cGUgbWV0aG9kLiBUZXN0IHJlc3VsdHMgdXNpbmcgdGhlIHByb3RvdHlwZSBtZXRob2QgaW5jcmVhc2UgdGhlIGZ1bmN0aW9uYWxpdHkgYW5kIHJlc3BvbnNpdmVuZXNzIG9mIHRoZSBsZWFybmluZyBwbGF0Zm9ybS4gVG8gZW5oYW5jZSB0aGUgcHJvZ3JhbW1pbmcgbGVhcm5pbmcgZXhwZXJpZW5jZSwgdGhlIHBsYXRmb3JtIG9mZmVycyBpbnRlcmFjdGl2ZSB2aWRlbyB0dXRvcmlhbCBmZWF0dXJlcyBhbmQgYWNoaWV2ZW1lbnQgb3IgcmFua2luZyBmZWF0dXJlcy4gVGhpcyByZXNlYXJjaCBpcyBzdWNjZXNzZnVsIGJlY2F1c2UgaXQgY2FuIGNyZWF0ZSBhIHBsYXRmb3JtIHRoYXQgaXMgbm90IG9ubHkgaW5mb3JtYXRpdmUgYnV0IGFsc28gaW50ZXJlc3RpbmcsIHdoaWNoIG1ha2VzIGxlYXJuaW5nIHByb2dyYW1taW5nIG1vcmUgZnVuIGFuZCBlZmZlY3RpdmUuPC9wPiIsImlzc3VlIjoiMSIsInZvbHVtZSI6IjUiLCJjb250YWluZXItdGl0bGUtc2hvcnQiOiIifSwiaXNUZW1wb3JhcnkiOmZhbHNlfV19"/>
          <w:id w:val="-1314798835"/>
          <w:placeholder>
            <w:docPart w:val="DefaultPlaceholder_-1854013440"/>
          </w:placeholder>
        </w:sdtPr>
        <w:sdtContent>
          <w:r w:rsidR="00231041" w:rsidRPr="00231041">
            <w:rPr>
              <w:color w:val="000000"/>
              <w:lang w:val="id"/>
            </w:rPr>
            <w:t>[14], [15]</w:t>
          </w:r>
        </w:sdtContent>
      </w:sdt>
      <w:r w:rsidRPr="007F75F0">
        <w:rPr>
          <w:lang w:val="id"/>
        </w:rPr>
        <w:t>, yaitu:</w:t>
      </w:r>
    </w:p>
    <w:p w14:paraId="414C83DF" w14:textId="63FEE9F3" w:rsidR="007F75F0" w:rsidRDefault="007F75F0" w:rsidP="007F75F0">
      <w:pPr>
        <w:pStyle w:val="Isi"/>
        <w:numPr>
          <w:ilvl w:val="0"/>
          <w:numId w:val="43"/>
        </w:numPr>
        <w:spacing w:after="0"/>
      </w:pPr>
      <w:r>
        <w:t>Analisis Kebutuhan (</w:t>
      </w:r>
      <w:r>
        <w:rPr>
          <w:i/>
          <w:iCs/>
        </w:rPr>
        <w:t>listen to customer</w:t>
      </w:r>
      <w:r>
        <w:t>)</w:t>
      </w:r>
    </w:p>
    <w:p w14:paraId="5869D35F" w14:textId="4013C0C0" w:rsidR="007F75F0" w:rsidRDefault="007F75F0" w:rsidP="007F75F0">
      <w:pPr>
        <w:pStyle w:val="Isi"/>
        <w:spacing w:before="0"/>
        <w:ind w:left="360"/>
        <w:rPr>
          <w:lang w:val="id"/>
        </w:rPr>
      </w:pPr>
      <w:r w:rsidRPr="007F75F0">
        <w:rPr>
          <w:lang w:val="id"/>
        </w:rPr>
        <w:t>Tahap ini merupakan proses identifikasi masalah dan pengumpulan data kebutuhan sistem. Berbeda dengan penelitian konvensional yang menggunakan penyebaran kuesioner berskala besar, analisis kebutuhan pada penelitian ini dilakukan secara spesifik melalui observasi fungsional dan studi literatur terhadap permasalahan manajemen waktu mahasiswa. Fokus utama pada tahap ini adalah merumuskan kebutuhan fungsionalitas aplikasi, seperti manajemen tugas harian, mekanisme sinkronisasi basis data (</w:t>
      </w:r>
      <w:r w:rsidRPr="007F75F0">
        <w:rPr>
          <w:i/>
          <w:iCs/>
          <w:lang w:val="id"/>
        </w:rPr>
        <w:t>cloud</w:t>
      </w:r>
      <w:r w:rsidRPr="007F75F0">
        <w:rPr>
          <w:lang w:val="id"/>
        </w:rPr>
        <w:t xml:space="preserve"> dan lokal), serta parameter pemicu peringatan otomatis menggunakan teknologi </w:t>
      </w:r>
      <w:r w:rsidRPr="007F75F0">
        <w:rPr>
          <w:i/>
          <w:iCs/>
          <w:lang w:val="id"/>
        </w:rPr>
        <w:t>push notification</w:t>
      </w:r>
      <w:r>
        <w:rPr>
          <w:lang w:val="id"/>
        </w:rPr>
        <w:t>.</w:t>
      </w:r>
    </w:p>
    <w:p w14:paraId="4C7CA5C0" w14:textId="44529A92" w:rsidR="007F75F0" w:rsidRDefault="007F75F0" w:rsidP="007F75F0">
      <w:pPr>
        <w:pStyle w:val="Isi"/>
        <w:numPr>
          <w:ilvl w:val="0"/>
          <w:numId w:val="43"/>
        </w:numPr>
        <w:spacing w:before="0" w:after="0"/>
      </w:pPr>
      <w:r>
        <w:t>Perancangan dan Pembuatan Purwarupa (</w:t>
      </w:r>
      <w:r>
        <w:rPr>
          <w:i/>
          <w:iCs/>
        </w:rPr>
        <w:t>build/revise Mock-up</w:t>
      </w:r>
      <w:r>
        <w:t>)</w:t>
      </w:r>
    </w:p>
    <w:p w14:paraId="6D770DD6" w14:textId="049F3E95" w:rsidR="007F75F0" w:rsidRDefault="007F75F0" w:rsidP="007F75F0">
      <w:pPr>
        <w:pStyle w:val="Isi"/>
        <w:spacing w:before="0"/>
        <w:ind w:left="360"/>
        <w:rPr>
          <w:lang w:val="id"/>
        </w:rPr>
      </w:pPr>
      <w:r w:rsidRPr="007F75F0">
        <w:rPr>
          <w:lang w:val="id"/>
        </w:rPr>
        <w:t xml:space="preserve">Berdasarkan spesifikasi kebutuhan yang telah diidentifikasi, tahap selanjutnya adalah menerjemahkan kebutuhan tersebut ke dalam rancangan arsitektur sistem menggunakan pemodelan UML </w:t>
      </w:r>
      <w:sdt>
        <w:sdtPr>
          <w:rPr>
            <w:color w:val="000000"/>
            <w:lang w:val="id"/>
          </w:rPr>
          <w:tag w:val="MENDELEY_CITATION_v3_eyJjaXRhdGlvbklEIjoiTUVOREVMRVlfQ0lUQVRJT05fMjNmODQ4NDEtMTdlNy00NjU0LTk0Y2EtNWM5YTRlNWRhZTEwIiwicHJvcGVydGllcyI6eyJub3RlSW5kZXgiOjB9LCJpc0VkaXRlZCI6ZmFsc2UsIm1hbnVhbE92ZXJyaWRlIjp7ImlzTWFudWFsbHlPdmVycmlkZGVuIjpmYWxzZSwiY2l0ZXByb2NUZXh0IjoiWzExXSIsIm1hbnVhbE92ZXJyaWRlVGV4dCI6IiJ9LCJjaXRhdGlvbkl0ZW1zIjpbeyJpZCI6IjE4OTY2YWU2LWIwYjktMzc3Yi04YmY4LTAyZGIxMjNjZDY5YSIsIml0ZW1EYXRhIjp7InR5cGUiOiJhcnRpY2xlLWpvdXJuYWwiLCJpZCI6IjE4OTY2YWU2LWIwYjktMzc3Yi04YmY4LTAyZGIxMjNjZDY5YSIsInRpdGxlIjoiVHJ1c3QgQ29tcG9uZW50czogQW4gQW5hbHlzaXMgaW4gVGhlIERldmVsb3BtZW50IG9mIFR5cGUgMiBEaWFiZXRpYyBNZWxsaXR1cyBNb2JpbGUgQXBwbGljYXRpb24iLCJhdXRob3IiOlt7ImZhbWlseSI6Ikpvc2h1YSIsImdpdmVuIjoiU2FsYWtpIFJleW5hbGRvIiwicGFyc2UtbmFtZXMiOmZhbHNlLCJkcm9wcGluZy1wYXJ0aWNsZSI6IiIsIm5vbi1kcm9wcGluZy1wYXJ0aWNsZSI6IiJ9LHsiZmFtaWx5IjoiQWJiYXMiLCJnaXZlbiI6Ildhc2ltIiwicGFyc2UtbmFtZXMiOmZhbHNlLCJkcm9wcGluZy1wYXJ0aWNsZSI6IiIsIm5vbi1kcm9wcGluZy1wYXJ0aWNsZSI6IiJ9LHsiZmFtaWx5IjoiTGVlIiwiZ2l2ZW4iOiJKZS1Ib29uIiwicGFyc2UtbmFtZXMiOmZhbHNlLCJkcm9wcGluZy1wYXJ0aWNsZSI6IiIsIm5vbi1kcm9wcGluZy1wYXJ0aWNsZSI6IiJ9LHsiZmFtaWx5IjoiS2ltIiwiZ2l2ZW4iOiJTZW9uZyBLdW4iLCJwYXJzZS1uYW1lcyI6ZmFsc2UsImRyb3BwaW5nLXBhcnRpY2xlIjoiIiwibm9uLWRyb3BwaW5nLXBhcnRpY2xlIjoiIn1dLCJjb250YWluZXItdGl0bGUiOiJBcHBsaWVkIFNjaWVuY2VzIiwiRE9JIjoiMTAuMzM5MC9hcHAxMzAzMTI1MSIsIklTU04iOiIyMDc2LTM0MTciLCJpc3N1ZWQiOnsiZGF0ZS1wYXJ0cyI6W1syMDIzLDEsMTddXX0sInBhZ2UiOiIxMjUxIiwiYWJzdHJhY3QiOiI8cD5UcnVzdCBpbiBpbmZvcm1hdGlvbiBhbmQgY29tbXVuaWNhdGlvbiB0ZWNobm9sb2d5IGRldmljZXMgaXMgYW4gaW1wb3J0YW50IGZhY3RvciwgY29uc2lkZXJpbmcgdGhlIHJvbGUgb2YgdGVjaG5vbG9neSBpbiBjYXJyeWluZyBvdXQgc3VwcG9ydGluZyB0YXNrcyBpbiBldmVyeWRheSBodW1hbiBhY3Rpdml0aWVzLiBUaGUgbGV2ZWwgb2YgdHJ1c3QgaW4gdGVjaG5vbG9neSB3aWxsIGluZmx1ZW5jZSBpdHMgYXBwbGljYXRpb24gYW5kIGFkb3B0aW9uLiBSZWNvZ25pemluZyB0aGUgaW1wb3J0YW5jZSBvZiB0cnVzdCBpbiB0ZWNobm9sb2d5LCByZXNlYXJjaGVycyBpbiB0aGlzIHN0dWR5IHdpbGwgZXhhbWluZSB0cnVzdCBjb21wb25lbnRzIGZvciB0aGUgZGV2ZWxvcG1lbnQgb2YgYSB0eXBlIDIgZGlhYmV0ZXMgbW9iaWxlIGFwcGxpY2F0aW9uLiBUaGUgcmVzdWx0cyBvZiB0aGlzIHN0dWR5IHJlc3VsdGVkIGluIHRocmVlIG1ham9yIGZvY3VzZXMsIG5hbWVseSB0aGUgYXBwbGljYXRpb24gZGVzaWduIChjb25zaXN0aW5nIG9mIGFyY2hpdGVjdHVyZSksIFVJIGRlc2lnbiwgYW5kIGV2YWx1YXRpb24gb2YgdHJ1c3QgZmFjdG9ycyBvZiB0aGUgYXBwbGljYXRpb246IGZ1bmN0aW9uYWxpdHksIGVhc2Ugb2YgdXNlLCB1c2VmdWxuZXNzLCBzZWN1cml0eSBhbmQgcHJpdmFjeSwgYW5kIGNvc3QuIFRoaXMgYW5hbHlzaXMgb2YgdHJ1c3QgY29tcG9uZW50cyB3aWxsIGJlIHVzZWZ1bCBmb3IgdGhlIGFwcGxpY2F0aW9uIG9yIGFkb3B0aW9uIGJ5IHVzZXJzIG9mIGEgdHlwZSAyIGRpYWJldGVzIG1lbGxpdHVzIG1vYmlsZSBhcHBsaWNhdGlvbiBzbyB0aGF0IHVzZXJzIHdpbGwgdHJ1c3QgdGhlIGFwcGxpY2F0aW9uIGJvdGggaW4gdGVybXMgb2YgZnVuY3Rpb25hbGl0eSBhbmQgdGhlIGdlbmVyYXRlZCBpbmZvcm1hdGlvbi48L3A+IiwiaXNzdWUiOiIzIiwidm9sdW1lIjoiMTMiLCJjb250YWluZXItdGl0bGUtc2hvcnQiOiIifSwiaXNUZW1wb3JhcnkiOmZhbHNlfV19"/>
          <w:id w:val="1315147558"/>
          <w:placeholder>
            <w:docPart w:val="DefaultPlaceholder_-1854013440"/>
          </w:placeholder>
        </w:sdtPr>
        <w:sdtContent>
          <w:r w:rsidR="00231041" w:rsidRPr="00231041">
            <w:rPr>
              <w:color w:val="000000"/>
              <w:lang w:val="id"/>
            </w:rPr>
            <w:t>[11]</w:t>
          </w:r>
        </w:sdtContent>
      </w:sdt>
      <w:r w:rsidRPr="007F75F0">
        <w:rPr>
          <w:lang w:val="id"/>
        </w:rPr>
        <w:t xml:space="preserve">. Setelah logika sistem terbentuk, proses dilanjutkan dengan merancang tata letak </w:t>
      </w:r>
      <w:r w:rsidRPr="007F75F0">
        <w:rPr>
          <w:i/>
          <w:iCs/>
          <w:lang w:val="id"/>
        </w:rPr>
        <w:t>(wireframe)</w:t>
      </w:r>
      <w:r w:rsidRPr="007F75F0">
        <w:rPr>
          <w:lang w:val="id"/>
        </w:rPr>
        <w:t xml:space="preserve"> dan antarmuka visual menggunakan perangkat lunak Figma </w:t>
      </w:r>
      <w:sdt>
        <w:sdtPr>
          <w:rPr>
            <w:color w:val="000000"/>
            <w:lang w:val="id"/>
          </w:rPr>
          <w:tag w:val="MENDELEY_CITATION_v3_eyJjaXRhdGlvbklEIjoiTUVOREVMRVlfQ0lUQVRJT05fMDViNDM0MTUtMjRhNC00ODMzLWJmMWMtZjU3NGQwYWJmOGM0IiwicHJvcGVydGllcyI6eyJub3RlSW5kZXgiOjB9LCJpc0VkaXRlZCI6ZmFsc2UsIm1hbnVhbE92ZXJyaWRlIjp7ImlzTWFudWFsbHlPdmVycmlkZGVuIjpmYWxzZSwiY2l0ZXByb2NUZXh0IjoiWzEyXSIsIm1hbnVhbE92ZXJyaWRlVGV4dCI6IiJ9LCJjaXRhdGlvbkl0ZW1zIjpbeyJpZCI6IjE0NDEzYTBlLWJkNDEtM2Y1Ny05ODkxLWQzZGVlYWRmOTZlZiIsIml0ZW1EYXRhIjp7InR5cGUiOiJhcnRpY2xlLWpvdXJuYWwiLCJpZCI6IjE0NDEzYTBlLWJkNDEtM2Y1Ny05ODkxLWQzZGVlYWRmOTZlZiIsInRpdGxlIjoiUmFuY2FuZyBCYW5ndW4gU2lzdGVtIEluZm9ybWFzaSBVbnR1ayBNZW5pbmdrYXRrYW4gRWZla3Rpdml0YXMgZGFuIEVmaXNpZW5zaSBNYW5hamVtZW4gUGVuZ2Vsb2xhYW4gS2VnaWF0YW4gUmFtYWRoYW4iLCJhdXRob3IiOlt7ImZhbWlseSI6Ik51cmFpbmkiLCJnaXZlbiI6IlVsZmFoIiwicGFyc2UtbmFtZXMiOmZhbHNlLCJkcm9wcGluZy1wYXJ0aWNsZSI6IiIsIm5vbi1kcm9wcGluZy1wYXJ0aWNsZSI6IiJ9LHsiZmFtaWx5IjoiSGFyeW9ubyIsImdpdmVuIjoiS2hvbGlkIiwicGFyc2UtbmFtZXMiOmZhbHNlLCJkcm9wcGluZy1wYXJ0aWNsZSI6IiIsIm5vbi1kcm9wcGluZy1wYXJ0aWNsZSI6IiJ9XSwiY29udGFpbmVyLXRpdGxlIjoiQVVUT01BVEEiLCJpc3N1ZWQiOnsiZGF0ZS1wYXJ0cyI6W1syMDIyXV19LCJpc3N1ZSI6IjIiLCJ2b2x1bWUiOiIzIiwiY29udGFpbmVyLXRpdGxlLXNob3J0IjoiIn0sImlzVGVtcG9yYXJ5IjpmYWxzZX1dfQ=="/>
          <w:id w:val="-568569340"/>
          <w:placeholder>
            <w:docPart w:val="DefaultPlaceholder_-1854013440"/>
          </w:placeholder>
        </w:sdtPr>
        <w:sdtContent>
          <w:r w:rsidR="00231041" w:rsidRPr="00231041">
            <w:rPr>
              <w:color w:val="000000"/>
              <w:lang w:val="id"/>
            </w:rPr>
            <w:t>[12]</w:t>
          </w:r>
        </w:sdtContent>
      </w:sdt>
      <w:r w:rsidRPr="007F75F0">
        <w:rPr>
          <w:lang w:val="id"/>
        </w:rPr>
        <w:t xml:space="preserve">. Purwarupa yang dihasilkan dirancang agar memiliki interaktivitas tinggi yang merepresentasikan alur kerja </w:t>
      </w:r>
      <w:r w:rsidRPr="007F75F0">
        <w:rPr>
          <w:i/>
          <w:iCs/>
          <w:lang w:val="id"/>
        </w:rPr>
        <w:t>(user flow)</w:t>
      </w:r>
      <w:r w:rsidRPr="007F75F0">
        <w:rPr>
          <w:lang w:val="id"/>
        </w:rPr>
        <w:t xml:space="preserve"> aplikasi nyata, mulai dari halaman autentikasi, </w:t>
      </w:r>
      <w:r w:rsidRPr="007F75F0">
        <w:rPr>
          <w:i/>
          <w:iCs/>
          <w:lang w:val="id"/>
        </w:rPr>
        <w:t>das</w:t>
      </w:r>
      <w:r w:rsidRPr="007F75F0">
        <w:rPr>
          <w:i/>
          <w:iCs/>
          <w:lang w:val="en-US"/>
        </w:rPr>
        <w:t>h</w:t>
      </w:r>
      <w:r w:rsidRPr="007F75F0">
        <w:rPr>
          <w:i/>
          <w:iCs/>
          <w:lang w:val="id"/>
        </w:rPr>
        <w:t>bor</w:t>
      </w:r>
      <w:r w:rsidRPr="007F75F0">
        <w:rPr>
          <w:lang w:val="id"/>
        </w:rPr>
        <w:t xml:space="preserve"> tugas, hingga simulasi munculnya </w:t>
      </w:r>
      <w:r w:rsidRPr="007F75F0">
        <w:rPr>
          <w:i/>
          <w:iCs/>
          <w:lang w:val="id"/>
        </w:rPr>
        <w:t>push notification</w:t>
      </w:r>
      <w:r w:rsidRPr="007F75F0">
        <w:rPr>
          <w:lang w:val="id"/>
        </w:rPr>
        <w:t xml:space="preserve"> pada layar perangkat Android pengguna</w:t>
      </w:r>
      <w:r>
        <w:rPr>
          <w:lang w:val="id"/>
        </w:rPr>
        <w:t>.</w:t>
      </w:r>
    </w:p>
    <w:p w14:paraId="236E9FC2" w14:textId="558E1C17" w:rsidR="007F75F0" w:rsidRDefault="00A51FED" w:rsidP="007F75F0">
      <w:pPr>
        <w:pStyle w:val="Isi"/>
        <w:numPr>
          <w:ilvl w:val="0"/>
          <w:numId w:val="43"/>
        </w:numPr>
        <w:spacing w:before="0" w:after="0"/>
        <w:rPr>
          <w:lang w:val="id"/>
        </w:rPr>
      </w:pPr>
      <w:r>
        <w:rPr>
          <w:lang w:val="id"/>
        </w:rPr>
        <w:t>Pengujian Sistem (</w:t>
      </w:r>
      <w:r>
        <w:rPr>
          <w:i/>
          <w:iCs/>
          <w:lang w:val="id"/>
        </w:rPr>
        <w:t>customer test drives mock up</w:t>
      </w:r>
      <w:r>
        <w:rPr>
          <w:lang w:val="id"/>
        </w:rPr>
        <w:t>)</w:t>
      </w:r>
    </w:p>
    <w:p w14:paraId="0992D6FC" w14:textId="4BEDF940" w:rsidR="00A51FED" w:rsidRPr="00A51FED" w:rsidRDefault="00A51FED" w:rsidP="00A51FED">
      <w:pPr>
        <w:pStyle w:val="Isi"/>
        <w:spacing w:before="0" w:after="0"/>
        <w:ind w:left="360"/>
        <w:rPr>
          <w:lang w:val="id"/>
        </w:rPr>
      </w:pPr>
      <w:r w:rsidRPr="00A51FED">
        <w:rPr>
          <w:lang w:val="id"/>
        </w:rPr>
        <w:t>Fase terakhir adalah melakukan validasi terhadap purwarupa yang telah dibangun untuk memastikan bahwa rancangan sistem bebas dari kesalahan logika fungsional. Pengujian ini menggunakan metode</w:t>
      </w:r>
      <w:r w:rsidRPr="00A51FED">
        <w:rPr>
          <w:i/>
          <w:iCs/>
          <w:lang w:val="id"/>
        </w:rPr>
        <w:t xml:space="preserve"> Black Box Testing </w:t>
      </w:r>
      <w:r w:rsidRPr="00A51FED">
        <w:rPr>
          <w:lang w:val="id"/>
        </w:rPr>
        <w:t xml:space="preserve">melalui pendekatan </w:t>
      </w:r>
      <w:r w:rsidRPr="00A51FED">
        <w:rPr>
          <w:i/>
          <w:iCs/>
          <w:lang w:val="id"/>
        </w:rPr>
        <w:t>system walkthrough</w:t>
      </w:r>
      <w:r w:rsidRPr="00A51FED">
        <w:rPr>
          <w:lang w:val="id"/>
        </w:rPr>
        <w:t xml:space="preserve"> pada purwarupa Figma. Pengujian </w:t>
      </w:r>
      <w:r w:rsidRPr="00A51FED">
        <w:rPr>
          <w:i/>
          <w:iCs/>
          <w:lang w:val="id"/>
        </w:rPr>
        <w:t>Black Box</w:t>
      </w:r>
      <w:r w:rsidRPr="00A51FED">
        <w:rPr>
          <w:lang w:val="id"/>
        </w:rPr>
        <w:t xml:space="preserve"> difokuskan murni pada evaluasi kesesuaian antara input yang diberikan pengguna dengan output yang dihasilkan oleh sistem, tanpa meninjau struktur kode sumber di balik layar </w:t>
      </w:r>
      <w:sdt>
        <w:sdtPr>
          <w:rPr>
            <w:color w:val="000000"/>
            <w:lang w:val="id"/>
          </w:rPr>
          <w:tag w:val="MENDELEY_CITATION_v3_eyJjaXRhdGlvbklEIjoiTUVOREVMRVlfQ0lUQVRJT05fNTE5MmM0MzUtZmNmYi00NjBkLWEzNTUtZDNhMWI1ZmFiYWE5IiwicHJvcGVydGllcyI6eyJub3RlSW5kZXgiOjB9LCJpc0VkaXRlZCI6ZmFsc2UsIm1hbnVhbE92ZXJyaWRlIjp7ImlzTWFudWFsbHlPdmVycmlkZGVuIjpmYWxzZSwiY2l0ZXByb2NUZXh0IjoiWzEzXSwgWzE2XSwgWzE3XSIsIm1hbnVhbE92ZXJyaWRlVGV4dCI6IiJ9LCJjaXRhdGlvbkl0ZW1zIjpbeyJpZCI6ImRhYzIwZWIwLTE0YTMtMzVmZC1hMzQxLTFhMThkZGMyMWYwZSIsIml0ZW1EYXRhIjp7InR5cGUiOiJhcnRpY2xlLWpvdXJuYWwiLCJpZCI6ImRhYzIwZWIwLTE0YTMtMzVmZC1hMzQxLTFhMThkZGMyMWYwZSIsInRpdGxlIjoiUHJvdG90eXBpbmcgRGFsYW0gUGVyYW5jYW5nYW4gU2lzdGVtIEluZm9ybWFzaSBTZWtvbGFoIERlc2EgUGVuZGFyIEZvdW5kYXRpb24gWW9neWFrYXJ0YSIsImF1dGhvciI6W3siZmFtaWx5IjoiRmlrcml5eWEiLCJnaXZlbiI6IkFzaGZhIiwicGFyc2UtbmFtZXMiOmZhbHNlLCJkcm9wcGluZy1wYXJ0aWNsZSI6IiIsIm5vbi1kcm9wcGluZy1wYXJ0aWNsZSI6IiJ9XSwiaXNzdWVkIjp7ImRhdGUtcGFydHMiOltbMjAyMV1dfSwicHVibGlzaGVyIjoiVW5pdmVyc2l0YXMgSXNsYW0gSW5kb25lc2lhIiwiY29udGFpbmVyLXRpdGxlLXNob3J0IjoiIn0sImlzVGVtcG9yYXJ5IjpmYWxzZX0seyJpZCI6ImNhMDI1NDRlLTVjNmItMzc2YS05MTFjLTZkZDY3ODU5MjZmMiIsIml0ZW1EYXRhIjp7InR5cGUiOiJhcnRpY2xlLWpvdXJuYWwiLCJpZCI6ImNhMDI1NDRlLTVjNmItMzc2YS05MTFjLTZkZDY3ODU5MjZmMiIsInRpdGxlIjoiSW1wbGVtZW50YXNpIE1ldG9kZSBQZW5nZW1iYW5nYW4gU2lzdGVtIFByb3RvdHlwZSBwYWRhIFJhbmNhbmcgQmFuZ3VuIEFwbGlrYXNpIE1hcmtldHBsYWNlIExlbnNhIEJ1YW5hIiwiYXV0aG9yIjpbeyJmYW1pbHkiOiJSZXluYXJkIEFkZWxhcmQiLCJnaXZlbiI6IiIsInBhcnNlLW5hbWVzIjpmYWxzZSwiZHJvcHBpbmctcGFydGljbGUiOiIiLCJub24tZHJvcHBpbmctcGFydGljbGUiOiIifSx7ImZhbWlseSI6IlJpY2hvIE11dGhpY2FoeWEiLCJnaXZlbiI6IiIsInBhcnNlLW5hbWVzIjpmYWxzZSwiZHJvcHBpbmctcGFydGljbGUiOiIiLCJub24tZHJvcHBpbmctcGFydGljbGUiOiIifSx7ImZhbWlseSI6IkV2YW4gU2V0aWF3YW4gV2ljYWtzb25vIiwiZ2l2ZW4iOiIiLCJwYXJzZS1uYW1lcyI6ZmFsc2UsImRyb3BwaW5nLXBhcnRpY2xlIjoiIiwibm9uLWRyb3BwaW5nLXBhcnRpY2xlIjoiIn0seyJmYW1pbHkiOiJMYXVyZW50aXVzIEtlbm5ldGggViIsImdpdmVuIjoiIiwicGFyc2UtbmFtZXMiOmZhbHNlLCJkcm9wcGluZy1wYXJ0aWNsZSI6IiIsIm5vbi1kcm9wcGluZy1wYXJ0aWNsZSI6IiJ9LHsiZmFtaWx5IjoiU2lza2EgTmFydWxpdGEiLCJnaXZlbiI6IiIsInBhcnNlLW5hbWVzIjpmYWxzZSwiZHJvcHBpbmctcGFydGljbGUiOiIiLCJub24tZHJvcHBpbmctcGFydGljbGUiOiIifSx7ImZhbWlseSI6IlNla2FybGFuZ2l0IiwiZ2l2ZW4iOiIiLCJwYXJzZS1uYW1lcyI6ZmFsc2UsImRyb3BwaW5nLXBhcnRpY2xlIjoiIiwibm9uLWRyb3BwaW5nLXBhcnRpY2xlIjoiIn1dLCJjb250YWluZXItdGl0bGUiOiJCcmlkZ2UgOiBKdXJuYWwgUHVibGlrYXNpIFNpc3RlbSBJbmZvcm1hc2kgZGFuIFRlbGVrb211bmlrYXNpIiwiRE9JIjoiMTAuNjI5NTEvYnJpZGdlLnYzaTIuNDI0IiwiSVNTTiI6IjMwNDYtNzI1WCIsImlzc3VlZCI6eyJkYXRlLXBhcnRzIjpbWzIwMjUsNSwyMF1dfSwicGFnZSI6IjY5LTgxIiwiYWJzdHJhY3QiOiI8cD5JbiBsaW5lIHdpdGggdGhlIGRldmVsb3BtZW50IG9mIHRoZSBkaWdpdGFsIHBvdGVudGlhbCBvZiB0aGUgY3JlYXRpdmUgZWNvbm9teSwgdGhlIGRlbWFuZCBmb3IgcXVhbGl0eSB2aXN1YWwgY29udGVudCBmcm9tIHBob3RvZ3JhcGh5IGFuZCB2aWRlb2dyYXBoeSBpbmR1c3RyeSBwbGF5ZXJzIGhhcyBhbHNvIGluY3JlYXNlZC4gSG93ZXZlciwgYWNjZXNzIHRvIHF1YWxpdHkgcGhvdG9ncmFwaGVycyBhbmQgdmlkZW9ncmFwaGVycyBpcyBzdGlsbCBhIHByb2JsZW0gZm9yIHNvbWUgcGVvcGxlLiBMaWtld2lzZSwgcGhvdG9ncmFwaGVycyBhbmQgdmlkZW9ncmFwaGVycyBhbHNvIGV4cGVyaWVuY2UgZGlmZmljdWx0aWVzIGluIGdldHRpbmcgY2xpZW50cy4gUGhvdG9ncmFwaGVycyBhbmQgdmlkZW9ncmFwaGVycyBmZWVsIHRoYXQgdGhlIHVzZSBvZiBzb2NpYWwgbWVkaWEgaGFzIG5vdCBiZWVuIG1heGltaXplZCBpbiBoZWxwaW5nIHRoZW0gZ2V0IGNsaWVudHMuIEluIGFkZGl0aW9uIHRvIHRoZXNlIHByb2JsZW1zLCB0aGVzZSBwaG90b2dyYXBoZXJzIGFuZCB2aWRlb2dyYXBoZXJzIGFsc28gaGF2ZSBkaWZmaWN1bHR5IGluIGRpc3NlbWluYXRpbmcgdGhlIGV2ZW50cyBoZWxkLiBUbyBvdmVyY29tZSB0aGlzIHByb2JsZW0sIHJlc2VhcmNoZXJzIGRldmVsb3BlZCBhIGRpZ2l0YWwgcGxhdGZvcm0gdGhhdCBjYW4gYWNjb21tb2RhdGUgdGhlIGludGVyZXN0cyBvZiBwaG90b2dyYXBoeSBhbmQgdmlkZW9ncmFwaHkgc2VydmljZSBwcm92aWRlcnMsIGFzIHdlbGwgYXMgdGhlIGNvbW11bml0eSBvZiB1c2VycyBvZiB0aGVzZSBzZXJ2aWNlcy4gVGhlIGRpZ2l0YWwgcGxhdGZvcm0gZGV2ZWxvcGVkIGJ5IHJlc2VhcmNoZXJzIGlzIG5hbWVkIHRoZSDigJxMZW5zYSBCdWFuYeKAnSBtYXJrZXRwbGFjZSBhcHBsaWNhdGlvbi4gVGhlIGRldmVsb3BtZW50IG9mIHRoZSBMZW5zYSBCdWFuYSBtYXJrZXRwbGFjZSBhcHBsaWNhdGlvbiB1c2VzIHRoZSBwcm90b3R5cGUgc3lzdGVtIGRldmVsb3BtZW50IG1ldGhvZC4gV2l0aCB0aGlzIGFwcGxpY2F0aW9uLCBpdCBpcyBob3BlZCB0aGF0IHBob3RvZ3JhcGh5IGFuZCB2aWRlb2dyYXBoeSBzZXJ2aWNlIHByb3ZpZGVycyBjYW4gcmVhY2ggbW9yZSBjb25zdW1lcnMsIHdoaWxlIHRoZSBjb21tdW5pdHkgYXMgY29uc3VtZXJzIGNhbiBlYXNpbHkgZ2V0IHBob3RvZ3JhcGh5IGFuZCB2aWRlb2dyYXBoeSBzZXJ2aWNlcyBhY2NvcmRpbmcgdG8gdGhlaXIgbmVlZHMgYW5kIGRlc2lyZWQgcXVhbGl0eS48L3A+IiwiaXNzdWUiOiIyIiwidm9sdW1lIjoiMyIsImNvbnRhaW5lci10aXRsZS1zaG9ydCI6IiJ9LCJpc1RlbXBvcmFyeSI6ZmFsc2V9LHsiaWQiOiJiNjMzMjIyZS0xYmFiLTMyMDktYjQ4Ni0wMDQ4Njg2ZDMzZmIiLCJpdGVtRGF0YSI6eyJ0eXBlIjoiYXJ0aWNsZS1qb3VybmFsIiwiaWQiOiJiNjMzMjIyZS0xYmFiLTMyMDktYjQ4Ni0wMDQ4Njg2ZDMzZmIiLCJ0aXRsZSI6IkltcGxlbWVudGFzaSBTRExDIFByb3RvdHlwaW5nIGRhbGFtIFBlcmFuY2FuZ2FuIFdlYnNpdGUgUHJvZmlsIFNla29sYWggTUlTIE5haGRoYXR1bCBJc2xhbSIsImF1dGhvciI6W3siZmFtaWx5IjoiQWxmYWhyaSIsImdpdmVuIjoiQmFndXMgQWdlbmciLCJwYXJzZS1uYW1lcyI6ZmFsc2UsImRyb3BwaW5nLXBhcnRpY2xlIjoiIiwibm9uLWRyb3BwaW5nLXBhcnRpY2xlIjoiIn0seyJmYW1pbHkiOiJOaXNhIiwiZ2l2ZW4iOiJOdXIgQmFpbmF0dW4iLCJwYXJzZS1uYW1lcyI6ZmFsc2UsImRyb3BwaW5nLXBhcnRpY2xlIjoiIiwibm9uLWRyb3BwaW5nLXBhcnRpY2xlIjoiIn1dLCJjb250YWluZXItdGl0bGUiOiJKdXJuYWwgVGVrbm9sb2dpIFNpc3RlbSBJbmZvcm1hc2kiLCJET0kiOiIxMC4zNTk1Ny9qdHNpLnY2aTEuMTExNDYiLCJJU1NOIjoiMjcyMi02MzFYIiwiaXNzdWVkIjp7ImRhdGUtcGFydHMiOltbMjAyNSw0LDI3XV19LCJwYWdlIjoiMS0xMCIsImFic3RyYWN0IjoiPHA+UGVuZWxpdGlhbiBpbmkgYmVydHVqdWFuIHVudHVrIG1lcmFuY2FuZyBkYW4gbWVuZ2ltcGxlbWVudGFzaWthbiBzaXN0ZW0gaW5mb3JtYXNpIHByb2ZpbCBzZWtvbGFoIGJlcmJhc2lzIHdlYnNpdGUgZGVuZ2FuIHBlbmRla2F0YW4gU3lzdGVtIERldmVsb3BtZW50IExpZmUgQ3ljbGUgKFNETEMpIG1lbmdndW5ha2FuIG1ldG9kZSBwcm90b3R5cGluZy4gTGF0YXIgYmVsYWthbmcgcGVuZWxpdGlhbiBpbmkgYWRhbGFoIGtlYnV0dWhhbiB1bnR1ayBtZW5pbmdrYXRrYW4gYWtzZXNpYmlsaXRhcyBpbmZvcm1hc2kgc2Vrb2xhaCB5YW5nIHNlYmVsdW1ueWEgZGlzYW1wYWlrYW4gc2VjYXJhIG1hbnVhbCBkYW4ga3VyYW5nIGVmZWt0aWYuIFByb3RvdGlwZSBhd2FsIGRpa2VtYmFuZ2thbiBiZXJkYXNhcmthbiBoYXNpbCBzdXJ2ZWkga2VidXR1aGFuIHBlbmdndW5hLCB5YW5nIGtlbXVkaWFuIGRpdWppIHVudHVrIG1lbmRhcGF0a2FuIHVtcGFuIGJhbGlrLiBFdmFsdWFzaSBkYXJpIHBlbmd1amlhbiBpbmkgZGlndW5ha2FuIHVudHVrIG1lcmV2aXNpIGRhbiBtZW55ZW1wdXJuYWthbiBzaXN0ZW0gc2ViZWx1bSBpbXBsZW1lbnRhc2kgYWtoaXIuIFNpc3RlbSB5YW5nIGRpaGFzaWxrYW4gdGlkYWsgaGFueWEgaW5mb3JtYXRpZiB0ZXRhcGkganVnYSBpbnRlcmFrdGlmLCBtZW11bmdraW5rYW4gcGVuZ2d1bmEgbWVuZ2Frc2VzIGluZm9ybWFzaSB0ZXJrYWl0IHNla29sYWggZGVuZ2FuIG11ZGFoIGRhbiBjZXBhdC4gRml0dXItZml0dXIgeWFuZyBkaXNlZGlha2FuIGRhbGFtIHNpc3RlbSBtZW5jYWt1cCBwcm9maWwgc2Vrb2xhaCwgZGFmdGFyIGd1cnUsIGRhZnRhciBla3N0cmFrdXJpa3VsZXIsIGJlcml0YSB0ZXJraW5pLCBkYW4ga29udGFrIHBlbnRpbmcuIERlbmdhbiBhZGFueWEgc2lzdGVtIGluaSwgZGloYXJhcGthbiBwaWhhayBzZWtvbGFoIGRhcGF0IG1lbWJlcmlrYW4gaW5mb3JtYXNpIHNlY2FyYSBlZmlzaWVuIGRhbiBtYXN5YXJha2F0IGRhcGF0IG1lbmdha3NlcyBpbmZvcm1hc2kga2FwYW4gc2FqYSB0YW5wYSBoYXJ1cyBtZW51bmdndSBzb3NpYWxpc2FzaSBsYW5nc3VuZyBkYXJpIHBpaGFrIHNla29sYWguIFBlbmVsaXRpYW4gaW5pIG1lbnVuanVra2FuIHBlbnRpbmdueWEgcGVuZ2d1bmFhbiB0ZWtub2xvZ2kgZGFsYW0gcGVuZGlkaWthbiB1bnR1ayBtZW5pbmdrYXRrYW4ga29tdW5pa2FzaSwgdHJhbnNwYXJhbnNpIGluZm9ybWFzaSwgZGFuIHBhcnRpc2lwYXNpIGFrdGlmIG1hc3lhcmFrYXQgZGFsYW0ga2VnaWF0YW4gc2Vrb2xhaC48L3A+IiwiaXNzdWUiOiIxIiwidm9sdW1lIjoiNiIsImNvbnRhaW5lci10aXRsZS1zaG9ydCI6IiJ9LCJpc1RlbXBvcmFyeSI6ZmFsc2V9XX0="/>
          <w:id w:val="1193345070"/>
          <w:placeholder>
            <w:docPart w:val="DefaultPlaceholder_-1854013440"/>
          </w:placeholder>
        </w:sdtPr>
        <w:sdtContent>
          <w:r w:rsidR="00231041" w:rsidRPr="00231041">
            <w:rPr>
              <w:color w:val="000000"/>
              <w:lang w:val="id"/>
            </w:rPr>
            <w:t>[13], [16], [17]</w:t>
          </w:r>
        </w:sdtContent>
      </w:sdt>
      <w:r w:rsidRPr="00A51FED">
        <w:rPr>
          <w:lang w:val="id"/>
        </w:rPr>
        <w:t>.</w:t>
      </w:r>
    </w:p>
    <w:p w14:paraId="614E2D27" w14:textId="77777777" w:rsidR="00A51FED" w:rsidRPr="00A51FED" w:rsidRDefault="00A51FED" w:rsidP="00A51FED">
      <w:pPr>
        <w:pStyle w:val="Isi"/>
        <w:spacing w:after="0"/>
        <w:ind w:left="360"/>
        <w:rPr>
          <w:lang w:val="id"/>
        </w:rPr>
      </w:pPr>
      <w:r w:rsidRPr="00A51FED">
        <w:rPr>
          <w:lang w:val="id"/>
        </w:rPr>
        <w:lastRenderedPageBreak/>
        <w:t>Untuk mengukur tingkat keberhasilan dan validitas fungsionalitas rancangan, evaluasi dilakukan terhadap sejumlah skenario interaksi utama di dalam aplikasi. Hasil dari pengujian tersebut kemudian dikalkulasikan menggunakan persamaan matematis persentase kelayakan sistem sebagai berikut:</w:t>
      </w:r>
    </w:p>
    <w:p w14:paraId="55209800" w14:textId="0F27266F" w:rsidR="00A51FED" w:rsidRPr="007F75F0" w:rsidRDefault="00A51FED" w:rsidP="00A51FED">
      <w:pPr>
        <w:pStyle w:val="Isi"/>
        <w:spacing w:before="0" w:after="0"/>
        <w:ind w:left="360"/>
        <w:rPr>
          <w:lang w:val="id"/>
        </w:rPr>
      </w:pPr>
      <w:r w:rsidRPr="00A51FED">
        <w:rPr>
          <w:lang w:val="id"/>
        </w:rPr>
        <w:t xml:space="preserve">Apabila hasil kalkulasi persentase kelayakan mencapai tingkat maksimal, maka purwarupa antarmuka dan pemodelan UML tersebut dinyatakan valid, logis, dan sepenuhnya layak untuk dijadikan cetak biru </w:t>
      </w:r>
      <w:r w:rsidRPr="00A51FED">
        <w:rPr>
          <w:i/>
          <w:iCs/>
          <w:lang w:val="id"/>
        </w:rPr>
        <w:t>(blueprint)</w:t>
      </w:r>
      <w:r w:rsidRPr="00A51FED">
        <w:rPr>
          <w:lang w:val="id"/>
        </w:rPr>
        <w:t xml:space="preserve"> pada tahap implementasi pengkodean oleh pengembang perangkat lunak selanjutnya.</w:t>
      </w:r>
    </w:p>
    <w:p w14:paraId="72348672" w14:textId="763A1CBF" w:rsidR="00B64A2C" w:rsidRPr="001C6DDD" w:rsidRDefault="00B64A2C" w:rsidP="00A51FED">
      <w:pPr>
        <w:pStyle w:val="NormalWeb"/>
        <w:shd w:val="clear" w:color="auto" w:fill="FFFFFF"/>
        <w:spacing w:after="0" w:afterAutospacing="0" w:line="360" w:lineRule="auto"/>
        <w:rPr>
          <w:sz w:val="20"/>
          <w:szCs w:val="20"/>
        </w:rPr>
      </w:pPr>
      <w:r>
        <w:rPr>
          <w:rStyle w:val="Strong"/>
          <w:sz w:val="20"/>
          <w:szCs w:val="20"/>
        </w:rPr>
        <w:t>Perancangan</w:t>
      </w:r>
    </w:p>
    <w:p w14:paraId="5FAADF41" w14:textId="197028C1" w:rsidR="00A51FED" w:rsidRDefault="00A51FED" w:rsidP="00A51FED">
      <w:pPr>
        <w:pStyle w:val="NormalWeb"/>
        <w:numPr>
          <w:ilvl w:val="0"/>
          <w:numId w:val="44"/>
        </w:numPr>
        <w:shd w:val="clear" w:color="auto" w:fill="FFFFFF"/>
        <w:spacing w:before="0" w:beforeAutospacing="0" w:after="0" w:afterAutospacing="0" w:line="276" w:lineRule="auto"/>
        <w:jc w:val="both"/>
        <w:rPr>
          <w:sz w:val="20"/>
          <w:szCs w:val="20"/>
        </w:rPr>
      </w:pPr>
      <w:r>
        <w:rPr>
          <w:sz w:val="20"/>
          <w:szCs w:val="20"/>
        </w:rPr>
        <w:t>Analisa Sistem</w:t>
      </w:r>
    </w:p>
    <w:p w14:paraId="491CB35E" w14:textId="080E9479" w:rsidR="00A51FED" w:rsidRDefault="00A51FED" w:rsidP="00A51FED">
      <w:pPr>
        <w:pStyle w:val="NormalWeb"/>
        <w:shd w:val="clear" w:color="auto" w:fill="FFFFFF"/>
        <w:spacing w:before="0" w:beforeAutospacing="0" w:after="120" w:afterAutospacing="0" w:line="276" w:lineRule="auto"/>
        <w:ind w:left="360"/>
        <w:jc w:val="both"/>
        <w:rPr>
          <w:sz w:val="20"/>
          <w:szCs w:val="20"/>
          <w:lang w:val="id"/>
        </w:rPr>
      </w:pPr>
      <w:r w:rsidRPr="00A51FED">
        <w:rPr>
          <w:sz w:val="20"/>
          <w:szCs w:val="20"/>
          <w:lang w:val="id"/>
        </w:rPr>
        <w:t xml:space="preserve">Analisa sistem merupakan tahapan untuk mengidentifikasi permasalahan dari sistem yang akan dirancang serta merumuskan cara penyelesaian masalah </w:t>
      </w:r>
      <w:r w:rsidRPr="00A51FED">
        <w:rPr>
          <w:i/>
          <w:iCs/>
          <w:sz w:val="20"/>
          <w:szCs w:val="20"/>
          <w:lang w:val="id"/>
        </w:rPr>
        <w:t>(problem solving)</w:t>
      </w:r>
      <w:r w:rsidRPr="00A51FED">
        <w:rPr>
          <w:sz w:val="20"/>
          <w:szCs w:val="20"/>
          <w:lang w:val="id"/>
        </w:rPr>
        <w:t>. Pengelolaan jadwal dan tugas akademik mahasiswa saat ini sebagian besar masih dilakukan secara konvensional. Pendekatan ini memiliki kelemahan signifikan, yaitu tingginya risiko kelalaian yang menyebabkan mahasiswa melewatkan tenggat waktu</w:t>
      </w:r>
      <w:r w:rsidRPr="00A51FED">
        <w:rPr>
          <w:i/>
          <w:iCs/>
          <w:sz w:val="20"/>
          <w:szCs w:val="20"/>
          <w:lang w:val="id"/>
        </w:rPr>
        <w:t xml:space="preserve"> (deadline).</w:t>
      </w:r>
      <w:r w:rsidRPr="00A51FED">
        <w:rPr>
          <w:sz w:val="20"/>
          <w:szCs w:val="20"/>
          <w:lang w:val="id"/>
        </w:rPr>
        <w:t xml:space="preserve"> Oleh karena itu, diusulkan rancang bangun aplikasi pengingat tugas harian berbasis mobile Android yang menyediakan fitur pengelolaan tugas terstruktur dan peringatan proaktif melalui teknologi </w:t>
      </w:r>
      <w:r w:rsidRPr="00A51FED">
        <w:rPr>
          <w:i/>
          <w:iCs/>
          <w:sz w:val="20"/>
          <w:szCs w:val="20"/>
          <w:lang w:val="id"/>
        </w:rPr>
        <w:t>push notification</w:t>
      </w:r>
      <w:r w:rsidRPr="00A51FED">
        <w:rPr>
          <w:sz w:val="20"/>
          <w:szCs w:val="20"/>
          <w:lang w:val="id"/>
        </w:rPr>
        <w:t xml:space="preserve"> </w:t>
      </w:r>
      <w:sdt>
        <w:sdtPr>
          <w:rPr>
            <w:color w:val="000000"/>
            <w:sz w:val="20"/>
            <w:szCs w:val="20"/>
            <w:lang w:val="id"/>
          </w:rPr>
          <w:tag w:val="MENDELEY_CITATION_v3_eyJjaXRhdGlvbklEIjoiTUVOREVMRVlfQ0lUQVRJT05fODllNTFjYzYtNzdhMC00YjJkLWI0NWMtYjIxNDE0MDdlNTQyIiwicHJvcGVydGllcyI6eyJub3RlSW5kZXgiOjB9LCJpc0VkaXRlZCI6ZmFsc2UsIm1hbnVhbE92ZXJyaWRlIjp7ImlzTWFudWFsbHlPdmVycmlkZGVuIjpmYWxzZSwiY2l0ZXByb2NUZXh0IjoiWzE4XSIsIm1hbnVhbE92ZXJyaWRlVGV4dCI6IiJ9LCJjaXRhdGlvbkl0ZW1zIjpbeyJpZCI6IjQ3MjZhM2VlLWJlZGItMzhmNC1hZmFhLThlZDU2MmEyNzdhYSIsIml0ZW1EYXRhIjp7InR5cGUiOiJhcnRpY2xlLWpvdXJuYWwiLCJpZCI6IjQ3MjZhM2VlLWJlZGItMzhmNC1hZmFhLThlZDU2MmEyNzdhYSIsInRpdGxlIjoiUmFuY2FuZyBCYW5ndW4gQXBsaWthc2kgQWdlbmRhIFBlbmphZHdhbGFuIEJlcmJhc2lzIE1vYmlsZSBEZW5nYW4gRml0dXIgUHVzaCBOb3RpZmljYXRpb24gZGFuIFJlbWluZGVyIE1lbmdndW5rYWFuIE1ldG9kZSBFeHRyZW1lIFByb2dyYW1taW5nIiwiYXV0aG9yIjpbeyJmYW1pbHkiOiJIYWZpZHogUml2YWkiLCJnaXZlbiI6Ik11aGFtYWQiLCJwYXJzZS1uYW1lcyI6ZmFsc2UsImRyb3BwaW5nLXBhcnRpY2xlIjoiIiwibm9uLWRyb3BwaW5nLXBhcnRpY2xlIjoiIn0seyJmYW1pbHkiOiJNYeKAmXJ1ZiBOdWdyb2hvIiwiZ2l2ZW4iOiJJbWFtIiwicGFyc2UtbmFtZXMiOmZhbHNlLCJkcm9wcGluZy1wYXJ0aWNsZSI6IiIsIm5vbi1kcm9wcGluZy1wYXJ0aWNsZSI6IiJ9LHsiZmFtaWx5IjoiUmF5bW9uZCBSYW1hZGhhbiIsImdpdmVuIjoiWXVkaGkiLCJwYXJzZS1uYW1lcyI6ZmFsc2UsImRyb3BwaW5nLXBhcnRpY2xlIjoiIiwibm9uLWRyb3BwaW5nLXBhcnRpY2xlIjoiIn1dLCJjb250YWluZXItdGl0bGUiOiJKQVRJIChKdXJuYWwgTWFoYXNpc3dhIFRla25payBJbmZvcm1hdGlrYSkiLCJET0kiOiIxMC4zNjA0MC9qYXRpLnY4aTUuMTA4MzgiLCJJU1NOIjoiMjU5OC04MjhYIiwiaXNzdWVkIjp7ImRhdGUtcGFydHMiOltbMjAyNCw5LDE2XV19LCJwYWdlIjoiODc5My05Nzk5IiwiYWJzdHJhY3QiOiI8cD5EZW5nYW4gc2VtYWtpbiBiYW55YWtueWEgcGVuZ2d1bmEgc21hcnRwaG9uZSBkaSBlcmEgZGlnaXRhbCBpbmksIGFwbGlrYXNpIG1lbmphZGkgc2FsYWggc2F0dSBhbGF0IHlhbmcgYmlzYSBtZW1iYW50dSBwZW5nZ3VuYW55YSBkYWxhbSBiZXJiYWdhaSBoYWwsIHRlcm1hc3VrIHBlbmphZHdhbGFuLiBIYWwgaW5pIGRhcGF0IGRpbWFuZmFhdGthbiBvbGVoIHBlcnVzYWhhYW4tcGVydXNhaGFhbiB5YW5nIGphZHdhbCBueWEgcGFkYXQgZGFuIHRpZGFrIHRlcmF0dXIuQ1YuIFBTTSBUZW5kYSBtZXJ1cGFrYW4gcGVydXNhaGFhbiB5YW5nIGJlcmdlcmFrIGRpYmlkYW5nIGphc2EgcGVueWV3YWFuIHRlbmRhLCBrdXJzaSBwYW5nZ3VuZyBkYW4gYWxhdCBwZXN0YSBsYWlubnlhLCBwcm9zZXMgYWdlbmRhIHBlbmphZHdhbGFuIG1hc2loIHNlY2FyYSBtYW51YWwgc2VyaW5nIG1lbmltYnVsa2FuIG1hc2FsYWggZGlzYWF0IHBlbWVzYW5hbiBiZXJiYXJhbmdlbiBkaSBoYXJpIHlhbmcgc2FtYSwgc2VydGEgZGlwZXJsdWthbm55YSB3YWt0dSB5YW5nIGxhbWEgdW50dWsgbWVtYnVhdCBsYXBvcmFuLiBPbGVoIGthcmVuYSBpdHUsIHBlcnVzYWhhYW4gbWVtYnV0dWhrYW4gc2lzdGVtIGFwbGlrYXNpIG1vYmlsZSBkZW5nYW4gbmFtYSBhcGxpa2FzaSBhZ2VuZGEgUFNNIFRlbmRhIHlhbmcgZGFwYXQgbWVtdWRhaGthbiBiZXJqYWxhbm55YSBwcm9zZXMgcGVuamFkd2FsYW4uIFR1anVhbiBkYXJpIHBlbmlsaXRhbiBpbmkgYWRhbGFoIG1lcmFuY2FuZyBkYW4gbWVtYmFuZ3VuIGFwbGlrYXNpIGFnZW5kYSBiZXJiYXNpcyBtb2JpbGUgZGVuZ2FuIGZpdHVyIHB1c2ggbm90aWZpY2F0aW9uIGRhbiByZW1pbmRlciBtZW5nZ3VuYWthbiBtZXRvZGUgZXh0cmVtZSBwcm9ncmFtbWluZy5IYXNpbCBkYXJpIHBlbWJ1YXRhbiBhcGxpa2FzaSBhZ2VuZGEgcGVuamFkd2FsYW4gZGlsZW5na2FwaSBmaXR1ciBMb2dpbiwgS2Vsb2xhIEphZHdhbCwgTGloYXQgSmFkd2FsIFBlbWFzYW5nYW4sIExpaGF0IEphZHdhbCBQZW1ib25na2FyYW4sIElucHV0IExhcG9yYW4gUGVtYXNhbmdhbiwgSW5wdXQgTGFwb3JhbiBQZW1ib25na2FyYW4sIExpaGF0IExhcG9yYW4gZGFuIExvZ291dC4gU2VtdWEgZml0dXIgdGVsYWggZGl1amkgZnVuZ3Npb25hbGl0YXNueWEgbWVuZ2d1bmFrYW4gcGVuZ3VqaWFuIEJsYXhrIEJveCBkYW4gZGFwYXQgYmVyamFsYW4gZGVuZ2FuIGJhaWsuPC9wPiIsImlzc3VlIjoiNSIsInZvbHVtZSI6IjgiLCJjb250YWluZXItdGl0bGUtc2hvcnQiOiIifSwiaXNUZW1wb3JhcnkiOmZhbHNlfV19"/>
          <w:id w:val="76713796"/>
          <w:placeholder>
            <w:docPart w:val="DefaultPlaceholder_-1854013440"/>
          </w:placeholder>
        </w:sdtPr>
        <w:sdtContent>
          <w:r w:rsidR="00231041" w:rsidRPr="00231041">
            <w:rPr>
              <w:color w:val="000000"/>
              <w:sz w:val="20"/>
              <w:szCs w:val="20"/>
              <w:lang w:val="id"/>
            </w:rPr>
            <w:t>[18]</w:t>
          </w:r>
        </w:sdtContent>
      </w:sdt>
      <w:r w:rsidRPr="00A51FED">
        <w:rPr>
          <w:sz w:val="20"/>
          <w:szCs w:val="20"/>
          <w:lang w:val="id"/>
        </w:rPr>
        <w:t>.</w:t>
      </w:r>
      <w:r>
        <w:rPr>
          <w:sz w:val="20"/>
          <w:szCs w:val="20"/>
          <w:lang w:val="id"/>
        </w:rPr>
        <w:t xml:space="preserve"> </w:t>
      </w:r>
      <w:r w:rsidRPr="00A51FED">
        <w:rPr>
          <w:sz w:val="20"/>
          <w:szCs w:val="20"/>
          <w:lang w:val="id"/>
        </w:rPr>
        <w:t xml:space="preserve">Dalam konteks manajemen tugas, aplikasi ini mengakomodasi fleksibilitas akses pengguna. Sistem menyediakan opsi penyimpanan data secara lokal bagi pengguna yang melewati tahap registrasi, serta integrasi penyimpanan berbasis komputasi awan </w:t>
      </w:r>
      <w:r w:rsidRPr="00A51FED">
        <w:rPr>
          <w:i/>
          <w:iCs/>
          <w:sz w:val="20"/>
          <w:szCs w:val="20"/>
          <w:lang w:val="id"/>
        </w:rPr>
        <w:t>(cloud)</w:t>
      </w:r>
      <w:r w:rsidRPr="00A51FED">
        <w:rPr>
          <w:sz w:val="20"/>
          <w:szCs w:val="20"/>
          <w:lang w:val="id"/>
        </w:rPr>
        <w:t xml:space="preserve"> bagi pengguna yang melakukan autentikasi. Sistem juga menerapkan klasifikasi visual berbasis indikator warna pada antarmuka untuk mengurangi beban kognitif pengguna dalam mengidentifikasi tingkat urgensi tugas (warna merah untuk tugas yang terlewat, oranye untuk tugas yang mendekati tenggat waktu, dan transparan untuk kondisi normal atau selesai</w:t>
      </w:r>
      <w:r>
        <w:rPr>
          <w:sz w:val="20"/>
          <w:szCs w:val="20"/>
          <w:lang w:val="id"/>
        </w:rPr>
        <w:t>).</w:t>
      </w:r>
    </w:p>
    <w:p w14:paraId="1E8144DB" w14:textId="4BF0B5C1" w:rsidR="00A51FED" w:rsidRDefault="00A51FED" w:rsidP="00A51FED">
      <w:pPr>
        <w:pStyle w:val="NormalWeb"/>
        <w:numPr>
          <w:ilvl w:val="0"/>
          <w:numId w:val="44"/>
        </w:numPr>
        <w:shd w:val="clear" w:color="auto" w:fill="FFFFFF"/>
        <w:spacing w:before="0" w:beforeAutospacing="0" w:after="0" w:afterAutospacing="0" w:line="276" w:lineRule="auto"/>
        <w:jc w:val="both"/>
        <w:rPr>
          <w:sz w:val="20"/>
          <w:szCs w:val="20"/>
        </w:rPr>
      </w:pPr>
      <w:r>
        <w:rPr>
          <w:sz w:val="20"/>
          <w:szCs w:val="20"/>
        </w:rPr>
        <w:t>Prosedur pembacaan/</w:t>
      </w:r>
      <w:r w:rsidRPr="00A51FED">
        <w:rPr>
          <w:i/>
          <w:iCs/>
          <w:sz w:val="20"/>
          <w:szCs w:val="20"/>
        </w:rPr>
        <w:t>flowchart</w:t>
      </w:r>
      <w:r>
        <w:rPr>
          <w:sz w:val="20"/>
          <w:szCs w:val="20"/>
        </w:rPr>
        <w:t xml:space="preserve"> sistem</w:t>
      </w:r>
    </w:p>
    <w:p w14:paraId="0B6F2502" w14:textId="2EA6442F" w:rsidR="00A51FED" w:rsidRDefault="00A51FED" w:rsidP="00A51FED">
      <w:pPr>
        <w:pStyle w:val="NormalWeb"/>
        <w:shd w:val="clear" w:color="auto" w:fill="FFFFFF"/>
        <w:spacing w:before="0" w:beforeAutospacing="0" w:after="0" w:afterAutospacing="0" w:line="276" w:lineRule="auto"/>
        <w:ind w:left="360"/>
        <w:jc w:val="center"/>
        <w:rPr>
          <w:sz w:val="20"/>
          <w:szCs w:val="20"/>
        </w:rPr>
      </w:pPr>
      <w:r>
        <w:rPr>
          <w:noProof/>
          <w:sz w:val="20"/>
          <w:szCs w:val="20"/>
        </w:rPr>
        <w:drawing>
          <wp:inline distT="0" distB="0" distL="0" distR="0" wp14:anchorId="3D5916FA" wp14:editId="4FC91C54">
            <wp:extent cx="2406769" cy="4591281"/>
            <wp:effectExtent l="0" t="0" r="0" b="0"/>
            <wp:docPr id="5936031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9444" cy="4596383"/>
                    </a:xfrm>
                    <a:prstGeom prst="rect">
                      <a:avLst/>
                    </a:prstGeom>
                    <a:noFill/>
                  </pic:spPr>
                </pic:pic>
              </a:graphicData>
            </a:graphic>
          </wp:inline>
        </w:drawing>
      </w:r>
    </w:p>
    <w:p w14:paraId="40064FA5" w14:textId="621CB030" w:rsidR="00A51FED" w:rsidRDefault="00A51FED" w:rsidP="00A51FED">
      <w:pPr>
        <w:pStyle w:val="NormalWeb"/>
        <w:shd w:val="clear" w:color="auto" w:fill="FFFFFF"/>
        <w:spacing w:before="0" w:beforeAutospacing="0" w:after="0" w:afterAutospacing="0" w:line="276" w:lineRule="auto"/>
        <w:ind w:left="360"/>
        <w:jc w:val="center"/>
        <w:rPr>
          <w:sz w:val="20"/>
          <w:szCs w:val="20"/>
        </w:rPr>
      </w:pPr>
      <w:r>
        <w:rPr>
          <w:sz w:val="20"/>
          <w:szCs w:val="20"/>
        </w:rPr>
        <w:t xml:space="preserve">Gambar 1. </w:t>
      </w:r>
      <w:r>
        <w:rPr>
          <w:i/>
          <w:iCs/>
          <w:sz w:val="20"/>
          <w:szCs w:val="20"/>
        </w:rPr>
        <w:t>Flowchart</w:t>
      </w:r>
      <w:r>
        <w:rPr>
          <w:sz w:val="20"/>
          <w:szCs w:val="20"/>
        </w:rPr>
        <w:t xml:space="preserve"> prosedur pembacaan sistem</w:t>
      </w:r>
    </w:p>
    <w:p w14:paraId="75689712" w14:textId="66C11C19" w:rsidR="00A51FED" w:rsidRDefault="00A51FED" w:rsidP="00A51FED">
      <w:pPr>
        <w:pStyle w:val="NormalWeb"/>
        <w:shd w:val="clear" w:color="auto" w:fill="FFFFFF"/>
        <w:spacing w:before="0" w:beforeAutospacing="0" w:after="120" w:afterAutospacing="0" w:line="276" w:lineRule="auto"/>
        <w:ind w:left="360"/>
        <w:jc w:val="both"/>
        <w:rPr>
          <w:sz w:val="20"/>
          <w:szCs w:val="20"/>
          <w:lang w:val="id"/>
        </w:rPr>
      </w:pPr>
      <w:r w:rsidRPr="00A51FED">
        <w:rPr>
          <w:sz w:val="20"/>
          <w:szCs w:val="20"/>
          <w:lang w:val="id"/>
        </w:rPr>
        <w:lastRenderedPageBreak/>
        <w:t xml:space="preserve">Prosedur pembacaan sistem digambarkan menggunakan flowchart untuk memetakan alur kendali </w:t>
      </w:r>
      <w:r w:rsidRPr="00A51FED">
        <w:rPr>
          <w:i/>
          <w:iCs/>
          <w:sz w:val="20"/>
          <w:szCs w:val="20"/>
          <w:lang w:val="id"/>
        </w:rPr>
        <w:t>(control flow)</w:t>
      </w:r>
      <w:r w:rsidRPr="00A51FED">
        <w:rPr>
          <w:sz w:val="20"/>
          <w:szCs w:val="20"/>
          <w:lang w:val="id"/>
        </w:rPr>
        <w:t xml:space="preserve"> arsitektur perangkat lunak dari awal pengguna berinteraksi hingga sistem menghasilkan keluaran. Flowchart ini dibagi menjadi dua lajur </w:t>
      </w:r>
      <w:r w:rsidRPr="00A51FED">
        <w:rPr>
          <w:i/>
          <w:iCs/>
          <w:sz w:val="20"/>
          <w:szCs w:val="20"/>
          <w:lang w:val="id"/>
        </w:rPr>
        <w:t>(swimlane)</w:t>
      </w:r>
      <w:r w:rsidRPr="00A51FED">
        <w:rPr>
          <w:sz w:val="20"/>
          <w:szCs w:val="20"/>
          <w:lang w:val="id"/>
        </w:rPr>
        <w:t xml:space="preserve">, yaitu lajur kiri untuk interaksi fisik pengguna (mahasiswa) dan lajur kanan untuk proses komputasi sistem. Alur dimulai dengan halaman </w:t>
      </w:r>
      <w:r w:rsidRPr="00A51FED">
        <w:rPr>
          <w:i/>
          <w:iCs/>
          <w:sz w:val="20"/>
          <w:szCs w:val="20"/>
          <w:lang w:val="id"/>
        </w:rPr>
        <w:t>onboarding</w:t>
      </w:r>
      <w:r w:rsidRPr="00A51FED">
        <w:rPr>
          <w:sz w:val="20"/>
          <w:szCs w:val="20"/>
          <w:lang w:val="id"/>
        </w:rPr>
        <w:t xml:space="preserve"> di mana pengguna memilih 'Masuk/Daftar' untuk sinkronisasi </w:t>
      </w:r>
      <w:r w:rsidRPr="00A51FED">
        <w:rPr>
          <w:i/>
          <w:iCs/>
          <w:sz w:val="20"/>
          <w:szCs w:val="20"/>
          <w:lang w:val="id"/>
        </w:rPr>
        <w:t>cloud</w:t>
      </w:r>
      <w:r w:rsidRPr="00A51FED">
        <w:rPr>
          <w:sz w:val="20"/>
          <w:szCs w:val="20"/>
          <w:lang w:val="id"/>
        </w:rPr>
        <w:t>, atau 'Lewati' untuk penggunaan penyimpanan lokal. Setelah masuk ke halaman utama, pengguna dapat menambah tugas baru dengan menginputkan rincian judul, tenggat waktu, kategori, prioritas, dan pengaturan waktu notifikasi khusus. Sistem memproses data tersebut, mengkalkulasi sisa waktu secara otomatis, dan memberikan output indikator warna pada kartu tugas. Di latar belakang</w:t>
      </w:r>
      <w:r w:rsidRPr="00A51FED">
        <w:rPr>
          <w:i/>
          <w:iCs/>
          <w:sz w:val="20"/>
          <w:szCs w:val="20"/>
          <w:lang w:val="id"/>
        </w:rPr>
        <w:t xml:space="preserve"> (background service)</w:t>
      </w:r>
      <w:r w:rsidRPr="00A51FED">
        <w:rPr>
          <w:sz w:val="20"/>
          <w:szCs w:val="20"/>
          <w:lang w:val="id"/>
        </w:rPr>
        <w:t xml:space="preserve">, sistem secara berkala memantau waktu perangkat. Jika waktu perangkat sesuai dengan parameter waktu pengingat, sistem akan memicu </w:t>
      </w:r>
      <w:r w:rsidRPr="00A51FED">
        <w:rPr>
          <w:i/>
          <w:iCs/>
          <w:sz w:val="20"/>
          <w:szCs w:val="20"/>
          <w:lang w:val="id"/>
        </w:rPr>
        <w:t>Notification Manager</w:t>
      </w:r>
      <w:r w:rsidRPr="00A51FED">
        <w:rPr>
          <w:sz w:val="20"/>
          <w:szCs w:val="20"/>
          <w:lang w:val="id"/>
        </w:rPr>
        <w:t xml:space="preserve"> untuk menampilkan </w:t>
      </w:r>
      <w:r w:rsidRPr="00A51FED">
        <w:rPr>
          <w:i/>
          <w:iCs/>
          <w:sz w:val="20"/>
          <w:szCs w:val="20"/>
          <w:lang w:val="id"/>
        </w:rPr>
        <w:t>push notification</w:t>
      </w:r>
      <w:r w:rsidRPr="00A51FED">
        <w:rPr>
          <w:sz w:val="20"/>
          <w:szCs w:val="20"/>
          <w:lang w:val="id"/>
        </w:rPr>
        <w:t xml:space="preserve"> di layar. Jika pengguna mengklik notifikasi tersebut, sistem akan melakukan </w:t>
      </w:r>
      <w:r w:rsidRPr="00A51FED">
        <w:rPr>
          <w:i/>
          <w:iCs/>
          <w:sz w:val="20"/>
          <w:szCs w:val="20"/>
          <w:lang w:val="id"/>
        </w:rPr>
        <w:t>direct routing</w:t>
      </w:r>
      <w:r w:rsidRPr="00A51FED">
        <w:rPr>
          <w:sz w:val="20"/>
          <w:szCs w:val="20"/>
          <w:lang w:val="id"/>
        </w:rPr>
        <w:t xml:space="preserve"> ke halaman detail tugas. Prosedur pembacaan sistem ini secara utuh ditunjukkan pada Gambar</w:t>
      </w:r>
      <w:r>
        <w:rPr>
          <w:sz w:val="20"/>
          <w:szCs w:val="20"/>
          <w:lang w:val="id"/>
        </w:rPr>
        <w:t xml:space="preserve"> 1.</w:t>
      </w:r>
    </w:p>
    <w:p w14:paraId="3A0811E4" w14:textId="083A3E39" w:rsidR="00A51FED" w:rsidRDefault="00A51FED" w:rsidP="00A51FED">
      <w:pPr>
        <w:pStyle w:val="NormalWeb"/>
        <w:shd w:val="clear" w:color="auto" w:fill="FFFFFF"/>
        <w:spacing w:before="0" w:beforeAutospacing="0" w:after="120" w:afterAutospacing="0" w:line="276" w:lineRule="auto"/>
        <w:ind w:left="360"/>
        <w:jc w:val="both"/>
        <w:rPr>
          <w:sz w:val="20"/>
          <w:szCs w:val="20"/>
          <w:lang w:val="id"/>
        </w:rPr>
      </w:pPr>
      <w:r w:rsidRPr="00A51FED">
        <w:rPr>
          <w:sz w:val="20"/>
          <w:szCs w:val="20"/>
          <w:lang w:val="id"/>
        </w:rPr>
        <w:t xml:space="preserve">Pengguna membuka aplikasi, lalu sistem menampilkan </w:t>
      </w:r>
      <w:r w:rsidRPr="00A51FED">
        <w:rPr>
          <w:i/>
          <w:iCs/>
          <w:sz w:val="20"/>
          <w:szCs w:val="20"/>
          <w:lang w:val="id"/>
        </w:rPr>
        <w:t>onboarding</w:t>
      </w:r>
      <w:r w:rsidRPr="00A51FED">
        <w:rPr>
          <w:sz w:val="20"/>
          <w:szCs w:val="20"/>
          <w:lang w:val="id"/>
        </w:rPr>
        <w:t xml:space="preserve">. Setelah itu pengguna memutuskan apakah akan masuk/daftar atau tidak. Jika tidak, sistem mengaktifkan penyimpanan lokal; jika ya, sistem melakukan autentikasi dan sinkronisasi </w:t>
      </w:r>
      <w:r w:rsidRPr="00A51FED">
        <w:rPr>
          <w:i/>
          <w:iCs/>
          <w:sz w:val="20"/>
          <w:szCs w:val="20"/>
          <w:lang w:val="id"/>
        </w:rPr>
        <w:t>cloud</w:t>
      </w:r>
      <w:r w:rsidRPr="00A51FED">
        <w:rPr>
          <w:sz w:val="20"/>
          <w:szCs w:val="20"/>
          <w:lang w:val="id"/>
        </w:rPr>
        <w:t xml:space="preserve">. Keduanya berakhir di </w:t>
      </w:r>
      <w:r w:rsidRPr="00A51FED">
        <w:rPr>
          <w:i/>
          <w:iCs/>
          <w:sz w:val="20"/>
          <w:szCs w:val="20"/>
          <w:lang w:val="id"/>
        </w:rPr>
        <w:t>dashboard</w:t>
      </w:r>
      <w:r w:rsidRPr="00A51FED">
        <w:rPr>
          <w:sz w:val="20"/>
          <w:szCs w:val="20"/>
          <w:lang w:val="id"/>
        </w:rPr>
        <w:t xml:space="preserve">. Dari </w:t>
      </w:r>
      <w:r w:rsidRPr="00A51FED">
        <w:rPr>
          <w:i/>
          <w:iCs/>
          <w:sz w:val="20"/>
          <w:szCs w:val="20"/>
          <w:lang w:val="id"/>
        </w:rPr>
        <w:t>dashboard</w:t>
      </w:r>
      <w:r w:rsidRPr="00A51FED">
        <w:rPr>
          <w:sz w:val="20"/>
          <w:szCs w:val="20"/>
          <w:lang w:val="id"/>
        </w:rPr>
        <w:t xml:space="preserve">, pengguna mengisi rincian tugas berupa judul, tenggat waktu, kategori, dan prioritas. Selanjutnya pengguna memutuskan apakah ingin notifikasi khusus atau cukup notifikasi </w:t>
      </w:r>
      <w:r w:rsidRPr="00A51FED">
        <w:rPr>
          <w:i/>
          <w:iCs/>
          <w:sz w:val="20"/>
          <w:szCs w:val="20"/>
          <w:lang w:val="id"/>
        </w:rPr>
        <w:t>default</w:t>
      </w:r>
      <w:r w:rsidRPr="00A51FED">
        <w:rPr>
          <w:sz w:val="20"/>
          <w:szCs w:val="20"/>
          <w:lang w:val="id"/>
        </w:rPr>
        <w:t xml:space="preserve">. Sistem lalu menyimpan data tugas, menghitung sisa waktu, dan menampilkan warna indikator pada kartu tugas. Setelah itu sistem memantau waktu perangkat di </w:t>
      </w:r>
      <w:r w:rsidRPr="00A51FED">
        <w:rPr>
          <w:i/>
          <w:iCs/>
          <w:sz w:val="20"/>
          <w:szCs w:val="20"/>
          <w:lang w:val="id"/>
        </w:rPr>
        <w:t>background.</w:t>
      </w:r>
      <w:r w:rsidRPr="00A51FED">
        <w:rPr>
          <w:sz w:val="20"/>
          <w:szCs w:val="20"/>
          <w:lang w:val="id"/>
        </w:rPr>
        <w:t xml:space="preserve"> Saat waktu pengingat tercapai, sistem memunculkan </w:t>
      </w:r>
      <w:r w:rsidRPr="00A51FED">
        <w:rPr>
          <w:i/>
          <w:iCs/>
          <w:sz w:val="20"/>
          <w:szCs w:val="20"/>
          <w:lang w:val="id"/>
        </w:rPr>
        <w:t>push notification</w:t>
      </w:r>
      <w:r w:rsidRPr="00A51FED">
        <w:rPr>
          <w:sz w:val="20"/>
          <w:szCs w:val="20"/>
          <w:lang w:val="id"/>
        </w:rPr>
        <w:t>. Pengguna kemudian bisa menunda notifikasi atau membukanya. Jika dibuka, sistem mengarahkan ke detail tugas. Dari sana pengguna menekan ikon lingkaran untuk menandai tugas selesai. Sistem lalu memperbarui status tugas menjadi selesai dan menghitung ulang grafik statistik produktivitas. Proses pun berakhir</w:t>
      </w:r>
      <w:r>
        <w:rPr>
          <w:sz w:val="20"/>
          <w:szCs w:val="20"/>
          <w:lang w:val="id"/>
        </w:rPr>
        <w:t>.</w:t>
      </w:r>
    </w:p>
    <w:p w14:paraId="52463C50" w14:textId="2F7B4189" w:rsidR="00A51FED" w:rsidRDefault="00A51FED" w:rsidP="00A51FED">
      <w:pPr>
        <w:pStyle w:val="NormalWeb"/>
        <w:numPr>
          <w:ilvl w:val="0"/>
          <w:numId w:val="44"/>
        </w:numPr>
        <w:shd w:val="clear" w:color="auto" w:fill="FFFFFF"/>
        <w:spacing w:before="0" w:beforeAutospacing="0" w:after="0" w:afterAutospacing="0" w:line="276" w:lineRule="auto"/>
        <w:jc w:val="both"/>
        <w:rPr>
          <w:sz w:val="20"/>
          <w:szCs w:val="20"/>
        </w:rPr>
      </w:pPr>
      <w:r>
        <w:rPr>
          <w:sz w:val="20"/>
          <w:szCs w:val="20"/>
        </w:rPr>
        <w:t>Rancangan input/output (</w:t>
      </w:r>
      <w:r>
        <w:rPr>
          <w:i/>
          <w:iCs/>
          <w:sz w:val="20"/>
          <w:szCs w:val="20"/>
        </w:rPr>
        <w:t>prototyping system</w:t>
      </w:r>
      <w:r>
        <w:rPr>
          <w:sz w:val="20"/>
          <w:szCs w:val="20"/>
        </w:rPr>
        <w:t>)</w:t>
      </w:r>
    </w:p>
    <w:p w14:paraId="3147EE84" w14:textId="4AB36D28" w:rsidR="00A51FED" w:rsidRDefault="00A51FED" w:rsidP="00A51FED">
      <w:pPr>
        <w:pStyle w:val="NormalWeb"/>
        <w:shd w:val="clear" w:color="auto" w:fill="FFFFFF"/>
        <w:spacing w:before="0" w:beforeAutospacing="0" w:after="120" w:afterAutospacing="0" w:line="276" w:lineRule="auto"/>
        <w:ind w:left="360"/>
        <w:jc w:val="both"/>
        <w:rPr>
          <w:sz w:val="20"/>
          <w:szCs w:val="20"/>
          <w:lang w:val="id"/>
        </w:rPr>
      </w:pPr>
      <w:r w:rsidRPr="00A51FED">
        <w:rPr>
          <w:sz w:val="20"/>
          <w:szCs w:val="20"/>
          <w:lang w:val="id"/>
        </w:rPr>
        <w:t>Berdasarkan alur logika sistem yang telah ditetapkan, perancangan antarmuka pengguna</w:t>
      </w:r>
      <w:r w:rsidRPr="00A51FED">
        <w:rPr>
          <w:i/>
          <w:iCs/>
          <w:sz w:val="20"/>
          <w:szCs w:val="20"/>
          <w:lang w:val="id"/>
        </w:rPr>
        <w:t xml:space="preserve"> (User Interface)</w:t>
      </w:r>
      <w:r w:rsidRPr="00A51FED">
        <w:rPr>
          <w:sz w:val="20"/>
          <w:szCs w:val="20"/>
          <w:lang w:val="id"/>
        </w:rPr>
        <w:t xml:space="preserve"> ditransformasikan ke dalam bentuk visual menggunakan perangkat lunak Figma [3]. Pada bagian ini, peneliti melakukan proses pembuatan </w:t>
      </w:r>
      <w:r w:rsidRPr="00A51FED">
        <w:rPr>
          <w:i/>
          <w:iCs/>
          <w:sz w:val="20"/>
          <w:szCs w:val="20"/>
          <w:lang w:val="id"/>
        </w:rPr>
        <w:t>prototype</w:t>
      </w:r>
      <w:r w:rsidRPr="00A51FED">
        <w:rPr>
          <w:sz w:val="20"/>
          <w:szCs w:val="20"/>
          <w:lang w:val="id"/>
        </w:rPr>
        <w:t xml:space="preserve"> tingkat tinggi </w:t>
      </w:r>
      <w:r w:rsidRPr="00A51FED">
        <w:rPr>
          <w:i/>
          <w:iCs/>
          <w:sz w:val="20"/>
          <w:szCs w:val="20"/>
          <w:lang w:val="id"/>
        </w:rPr>
        <w:t>(High-Fidelity)</w:t>
      </w:r>
      <w:r w:rsidRPr="00A51FED">
        <w:rPr>
          <w:sz w:val="20"/>
          <w:szCs w:val="20"/>
          <w:lang w:val="id"/>
        </w:rPr>
        <w:t xml:space="preserve"> yang didasarkan pada aliran pengguna </w:t>
      </w:r>
      <w:r w:rsidRPr="00A51FED">
        <w:rPr>
          <w:i/>
          <w:iCs/>
          <w:sz w:val="20"/>
          <w:szCs w:val="20"/>
          <w:lang w:val="id"/>
        </w:rPr>
        <w:t>(user flow)</w:t>
      </w:r>
      <w:r w:rsidRPr="00A51FED">
        <w:rPr>
          <w:sz w:val="20"/>
          <w:szCs w:val="20"/>
          <w:lang w:val="id"/>
        </w:rPr>
        <w:t xml:space="preserve"> yang telah dirancang sebelumnya [4]. Adapun halaman antarmuka yang dibuat dapat dilihat mulai dari Gambar 2</w:t>
      </w:r>
      <w:r>
        <w:rPr>
          <w:sz w:val="20"/>
          <w:szCs w:val="20"/>
          <w:lang w:val="id"/>
        </w:rPr>
        <w:t>.</w:t>
      </w:r>
    </w:p>
    <w:p w14:paraId="2D0FAA30" w14:textId="0DD616A3" w:rsidR="00A51FED" w:rsidRDefault="00A51FED" w:rsidP="00A51FED">
      <w:pPr>
        <w:pStyle w:val="NormalWeb"/>
        <w:numPr>
          <w:ilvl w:val="0"/>
          <w:numId w:val="44"/>
        </w:numPr>
        <w:shd w:val="clear" w:color="auto" w:fill="FFFFFF"/>
        <w:spacing w:before="0" w:beforeAutospacing="0" w:after="0" w:afterAutospacing="0" w:line="276" w:lineRule="auto"/>
        <w:jc w:val="both"/>
        <w:rPr>
          <w:sz w:val="20"/>
          <w:szCs w:val="20"/>
        </w:rPr>
      </w:pPr>
      <w:r>
        <w:rPr>
          <w:sz w:val="20"/>
          <w:szCs w:val="20"/>
        </w:rPr>
        <w:t xml:space="preserve">Struktur </w:t>
      </w:r>
      <w:r w:rsidRPr="00A51FED">
        <w:rPr>
          <w:sz w:val="20"/>
          <w:szCs w:val="20"/>
        </w:rPr>
        <w:t>Database</w:t>
      </w:r>
    </w:p>
    <w:p w14:paraId="2D5C8532" w14:textId="510AB1FA" w:rsidR="00A51FED" w:rsidRDefault="00A51FED" w:rsidP="00A51FED">
      <w:pPr>
        <w:pStyle w:val="NormalWeb"/>
        <w:shd w:val="clear" w:color="auto" w:fill="FFFFFF"/>
        <w:spacing w:before="0" w:beforeAutospacing="0" w:after="0" w:afterAutospacing="0" w:line="276" w:lineRule="auto"/>
        <w:ind w:left="360"/>
        <w:jc w:val="both"/>
        <w:rPr>
          <w:sz w:val="20"/>
          <w:szCs w:val="20"/>
        </w:rPr>
      </w:pPr>
      <w:r>
        <w:rPr>
          <w:sz w:val="20"/>
          <w:szCs w:val="20"/>
        </w:rPr>
        <w:t>Tabel 1. Struktur users</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46"/>
        <w:gridCol w:w="2490"/>
        <w:gridCol w:w="913"/>
        <w:gridCol w:w="2770"/>
      </w:tblGrid>
      <w:tr w:rsidR="00A51FED" w:rsidRPr="00A51FED" w14:paraId="69EB57E6" w14:textId="77777777" w:rsidTr="00A51FED">
        <w:trPr>
          <w:trHeight w:val="287"/>
        </w:trPr>
        <w:tc>
          <w:tcPr>
            <w:tcW w:w="2046" w:type="dxa"/>
          </w:tcPr>
          <w:p w14:paraId="4861EB87" w14:textId="77777777" w:rsidR="00A51FED" w:rsidRPr="00A51FED" w:rsidRDefault="00A51FED" w:rsidP="00A51FED">
            <w:pPr>
              <w:widowControl w:val="0"/>
              <w:autoSpaceDE w:val="0"/>
              <w:autoSpaceDN w:val="0"/>
              <w:spacing w:after="0" w:line="276" w:lineRule="auto"/>
              <w:ind w:left="10"/>
              <w:jc w:val="center"/>
              <w:rPr>
                <w:b/>
                <w:sz w:val="18"/>
                <w:szCs w:val="18"/>
                <w:lang w:val="id"/>
              </w:rPr>
            </w:pPr>
            <w:r w:rsidRPr="00A51FED">
              <w:rPr>
                <w:b/>
                <w:spacing w:val="-2"/>
                <w:sz w:val="18"/>
                <w:szCs w:val="18"/>
                <w:lang w:val="id"/>
              </w:rPr>
              <w:t>Kolom</w:t>
            </w:r>
          </w:p>
        </w:tc>
        <w:tc>
          <w:tcPr>
            <w:tcW w:w="2490" w:type="dxa"/>
          </w:tcPr>
          <w:p w14:paraId="6F956B56" w14:textId="77777777" w:rsidR="00A51FED" w:rsidRPr="00A51FED" w:rsidRDefault="00A51FED" w:rsidP="00A51FED">
            <w:pPr>
              <w:widowControl w:val="0"/>
              <w:autoSpaceDE w:val="0"/>
              <w:autoSpaceDN w:val="0"/>
              <w:spacing w:after="0" w:line="276" w:lineRule="auto"/>
              <w:ind w:left="848"/>
              <w:jc w:val="left"/>
              <w:rPr>
                <w:b/>
                <w:sz w:val="18"/>
                <w:szCs w:val="18"/>
                <w:lang w:val="id"/>
              </w:rPr>
            </w:pPr>
            <w:r w:rsidRPr="00A51FED">
              <w:rPr>
                <w:b/>
                <w:sz w:val="18"/>
                <w:szCs w:val="18"/>
                <w:lang w:val="id"/>
              </w:rPr>
              <w:t>Tipe</w:t>
            </w:r>
            <w:r w:rsidRPr="00A51FED">
              <w:rPr>
                <w:b/>
                <w:spacing w:val="-3"/>
                <w:sz w:val="18"/>
                <w:szCs w:val="18"/>
                <w:lang w:val="id"/>
              </w:rPr>
              <w:t xml:space="preserve"> </w:t>
            </w:r>
            <w:r w:rsidRPr="00A51FED">
              <w:rPr>
                <w:b/>
                <w:spacing w:val="-4"/>
                <w:sz w:val="18"/>
                <w:szCs w:val="18"/>
                <w:lang w:val="id"/>
              </w:rPr>
              <w:t>Data</w:t>
            </w:r>
          </w:p>
        </w:tc>
        <w:tc>
          <w:tcPr>
            <w:tcW w:w="913" w:type="dxa"/>
          </w:tcPr>
          <w:p w14:paraId="5243C584" w14:textId="77777777" w:rsidR="00A51FED" w:rsidRPr="00A51FED" w:rsidRDefault="00A51FED" w:rsidP="00A51FED">
            <w:pPr>
              <w:widowControl w:val="0"/>
              <w:autoSpaceDE w:val="0"/>
              <w:autoSpaceDN w:val="0"/>
              <w:spacing w:after="0" w:line="276" w:lineRule="auto"/>
              <w:ind w:left="326"/>
              <w:jc w:val="left"/>
              <w:rPr>
                <w:b/>
                <w:sz w:val="18"/>
                <w:szCs w:val="18"/>
                <w:lang w:val="id"/>
              </w:rPr>
            </w:pPr>
            <w:r w:rsidRPr="00A51FED">
              <w:rPr>
                <w:b/>
                <w:spacing w:val="-5"/>
                <w:sz w:val="18"/>
                <w:szCs w:val="18"/>
                <w:lang w:val="id"/>
              </w:rPr>
              <w:t>Key</w:t>
            </w:r>
          </w:p>
        </w:tc>
        <w:tc>
          <w:tcPr>
            <w:tcW w:w="2770" w:type="dxa"/>
          </w:tcPr>
          <w:p w14:paraId="0CFD3BC9" w14:textId="77777777" w:rsidR="00A51FED" w:rsidRPr="00A51FED" w:rsidRDefault="00A51FED" w:rsidP="00A51FED">
            <w:pPr>
              <w:widowControl w:val="0"/>
              <w:autoSpaceDE w:val="0"/>
              <w:autoSpaceDN w:val="0"/>
              <w:spacing w:after="0" w:line="276" w:lineRule="auto"/>
              <w:ind w:left="699"/>
              <w:jc w:val="left"/>
              <w:rPr>
                <w:b/>
                <w:sz w:val="18"/>
                <w:szCs w:val="18"/>
                <w:lang w:val="id"/>
              </w:rPr>
            </w:pPr>
            <w:r w:rsidRPr="00A51FED">
              <w:rPr>
                <w:b/>
                <w:spacing w:val="-2"/>
                <w:sz w:val="18"/>
                <w:szCs w:val="18"/>
                <w:lang w:val="id"/>
              </w:rPr>
              <w:t>Keterangan</w:t>
            </w:r>
          </w:p>
        </w:tc>
      </w:tr>
      <w:tr w:rsidR="00A51FED" w:rsidRPr="00A51FED" w14:paraId="030300C2" w14:textId="77777777" w:rsidTr="00A51FED">
        <w:trPr>
          <w:trHeight w:val="268"/>
        </w:trPr>
        <w:tc>
          <w:tcPr>
            <w:tcW w:w="2046" w:type="dxa"/>
          </w:tcPr>
          <w:p w14:paraId="0497F025" w14:textId="77777777" w:rsidR="00A51FED" w:rsidRPr="00A51FED" w:rsidRDefault="00A51FED" w:rsidP="00A51FED">
            <w:pPr>
              <w:widowControl w:val="0"/>
              <w:autoSpaceDE w:val="0"/>
              <w:autoSpaceDN w:val="0"/>
              <w:spacing w:after="0" w:line="276" w:lineRule="auto"/>
              <w:ind w:left="107"/>
              <w:jc w:val="left"/>
              <w:rPr>
                <w:sz w:val="18"/>
                <w:szCs w:val="18"/>
              </w:rPr>
            </w:pPr>
            <w:r w:rsidRPr="00A51FED">
              <w:rPr>
                <w:spacing w:val="-5"/>
                <w:sz w:val="18"/>
                <w:szCs w:val="18"/>
              </w:rPr>
              <w:t>Pengguna</w:t>
            </w:r>
          </w:p>
        </w:tc>
        <w:tc>
          <w:tcPr>
            <w:tcW w:w="2490" w:type="dxa"/>
          </w:tcPr>
          <w:p w14:paraId="53E469E5"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BIGINT</w:t>
            </w:r>
            <w:r w:rsidRPr="00A51FED">
              <w:rPr>
                <w:spacing w:val="-3"/>
                <w:sz w:val="18"/>
                <w:szCs w:val="18"/>
                <w:lang w:val="id"/>
              </w:rPr>
              <w:t xml:space="preserve"> </w:t>
            </w:r>
            <w:r w:rsidRPr="00A51FED">
              <w:rPr>
                <w:sz w:val="18"/>
                <w:szCs w:val="18"/>
                <w:lang w:val="id"/>
              </w:rPr>
              <w:t>/</w:t>
            </w:r>
            <w:r w:rsidRPr="00A51FED">
              <w:rPr>
                <w:spacing w:val="-2"/>
                <w:sz w:val="18"/>
                <w:szCs w:val="18"/>
                <w:lang w:val="id"/>
              </w:rPr>
              <w:t xml:space="preserve"> </w:t>
            </w:r>
            <w:r w:rsidRPr="00A51FED">
              <w:rPr>
                <w:spacing w:val="-4"/>
                <w:sz w:val="18"/>
                <w:szCs w:val="18"/>
                <w:lang w:val="id"/>
              </w:rPr>
              <w:t>UUID</w:t>
            </w:r>
          </w:p>
        </w:tc>
        <w:tc>
          <w:tcPr>
            <w:tcW w:w="913" w:type="dxa"/>
          </w:tcPr>
          <w:p w14:paraId="7CBF67B4"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5"/>
                <w:sz w:val="18"/>
                <w:szCs w:val="18"/>
                <w:lang w:val="id"/>
              </w:rPr>
              <w:t>PK</w:t>
            </w:r>
          </w:p>
        </w:tc>
        <w:tc>
          <w:tcPr>
            <w:tcW w:w="2770" w:type="dxa"/>
          </w:tcPr>
          <w:p w14:paraId="55FA6BB6"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ID</w:t>
            </w:r>
            <w:r w:rsidRPr="00A51FED">
              <w:rPr>
                <w:spacing w:val="-1"/>
                <w:sz w:val="18"/>
                <w:szCs w:val="18"/>
                <w:lang w:val="id"/>
              </w:rPr>
              <w:t xml:space="preserve"> </w:t>
            </w:r>
            <w:r w:rsidRPr="00A51FED">
              <w:rPr>
                <w:spacing w:val="-2"/>
                <w:sz w:val="18"/>
                <w:szCs w:val="18"/>
                <w:lang w:val="id"/>
              </w:rPr>
              <w:t>pengguna</w:t>
            </w:r>
          </w:p>
        </w:tc>
      </w:tr>
      <w:tr w:rsidR="00A51FED" w:rsidRPr="00A51FED" w14:paraId="61EB2C02" w14:textId="77777777" w:rsidTr="00A51FED">
        <w:trPr>
          <w:trHeight w:val="269"/>
        </w:trPr>
        <w:tc>
          <w:tcPr>
            <w:tcW w:w="2046" w:type="dxa"/>
          </w:tcPr>
          <w:p w14:paraId="2540CB93" w14:textId="77777777" w:rsidR="00A51FED" w:rsidRPr="00A51FED" w:rsidRDefault="00A51FED" w:rsidP="00A51FED">
            <w:pPr>
              <w:widowControl w:val="0"/>
              <w:autoSpaceDE w:val="0"/>
              <w:autoSpaceDN w:val="0"/>
              <w:spacing w:after="0" w:line="276" w:lineRule="auto"/>
              <w:ind w:left="107"/>
              <w:jc w:val="left"/>
              <w:rPr>
                <w:sz w:val="18"/>
                <w:szCs w:val="18"/>
              </w:rPr>
            </w:pPr>
            <w:r w:rsidRPr="00A51FED">
              <w:rPr>
                <w:spacing w:val="-2"/>
                <w:sz w:val="18"/>
                <w:szCs w:val="18"/>
              </w:rPr>
              <w:t>nama</w:t>
            </w:r>
            <w:r w:rsidRPr="00A51FED">
              <w:rPr>
                <w:spacing w:val="-2"/>
                <w:sz w:val="18"/>
                <w:szCs w:val="18"/>
                <w:lang w:val="id"/>
              </w:rPr>
              <w:t>_</w:t>
            </w:r>
            <w:r w:rsidRPr="00A51FED">
              <w:rPr>
                <w:spacing w:val="-2"/>
                <w:sz w:val="18"/>
                <w:szCs w:val="18"/>
              </w:rPr>
              <w:t>lengkap</w:t>
            </w:r>
          </w:p>
        </w:tc>
        <w:tc>
          <w:tcPr>
            <w:tcW w:w="2490" w:type="dxa"/>
          </w:tcPr>
          <w:p w14:paraId="41CE899E"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VARCHAR(100)</w:t>
            </w:r>
          </w:p>
        </w:tc>
        <w:tc>
          <w:tcPr>
            <w:tcW w:w="913" w:type="dxa"/>
          </w:tcPr>
          <w:p w14:paraId="2B823A42"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770" w:type="dxa"/>
          </w:tcPr>
          <w:p w14:paraId="3E01B0DF"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Nama</w:t>
            </w:r>
            <w:r w:rsidRPr="00A51FED">
              <w:rPr>
                <w:spacing w:val="-3"/>
                <w:sz w:val="18"/>
                <w:szCs w:val="18"/>
                <w:lang w:val="id"/>
              </w:rPr>
              <w:t xml:space="preserve"> </w:t>
            </w:r>
            <w:r w:rsidRPr="00A51FED">
              <w:rPr>
                <w:spacing w:val="-2"/>
                <w:sz w:val="18"/>
                <w:szCs w:val="18"/>
                <w:lang w:val="id"/>
              </w:rPr>
              <w:t>pengguna</w:t>
            </w:r>
          </w:p>
        </w:tc>
      </w:tr>
      <w:tr w:rsidR="00A51FED" w:rsidRPr="00A51FED" w14:paraId="25F523DE" w14:textId="77777777" w:rsidTr="00A51FED">
        <w:trPr>
          <w:trHeight w:val="165"/>
        </w:trPr>
        <w:tc>
          <w:tcPr>
            <w:tcW w:w="2046" w:type="dxa"/>
          </w:tcPr>
          <w:p w14:paraId="16043021"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email</w:t>
            </w:r>
          </w:p>
        </w:tc>
        <w:tc>
          <w:tcPr>
            <w:tcW w:w="2490" w:type="dxa"/>
          </w:tcPr>
          <w:p w14:paraId="39B72EF1"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VARCHAR(150)</w:t>
            </w:r>
          </w:p>
        </w:tc>
        <w:tc>
          <w:tcPr>
            <w:tcW w:w="913" w:type="dxa"/>
          </w:tcPr>
          <w:p w14:paraId="43909BEE"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UNIQUE</w:t>
            </w:r>
          </w:p>
        </w:tc>
        <w:tc>
          <w:tcPr>
            <w:tcW w:w="2770" w:type="dxa"/>
          </w:tcPr>
          <w:p w14:paraId="1DBAE523"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Email</w:t>
            </w:r>
            <w:r w:rsidRPr="00A51FED">
              <w:rPr>
                <w:spacing w:val="-2"/>
                <w:sz w:val="18"/>
                <w:szCs w:val="18"/>
                <w:lang w:val="id"/>
              </w:rPr>
              <w:t xml:space="preserve"> </w:t>
            </w:r>
            <w:r w:rsidRPr="00A51FED">
              <w:rPr>
                <w:sz w:val="18"/>
                <w:szCs w:val="18"/>
                <w:lang w:val="id"/>
              </w:rPr>
              <w:t>untuk</w:t>
            </w:r>
            <w:r w:rsidRPr="00A51FED">
              <w:rPr>
                <w:spacing w:val="-2"/>
                <w:sz w:val="18"/>
                <w:szCs w:val="18"/>
                <w:lang w:val="id"/>
              </w:rPr>
              <w:t xml:space="preserve"> login</w:t>
            </w:r>
          </w:p>
        </w:tc>
      </w:tr>
      <w:tr w:rsidR="00A51FED" w:rsidRPr="00A51FED" w14:paraId="6F0BDF87" w14:textId="77777777" w:rsidTr="00A51FED">
        <w:trPr>
          <w:trHeight w:val="241"/>
        </w:trPr>
        <w:tc>
          <w:tcPr>
            <w:tcW w:w="2046" w:type="dxa"/>
          </w:tcPr>
          <w:p w14:paraId="486DBF4F"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rPr>
              <w:t>Kata sandi</w:t>
            </w:r>
            <w:r w:rsidRPr="00A51FED">
              <w:rPr>
                <w:spacing w:val="-2"/>
                <w:sz w:val="18"/>
                <w:szCs w:val="18"/>
                <w:lang w:val="id"/>
              </w:rPr>
              <w:t>_hash</w:t>
            </w:r>
          </w:p>
        </w:tc>
        <w:tc>
          <w:tcPr>
            <w:tcW w:w="2490" w:type="dxa"/>
          </w:tcPr>
          <w:p w14:paraId="3551145D"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VARCHAR(255)</w:t>
            </w:r>
          </w:p>
        </w:tc>
        <w:tc>
          <w:tcPr>
            <w:tcW w:w="913" w:type="dxa"/>
          </w:tcPr>
          <w:p w14:paraId="02870563"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770" w:type="dxa"/>
          </w:tcPr>
          <w:p w14:paraId="10E65307" w14:textId="77777777" w:rsidR="00A51FED" w:rsidRPr="00A51FED" w:rsidRDefault="00A51FED" w:rsidP="00A51FED">
            <w:pPr>
              <w:widowControl w:val="0"/>
              <w:autoSpaceDE w:val="0"/>
              <w:autoSpaceDN w:val="0"/>
              <w:spacing w:after="0" w:line="276" w:lineRule="auto"/>
              <w:ind w:left="107" w:right="104"/>
              <w:jc w:val="left"/>
              <w:rPr>
                <w:sz w:val="18"/>
                <w:szCs w:val="18"/>
                <w:lang w:val="id"/>
              </w:rPr>
            </w:pPr>
            <w:r w:rsidRPr="00A51FED">
              <w:rPr>
                <w:sz w:val="18"/>
                <w:szCs w:val="18"/>
                <w:lang w:val="id"/>
              </w:rPr>
              <w:t>Password</w:t>
            </w:r>
            <w:r w:rsidRPr="00A51FED">
              <w:rPr>
                <w:spacing w:val="-13"/>
                <w:sz w:val="18"/>
                <w:szCs w:val="18"/>
                <w:lang w:val="id"/>
              </w:rPr>
              <w:t xml:space="preserve"> </w:t>
            </w:r>
            <w:r w:rsidRPr="00A51FED">
              <w:rPr>
                <w:sz w:val="18"/>
                <w:szCs w:val="18"/>
                <w:lang w:val="id"/>
              </w:rPr>
              <w:t>yang</w:t>
            </w:r>
            <w:r w:rsidRPr="00A51FED">
              <w:rPr>
                <w:spacing w:val="-12"/>
                <w:sz w:val="18"/>
                <w:szCs w:val="18"/>
                <w:lang w:val="id"/>
              </w:rPr>
              <w:t xml:space="preserve"> </w:t>
            </w:r>
            <w:r w:rsidRPr="00A51FED">
              <w:rPr>
                <w:sz w:val="18"/>
                <w:szCs w:val="18"/>
                <w:lang w:val="id"/>
              </w:rPr>
              <w:t>sudah</w:t>
            </w:r>
            <w:r w:rsidRPr="00A51FED">
              <w:rPr>
                <w:spacing w:val="-13"/>
                <w:sz w:val="18"/>
                <w:szCs w:val="18"/>
                <w:lang w:val="id"/>
              </w:rPr>
              <w:t xml:space="preserve"> </w:t>
            </w:r>
            <w:r w:rsidRPr="00A51FED">
              <w:rPr>
                <w:sz w:val="18"/>
                <w:szCs w:val="18"/>
                <w:lang w:val="id"/>
              </w:rPr>
              <w:t>di-</w:t>
            </w:r>
            <w:r w:rsidRPr="00A51FED">
              <w:rPr>
                <w:spacing w:val="-4"/>
                <w:sz w:val="18"/>
                <w:szCs w:val="18"/>
                <w:lang w:val="id"/>
              </w:rPr>
              <w:t>hash</w:t>
            </w:r>
          </w:p>
        </w:tc>
      </w:tr>
      <w:tr w:rsidR="00A51FED" w:rsidRPr="00A51FED" w14:paraId="61AAF479" w14:textId="77777777" w:rsidTr="00A51FED">
        <w:trPr>
          <w:trHeight w:val="271"/>
        </w:trPr>
        <w:tc>
          <w:tcPr>
            <w:tcW w:w="2046" w:type="dxa"/>
          </w:tcPr>
          <w:p w14:paraId="358B206D"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auth_provider</w:t>
            </w:r>
          </w:p>
        </w:tc>
        <w:tc>
          <w:tcPr>
            <w:tcW w:w="2490" w:type="dxa"/>
          </w:tcPr>
          <w:p w14:paraId="3567BC1B"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VARCHAR(30)</w:t>
            </w:r>
          </w:p>
        </w:tc>
        <w:tc>
          <w:tcPr>
            <w:tcW w:w="913" w:type="dxa"/>
          </w:tcPr>
          <w:p w14:paraId="67A82EB9"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770" w:type="dxa"/>
          </w:tcPr>
          <w:p w14:paraId="3A156405"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local</w:t>
            </w:r>
            <w:r w:rsidRPr="00A51FED">
              <w:rPr>
                <w:spacing w:val="-8"/>
                <w:sz w:val="18"/>
                <w:szCs w:val="18"/>
                <w:lang w:val="id"/>
              </w:rPr>
              <w:t xml:space="preserve"> </w:t>
            </w:r>
            <w:r w:rsidRPr="00A51FED">
              <w:rPr>
                <w:sz w:val="18"/>
                <w:szCs w:val="18"/>
                <w:lang w:val="id"/>
              </w:rPr>
              <w:t>/</w:t>
            </w:r>
            <w:r w:rsidRPr="00A51FED">
              <w:rPr>
                <w:spacing w:val="-8"/>
                <w:sz w:val="18"/>
                <w:szCs w:val="18"/>
                <w:lang w:val="id"/>
              </w:rPr>
              <w:t xml:space="preserve"> </w:t>
            </w:r>
            <w:r w:rsidRPr="00A51FED">
              <w:rPr>
                <w:sz w:val="18"/>
                <w:szCs w:val="18"/>
                <w:lang w:val="id"/>
              </w:rPr>
              <w:t>google</w:t>
            </w:r>
            <w:r w:rsidRPr="00A51FED">
              <w:rPr>
                <w:spacing w:val="-8"/>
                <w:sz w:val="18"/>
                <w:szCs w:val="18"/>
                <w:lang w:val="id"/>
              </w:rPr>
              <w:t xml:space="preserve"> </w:t>
            </w:r>
            <w:r w:rsidRPr="00A51FED">
              <w:rPr>
                <w:sz w:val="18"/>
                <w:szCs w:val="18"/>
                <w:lang w:val="id"/>
              </w:rPr>
              <w:t>/</w:t>
            </w:r>
            <w:r w:rsidRPr="00A51FED">
              <w:rPr>
                <w:spacing w:val="-8"/>
                <w:sz w:val="18"/>
                <w:szCs w:val="18"/>
                <w:lang w:val="id"/>
              </w:rPr>
              <w:t xml:space="preserve"> </w:t>
            </w:r>
            <w:r w:rsidRPr="00A51FED">
              <w:rPr>
                <w:sz w:val="18"/>
                <w:szCs w:val="18"/>
                <w:lang w:val="id"/>
              </w:rPr>
              <w:t>apple</w:t>
            </w:r>
            <w:r w:rsidRPr="00A51FED">
              <w:rPr>
                <w:spacing w:val="-8"/>
                <w:sz w:val="18"/>
                <w:szCs w:val="18"/>
                <w:lang w:val="id"/>
              </w:rPr>
              <w:t xml:space="preserve"> </w:t>
            </w:r>
            <w:r w:rsidRPr="00A51FED">
              <w:rPr>
                <w:sz w:val="18"/>
                <w:szCs w:val="18"/>
                <w:lang w:val="id"/>
              </w:rPr>
              <w:t xml:space="preserve">/ </w:t>
            </w:r>
            <w:r w:rsidRPr="00A51FED">
              <w:rPr>
                <w:spacing w:val="-2"/>
                <w:sz w:val="18"/>
                <w:szCs w:val="18"/>
                <w:lang w:val="id"/>
              </w:rPr>
              <w:t>lainnya</w:t>
            </w:r>
          </w:p>
        </w:tc>
      </w:tr>
      <w:tr w:rsidR="00A51FED" w:rsidRPr="00A51FED" w14:paraId="3BAB3907" w14:textId="77777777" w:rsidTr="00A51FED">
        <w:trPr>
          <w:trHeight w:val="221"/>
        </w:trPr>
        <w:tc>
          <w:tcPr>
            <w:tcW w:w="2046" w:type="dxa"/>
          </w:tcPr>
          <w:p w14:paraId="7671ABEE" w14:textId="77777777" w:rsidR="00A51FED" w:rsidRPr="00A51FED" w:rsidRDefault="00A51FED" w:rsidP="00A51FED">
            <w:pPr>
              <w:widowControl w:val="0"/>
              <w:autoSpaceDE w:val="0"/>
              <w:autoSpaceDN w:val="0"/>
              <w:spacing w:after="0" w:line="276" w:lineRule="auto"/>
              <w:ind w:left="107"/>
              <w:jc w:val="left"/>
              <w:rPr>
                <w:sz w:val="18"/>
                <w:szCs w:val="18"/>
              </w:rPr>
            </w:pPr>
            <w:r w:rsidRPr="00A51FED">
              <w:rPr>
                <w:spacing w:val="-2"/>
                <w:sz w:val="18"/>
                <w:szCs w:val="18"/>
              </w:rPr>
              <w:t>sudah</w:t>
            </w:r>
            <w:r w:rsidRPr="00A51FED">
              <w:rPr>
                <w:spacing w:val="-2"/>
                <w:sz w:val="18"/>
                <w:szCs w:val="18"/>
                <w:lang w:val="id"/>
              </w:rPr>
              <w:t>_</w:t>
            </w:r>
            <w:r w:rsidRPr="00A51FED">
              <w:rPr>
                <w:spacing w:val="-2"/>
                <w:sz w:val="18"/>
                <w:szCs w:val="18"/>
              </w:rPr>
              <w:t>verivikasi</w:t>
            </w:r>
          </w:p>
        </w:tc>
        <w:tc>
          <w:tcPr>
            <w:tcW w:w="2490" w:type="dxa"/>
          </w:tcPr>
          <w:p w14:paraId="01DDD1D6"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BOOLEAN</w:t>
            </w:r>
          </w:p>
        </w:tc>
        <w:tc>
          <w:tcPr>
            <w:tcW w:w="913" w:type="dxa"/>
          </w:tcPr>
          <w:p w14:paraId="35C7A256"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770" w:type="dxa"/>
          </w:tcPr>
          <w:p w14:paraId="46AB7B6F"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Status</w:t>
            </w:r>
            <w:r w:rsidRPr="00A51FED">
              <w:rPr>
                <w:spacing w:val="-9"/>
                <w:sz w:val="18"/>
                <w:szCs w:val="18"/>
                <w:lang w:val="id"/>
              </w:rPr>
              <w:t xml:space="preserve"> </w:t>
            </w:r>
            <w:r w:rsidRPr="00A51FED">
              <w:rPr>
                <w:sz w:val="18"/>
                <w:szCs w:val="18"/>
                <w:lang w:val="id"/>
              </w:rPr>
              <w:t>verifikasi</w:t>
            </w:r>
            <w:r w:rsidRPr="00A51FED">
              <w:rPr>
                <w:spacing w:val="-7"/>
                <w:sz w:val="18"/>
                <w:szCs w:val="18"/>
                <w:lang w:val="id"/>
              </w:rPr>
              <w:t xml:space="preserve"> </w:t>
            </w:r>
            <w:r w:rsidRPr="00A51FED">
              <w:rPr>
                <w:spacing w:val="-4"/>
                <w:sz w:val="18"/>
                <w:szCs w:val="18"/>
                <w:lang w:val="id"/>
              </w:rPr>
              <w:t>akun</w:t>
            </w:r>
          </w:p>
        </w:tc>
      </w:tr>
      <w:tr w:rsidR="00A51FED" w:rsidRPr="00A51FED" w14:paraId="696D3BEB" w14:textId="77777777" w:rsidTr="00A51FED">
        <w:trPr>
          <w:trHeight w:val="185"/>
        </w:trPr>
        <w:tc>
          <w:tcPr>
            <w:tcW w:w="2046" w:type="dxa"/>
          </w:tcPr>
          <w:p w14:paraId="32B78401" w14:textId="77777777" w:rsidR="00A51FED" w:rsidRPr="00A51FED" w:rsidRDefault="00A51FED" w:rsidP="00A51FED">
            <w:pPr>
              <w:widowControl w:val="0"/>
              <w:autoSpaceDE w:val="0"/>
              <w:autoSpaceDN w:val="0"/>
              <w:spacing w:after="0" w:line="276" w:lineRule="auto"/>
              <w:ind w:left="107"/>
              <w:jc w:val="left"/>
              <w:rPr>
                <w:sz w:val="18"/>
                <w:szCs w:val="18"/>
              </w:rPr>
            </w:pPr>
            <w:r w:rsidRPr="00A51FED">
              <w:rPr>
                <w:spacing w:val="-2"/>
                <w:sz w:val="18"/>
                <w:szCs w:val="18"/>
              </w:rPr>
              <w:t>mode</w:t>
            </w:r>
            <w:r w:rsidRPr="00A51FED">
              <w:rPr>
                <w:spacing w:val="-2"/>
                <w:sz w:val="18"/>
                <w:szCs w:val="18"/>
                <w:lang w:val="id"/>
              </w:rPr>
              <w:t>_</w:t>
            </w:r>
            <w:r w:rsidRPr="00A51FED">
              <w:rPr>
                <w:spacing w:val="-2"/>
                <w:sz w:val="18"/>
                <w:szCs w:val="18"/>
              </w:rPr>
              <w:t>penyimpanan</w:t>
            </w:r>
          </w:p>
        </w:tc>
        <w:tc>
          <w:tcPr>
            <w:tcW w:w="2490" w:type="dxa"/>
          </w:tcPr>
          <w:p w14:paraId="2801D8EF" w14:textId="267B9932"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ENUM('local','cloud','hybrid'</w:t>
            </w:r>
            <w:r w:rsidRPr="00A51FED">
              <w:rPr>
                <w:spacing w:val="-10"/>
                <w:sz w:val="18"/>
                <w:szCs w:val="18"/>
                <w:lang w:val="id"/>
              </w:rPr>
              <w:t>)</w:t>
            </w:r>
          </w:p>
        </w:tc>
        <w:tc>
          <w:tcPr>
            <w:tcW w:w="913" w:type="dxa"/>
          </w:tcPr>
          <w:p w14:paraId="69EC1540"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770" w:type="dxa"/>
          </w:tcPr>
          <w:p w14:paraId="20F81C95"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Mode</w:t>
            </w:r>
            <w:r w:rsidRPr="00A51FED">
              <w:rPr>
                <w:spacing w:val="-5"/>
                <w:sz w:val="18"/>
                <w:szCs w:val="18"/>
                <w:lang w:val="id"/>
              </w:rPr>
              <w:t xml:space="preserve"> </w:t>
            </w:r>
            <w:r w:rsidRPr="00A51FED">
              <w:rPr>
                <w:spacing w:val="-2"/>
                <w:sz w:val="18"/>
                <w:szCs w:val="18"/>
                <w:lang w:val="id"/>
              </w:rPr>
              <w:t>penyimpanan</w:t>
            </w:r>
          </w:p>
        </w:tc>
      </w:tr>
      <w:tr w:rsidR="00A51FED" w:rsidRPr="00A51FED" w14:paraId="7C0B9243" w14:textId="77777777" w:rsidTr="00A51FED">
        <w:trPr>
          <w:trHeight w:val="277"/>
        </w:trPr>
        <w:tc>
          <w:tcPr>
            <w:tcW w:w="2046" w:type="dxa"/>
          </w:tcPr>
          <w:p w14:paraId="1EA0A4A1" w14:textId="77777777" w:rsidR="00A51FED" w:rsidRPr="00A51FED" w:rsidRDefault="00A51FED" w:rsidP="00A51FED">
            <w:pPr>
              <w:widowControl w:val="0"/>
              <w:autoSpaceDE w:val="0"/>
              <w:autoSpaceDN w:val="0"/>
              <w:spacing w:after="0" w:line="276" w:lineRule="auto"/>
              <w:ind w:left="107"/>
              <w:jc w:val="left"/>
              <w:rPr>
                <w:sz w:val="18"/>
                <w:szCs w:val="18"/>
              </w:rPr>
            </w:pPr>
            <w:r w:rsidRPr="00A51FED">
              <w:rPr>
                <w:spacing w:val="-2"/>
                <w:sz w:val="18"/>
                <w:szCs w:val="18"/>
              </w:rPr>
              <w:t>sinkronisasi</w:t>
            </w:r>
            <w:r w:rsidRPr="00A51FED">
              <w:rPr>
                <w:spacing w:val="-2"/>
                <w:sz w:val="18"/>
                <w:szCs w:val="18"/>
                <w:lang w:val="id"/>
              </w:rPr>
              <w:t>_</w:t>
            </w:r>
            <w:r w:rsidRPr="00A51FED">
              <w:rPr>
                <w:spacing w:val="-2"/>
                <w:sz w:val="18"/>
                <w:szCs w:val="18"/>
              </w:rPr>
              <w:t>diaktifkan</w:t>
            </w:r>
          </w:p>
        </w:tc>
        <w:tc>
          <w:tcPr>
            <w:tcW w:w="2490" w:type="dxa"/>
          </w:tcPr>
          <w:p w14:paraId="13D86A71"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BOOLEAN</w:t>
            </w:r>
          </w:p>
        </w:tc>
        <w:tc>
          <w:tcPr>
            <w:tcW w:w="913" w:type="dxa"/>
          </w:tcPr>
          <w:p w14:paraId="70781C22"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770" w:type="dxa"/>
          </w:tcPr>
          <w:p w14:paraId="4ADC2F33" w14:textId="77777777" w:rsidR="00A51FED" w:rsidRPr="00A51FED" w:rsidRDefault="00A51FED" w:rsidP="00A51FED">
            <w:pPr>
              <w:widowControl w:val="0"/>
              <w:autoSpaceDE w:val="0"/>
              <w:autoSpaceDN w:val="0"/>
              <w:spacing w:after="0" w:line="276" w:lineRule="auto"/>
              <w:ind w:left="107" w:right="104"/>
              <w:jc w:val="left"/>
              <w:rPr>
                <w:sz w:val="18"/>
                <w:szCs w:val="18"/>
                <w:lang w:val="id"/>
              </w:rPr>
            </w:pPr>
            <w:r w:rsidRPr="00A51FED">
              <w:rPr>
                <w:sz w:val="18"/>
                <w:szCs w:val="18"/>
                <w:lang w:val="id"/>
              </w:rPr>
              <w:t>Sinkronisasi</w:t>
            </w:r>
            <w:r w:rsidRPr="00A51FED">
              <w:rPr>
                <w:spacing w:val="-13"/>
                <w:sz w:val="18"/>
                <w:szCs w:val="18"/>
                <w:lang w:val="id"/>
              </w:rPr>
              <w:t xml:space="preserve"> </w:t>
            </w:r>
            <w:r w:rsidRPr="00A51FED">
              <w:rPr>
                <w:sz w:val="18"/>
                <w:szCs w:val="18"/>
                <w:lang w:val="id"/>
              </w:rPr>
              <w:t>cloud</w:t>
            </w:r>
            <w:r w:rsidRPr="00A51FED">
              <w:rPr>
                <w:spacing w:val="-12"/>
                <w:sz w:val="18"/>
                <w:szCs w:val="18"/>
                <w:lang w:val="id"/>
              </w:rPr>
              <w:t xml:space="preserve"> </w:t>
            </w:r>
            <w:r w:rsidRPr="00A51FED">
              <w:rPr>
                <w:sz w:val="18"/>
                <w:szCs w:val="18"/>
                <w:lang w:val="id"/>
              </w:rPr>
              <w:t>aktif atau tidak</w:t>
            </w:r>
          </w:p>
        </w:tc>
      </w:tr>
      <w:tr w:rsidR="00A51FED" w:rsidRPr="00A51FED" w14:paraId="4A1A5450" w14:textId="77777777" w:rsidTr="00A51FED">
        <w:trPr>
          <w:trHeight w:val="241"/>
        </w:trPr>
        <w:tc>
          <w:tcPr>
            <w:tcW w:w="2046" w:type="dxa"/>
          </w:tcPr>
          <w:p w14:paraId="62F71344" w14:textId="77777777" w:rsidR="00A51FED" w:rsidRPr="00A51FED" w:rsidRDefault="00A51FED" w:rsidP="00A51FED">
            <w:pPr>
              <w:widowControl w:val="0"/>
              <w:autoSpaceDE w:val="0"/>
              <w:autoSpaceDN w:val="0"/>
              <w:spacing w:after="0" w:line="276" w:lineRule="auto"/>
              <w:ind w:left="107" w:right="11"/>
              <w:jc w:val="left"/>
              <w:rPr>
                <w:sz w:val="18"/>
                <w:szCs w:val="18"/>
                <w:lang w:val="id"/>
              </w:rPr>
            </w:pPr>
            <w:r w:rsidRPr="00A51FED">
              <w:rPr>
                <w:spacing w:val="-2"/>
                <w:sz w:val="18"/>
                <w:szCs w:val="18"/>
                <w:lang w:val="id"/>
              </w:rPr>
              <w:t xml:space="preserve">onboarding_complet </w:t>
            </w:r>
            <w:r w:rsidRPr="00A51FED">
              <w:rPr>
                <w:spacing w:val="-6"/>
                <w:sz w:val="18"/>
                <w:szCs w:val="18"/>
                <w:lang w:val="id"/>
              </w:rPr>
              <w:t>ed</w:t>
            </w:r>
          </w:p>
        </w:tc>
        <w:tc>
          <w:tcPr>
            <w:tcW w:w="2490" w:type="dxa"/>
          </w:tcPr>
          <w:p w14:paraId="3BAB0C84"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BOOLEAN</w:t>
            </w:r>
          </w:p>
        </w:tc>
        <w:tc>
          <w:tcPr>
            <w:tcW w:w="913" w:type="dxa"/>
          </w:tcPr>
          <w:p w14:paraId="2C0C049D"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770" w:type="dxa"/>
          </w:tcPr>
          <w:p w14:paraId="6419BAA6"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Status</w:t>
            </w:r>
            <w:r w:rsidRPr="00A51FED">
              <w:rPr>
                <w:spacing w:val="-5"/>
                <w:sz w:val="18"/>
                <w:szCs w:val="18"/>
                <w:lang w:val="id"/>
              </w:rPr>
              <w:t xml:space="preserve"> </w:t>
            </w:r>
            <w:r w:rsidRPr="00A51FED">
              <w:rPr>
                <w:spacing w:val="-2"/>
                <w:sz w:val="18"/>
                <w:szCs w:val="18"/>
                <w:lang w:val="id"/>
              </w:rPr>
              <w:t>onboarding</w:t>
            </w:r>
          </w:p>
        </w:tc>
      </w:tr>
      <w:tr w:rsidR="00A51FED" w:rsidRPr="00A51FED" w14:paraId="1DDFCFB7" w14:textId="77777777" w:rsidTr="00A51FED">
        <w:trPr>
          <w:trHeight w:val="268"/>
        </w:trPr>
        <w:tc>
          <w:tcPr>
            <w:tcW w:w="2046" w:type="dxa"/>
          </w:tcPr>
          <w:p w14:paraId="6F214B04"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timezone</w:t>
            </w:r>
          </w:p>
        </w:tc>
        <w:tc>
          <w:tcPr>
            <w:tcW w:w="2490" w:type="dxa"/>
          </w:tcPr>
          <w:p w14:paraId="6B47BD01"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VARCHAR(50)</w:t>
            </w:r>
          </w:p>
        </w:tc>
        <w:tc>
          <w:tcPr>
            <w:tcW w:w="913" w:type="dxa"/>
          </w:tcPr>
          <w:p w14:paraId="3A2AC693"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770" w:type="dxa"/>
          </w:tcPr>
          <w:p w14:paraId="1610CEF2"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Zona</w:t>
            </w:r>
            <w:r w:rsidRPr="00A51FED">
              <w:rPr>
                <w:spacing w:val="-4"/>
                <w:sz w:val="18"/>
                <w:szCs w:val="18"/>
                <w:lang w:val="id"/>
              </w:rPr>
              <w:t xml:space="preserve"> </w:t>
            </w:r>
            <w:r w:rsidRPr="00A51FED">
              <w:rPr>
                <w:sz w:val="18"/>
                <w:szCs w:val="18"/>
                <w:lang w:val="id"/>
              </w:rPr>
              <w:t>waktu</w:t>
            </w:r>
            <w:r w:rsidRPr="00A51FED">
              <w:rPr>
                <w:spacing w:val="-1"/>
                <w:sz w:val="18"/>
                <w:szCs w:val="18"/>
                <w:lang w:val="id"/>
              </w:rPr>
              <w:t xml:space="preserve"> </w:t>
            </w:r>
            <w:r w:rsidRPr="00A51FED">
              <w:rPr>
                <w:spacing w:val="-2"/>
                <w:sz w:val="18"/>
                <w:szCs w:val="18"/>
                <w:lang w:val="id"/>
              </w:rPr>
              <w:t>pengguna</w:t>
            </w:r>
          </w:p>
        </w:tc>
      </w:tr>
      <w:tr w:rsidR="00A51FED" w:rsidRPr="00A51FED" w14:paraId="22BCA4AF" w14:textId="77777777" w:rsidTr="00A51FED">
        <w:trPr>
          <w:trHeight w:val="268"/>
        </w:trPr>
        <w:tc>
          <w:tcPr>
            <w:tcW w:w="2046" w:type="dxa"/>
          </w:tcPr>
          <w:p w14:paraId="2E3062FE"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created_at</w:t>
            </w:r>
          </w:p>
        </w:tc>
        <w:tc>
          <w:tcPr>
            <w:tcW w:w="2490" w:type="dxa"/>
          </w:tcPr>
          <w:p w14:paraId="11527701"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TIMESTAMP</w:t>
            </w:r>
          </w:p>
        </w:tc>
        <w:tc>
          <w:tcPr>
            <w:tcW w:w="913" w:type="dxa"/>
          </w:tcPr>
          <w:p w14:paraId="23AC14D7"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770" w:type="dxa"/>
          </w:tcPr>
          <w:p w14:paraId="1BA84DC8"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 xml:space="preserve">Waktu </w:t>
            </w:r>
            <w:r w:rsidRPr="00A51FED">
              <w:rPr>
                <w:spacing w:val="-2"/>
                <w:sz w:val="18"/>
                <w:szCs w:val="18"/>
                <w:lang w:val="id"/>
              </w:rPr>
              <w:t>dibuat</w:t>
            </w:r>
          </w:p>
        </w:tc>
      </w:tr>
      <w:tr w:rsidR="00A51FED" w:rsidRPr="00A51FED" w14:paraId="3BFC3C0B" w14:textId="77777777" w:rsidTr="00A51FED">
        <w:trPr>
          <w:trHeight w:val="288"/>
        </w:trPr>
        <w:tc>
          <w:tcPr>
            <w:tcW w:w="2046" w:type="dxa"/>
          </w:tcPr>
          <w:p w14:paraId="3A069BCD"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updated_at</w:t>
            </w:r>
          </w:p>
        </w:tc>
        <w:tc>
          <w:tcPr>
            <w:tcW w:w="2490" w:type="dxa"/>
          </w:tcPr>
          <w:p w14:paraId="2A93D33A"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TIMESTAMP</w:t>
            </w:r>
          </w:p>
        </w:tc>
        <w:tc>
          <w:tcPr>
            <w:tcW w:w="913" w:type="dxa"/>
          </w:tcPr>
          <w:p w14:paraId="041B240D"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770" w:type="dxa"/>
          </w:tcPr>
          <w:p w14:paraId="2042C13E"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 xml:space="preserve">Waktu </w:t>
            </w:r>
            <w:r w:rsidRPr="00A51FED">
              <w:rPr>
                <w:spacing w:val="-2"/>
                <w:sz w:val="18"/>
                <w:szCs w:val="18"/>
                <w:lang w:val="id"/>
              </w:rPr>
              <w:t>diubah</w:t>
            </w:r>
          </w:p>
        </w:tc>
      </w:tr>
    </w:tbl>
    <w:p w14:paraId="0C6FEAC4" w14:textId="5F85F3AE" w:rsidR="00A51FED" w:rsidRDefault="00A51FED" w:rsidP="00A51FED">
      <w:pPr>
        <w:pStyle w:val="NormalWeb"/>
        <w:shd w:val="clear" w:color="auto" w:fill="FFFFFF"/>
        <w:spacing w:before="80" w:beforeAutospacing="0" w:after="0" w:afterAutospacing="0" w:line="276" w:lineRule="auto"/>
        <w:ind w:left="360"/>
        <w:jc w:val="both"/>
        <w:rPr>
          <w:sz w:val="20"/>
          <w:szCs w:val="20"/>
        </w:rPr>
      </w:pPr>
      <w:r>
        <w:rPr>
          <w:sz w:val="20"/>
          <w:szCs w:val="20"/>
        </w:rPr>
        <w:t xml:space="preserve">Tabel 2. Struktur </w:t>
      </w:r>
      <w:r>
        <w:rPr>
          <w:i/>
          <w:iCs/>
          <w:sz w:val="20"/>
          <w:szCs w:val="20"/>
        </w:rPr>
        <w:t>categories</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09"/>
        <w:gridCol w:w="1917"/>
        <w:gridCol w:w="1850"/>
        <w:gridCol w:w="3201"/>
      </w:tblGrid>
      <w:tr w:rsidR="00A51FED" w:rsidRPr="00A51FED" w14:paraId="20FDBED1" w14:textId="77777777" w:rsidTr="00A51FED">
        <w:trPr>
          <w:trHeight w:val="265"/>
        </w:trPr>
        <w:tc>
          <w:tcPr>
            <w:tcW w:w="1309" w:type="dxa"/>
          </w:tcPr>
          <w:p w14:paraId="0442F710" w14:textId="77777777" w:rsidR="00A51FED" w:rsidRPr="00A51FED" w:rsidRDefault="00A51FED" w:rsidP="00A51FED">
            <w:pPr>
              <w:widowControl w:val="0"/>
              <w:autoSpaceDE w:val="0"/>
              <w:autoSpaceDN w:val="0"/>
              <w:spacing w:after="0" w:line="276" w:lineRule="auto"/>
              <w:ind w:left="365"/>
              <w:jc w:val="left"/>
              <w:rPr>
                <w:b/>
                <w:sz w:val="18"/>
                <w:szCs w:val="18"/>
                <w:lang w:val="id"/>
              </w:rPr>
            </w:pPr>
            <w:r w:rsidRPr="00A51FED">
              <w:rPr>
                <w:b/>
                <w:spacing w:val="-2"/>
                <w:sz w:val="18"/>
                <w:szCs w:val="18"/>
                <w:lang w:val="id"/>
              </w:rPr>
              <w:t>Kolom</w:t>
            </w:r>
          </w:p>
        </w:tc>
        <w:tc>
          <w:tcPr>
            <w:tcW w:w="1917" w:type="dxa"/>
          </w:tcPr>
          <w:p w14:paraId="180CD377" w14:textId="77777777" w:rsidR="00A51FED" w:rsidRPr="00A51FED" w:rsidRDefault="00A51FED" w:rsidP="00A51FED">
            <w:pPr>
              <w:widowControl w:val="0"/>
              <w:autoSpaceDE w:val="0"/>
              <w:autoSpaceDN w:val="0"/>
              <w:spacing w:after="0" w:line="276" w:lineRule="auto"/>
              <w:ind w:left="533"/>
              <w:jc w:val="left"/>
              <w:rPr>
                <w:b/>
                <w:sz w:val="18"/>
                <w:szCs w:val="18"/>
                <w:lang w:val="id"/>
              </w:rPr>
            </w:pPr>
            <w:r w:rsidRPr="00A51FED">
              <w:rPr>
                <w:b/>
                <w:sz w:val="18"/>
                <w:szCs w:val="18"/>
                <w:lang w:val="id"/>
              </w:rPr>
              <w:t>Tipe</w:t>
            </w:r>
            <w:r w:rsidRPr="00A51FED">
              <w:rPr>
                <w:b/>
                <w:spacing w:val="-3"/>
                <w:sz w:val="18"/>
                <w:szCs w:val="18"/>
                <w:lang w:val="id"/>
              </w:rPr>
              <w:t xml:space="preserve"> </w:t>
            </w:r>
            <w:r w:rsidRPr="00A51FED">
              <w:rPr>
                <w:b/>
                <w:spacing w:val="-4"/>
                <w:sz w:val="18"/>
                <w:szCs w:val="18"/>
                <w:lang w:val="id"/>
              </w:rPr>
              <w:t>Data</w:t>
            </w:r>
          </w:p>
        </w:tc>
        <w:tc>
          <w:tcPr>
            <w:tcW w:w="1850" w:type="dxa"/>
          </w:tcPr>
          <w:p w14:paraId="3F194DFA" w14:textId="77777777" w:rsidR="00A51FED" w:rsidRPr="00A51FED" w:rsidRDefault="00A51FED" w:rsidP="00A51FED">
            <w:pPr>
              <w:widowControl w:val="0"/>
              <w:autoSpaceDE w:val="0"/>
              <w:autoSpaceDN w:val="0"/>
              <w:spacing w:after="0" w:line="276" w:lineRule="auto"/>
              <w:ind w:left="10"/>
              <w:jc w:val="center"/>
              <w:rPr>
                <w:b/>
                <w:sz w:val="18"/>
                <w:szCs w:val="18"/>
                <w:lang w:val="id"/>
              </w:rPr>
            </w:pPr>
            <w:r w:rsidRPr="00A51FED">
              <w:rPr>
                <w:b/>
                <w:spacing w:val="-5"/>
                <w:sz w:val="18"/>
                <w:szCs w:val="18"/>
                <w:lang w:val="id"/>
              </w:rPr>
              <w:t>Key</w:t>
            </w:r>
          </w:p>
        </w:tc>
        <w:tc>
          <w:tcPr>
            <w:tcW w:w="3201" w:type="dxa"/>
          </w:tcPr>
          <w:p w14:paraId="48D1502E" w14:textId="77777777" w:rsidR="00A51FED" w:rsidRPr="00A51FED" w:rsidRDefault="00A51FED" w:rsidP="00A51FED">
            <w:pPr>
              <w:widowControl w:val="0"/>
              <w:autoSpaceDE w:val="0"/>
              <w:autoSpaceDN w:val="0"/>
              <w:spacing w:after="0" w:line="276" w:lineRule="auto"/>
              <w:ind w:left="944"/>
              <w:jc w:val="left"/>
              <w:rPr>
                <w:b/>
                <w:sz w:val="18"/>
                <w:szCs w:val="18"/>
                <w:lang w:val="id"/>
              </w:rPr>
            </w:pPr>
            <w:r w:rsidRPr="00A51FED">
              <w:rPr>
                <w:b/>
                <w:spacing w:val="-2"/>
                <w:sz w:val="18"/>
                <w:szCs w:val="18"/>
                <w:lang w:val="id"/>
              </w:rPr>
              <w:t>Keterangan</w:t>
            </w:r>
          </w:p>
        </w:tc>
      </w:tr>
      <w:tr w:rsidR="00A51FED" w:rsidRPr="00A51FED" w14:paraId="18F6D731" w14:textId="77777777" w:rsidTr="00A51FED">
        <w:trPr>
          <w:trHeight w:val="283"/>
        </w:trPr>
        <w:tc>
          <w:tcPr>
            <w:tcW w:w="1309" w:type="dxa"/>
          </w:tcPr>
          <w:p w14:paraId="418E240E"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5"/>
                <w:sz w:val="18"/>
                <w:szCs w:val="18"/>
                <w:lang w:val="id"/>
              </w:rPr>
              <w:t>id</w:t>
            </w:r>
          </w:p>
        </w:tc>
        <w:tc>
          <w:tcPr>
            <w:tcW w:w="1917" w:type="dxa"/>
          </w:tcPr>
          <w:p w14:paraId="0509F58C"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BIGINT</w:t>
            </w:r>
            <w:r w:rsidRPr="00A51FED">
              <w:rPr>
                <w:spacing w:val="-3"/>
                <w:sz w:val="18"/>
                <w:szCs w:val="18"/>
                <w:lang w:val="id"/>
              </w:rPr>
              <w:t xml:space="preserve"> </w:t>
            </w:r>
            <w:r w:rsidRPr="00A51FED">
              <w:rPr>
                <w:sz w:val="18"/>
                <w:szCs w:val="18"/>
                <w:lang w:val="id"/>
              </w:rPr>
              <w:t>/</w:t>
            </w:r>
            <w:r w:rsidRPr="00A51FED">
              <w:rPr>
                <w:spacing w:val="-2"/>
                <w:sz w:val="18"/>
                <w:szCs w:val="18"/>
                <w:lang w:val="id"/>
              </w:rPr>
              <w:t xml:space="preserve"> </w:t>
            </w:r>
            <w:r w:rsidRPr="00A51FED">
              <w:rPr>
                <w:spacing w:val="-4"/>
                <w:sz w:val="18"/>
                <w:szCs w:val="18"/>
                <w:lang w:val="id"/>
              </w:rPr>
              <w:t>UUID</w:t>
            </w:r>
          </w:p>
        </w:tc>
        <w:tc>
          <w:tcPr>
            <w:tcW w:w="1850" w:type="dxa"/>
          </w:tcPr>
          <w:p w14:paraId="6A1DA1C5"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5"/>
                <w:sz w:val="18"/>
                <w:szCs w:val="18"/>
                <w:lang w:val="id"/>
              </w:rPr>
              <w:t>PK</w:t>
            </w:r>
          </w:p>
        </w:tc>
        <w:tc>
          <w:tcPr>
            <w:tcW w:w="3201" w:type="dxa"/>
          </w:tcPr>
          <w:p w14:paraId="0DD3FF53"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ID</w:t>
            </w:r>
            <w:r w:rsidRPr="00A51FED">
              <w:rPr>
                <w:spacing w:val="-1"/>
                <w:sz w:val="18"/>
                <w:szCs w:val="18"/>
                <w:lang w:val="id"/>
              </w:rPr>
              <w:t xml:space="preserve"> </w:t>
            </w:r>
            <w:r w:rsidRPr="00A51FED">
              <w:rPr>
                <w:spacing w:val="-2"/>
                <w:sz w:val="18"/>
                <w:szCs w:val="18"/>
                <w:lang w:val="id"/>
              </w:rPr>
              <w:t>kategori</w:t>
            </w:r>
          </w:p>
        </w:tc>
      </w:tr>
      <w:tr w:rsidR="00A51FED" w:rsidRPr="00A51FED" w14:paraId="1665D662" w14:textId="77777777" w:rsidTr="00A51FED">
        <w:trPr>
          <w:trHeight w:val="418"/>
        </w:trPr>
        <w:tc>
          <w:tcPr>
            <w:tcW w:w="1309" w:type="dxa"/>
          </w:tcPr>
          <w:p w14:paraId="50AA2394"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user_id</w:t>
            </w:r>
          </w:p>
        </w:tc>
        <w:tc>
          <w:tcPr>
            <w:tcW w:w="1917" w:type="dxa"/>
          </w:tcPr>
          <w:p w14:paraId="2A23C81F"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BIGINT</w:t>
            </w:r>
            <w:r w:rsidRPr="00A51FED">
              <w:rPr>
                <w:spacing w:val="-3"/>
                <w:sz w:val="18"/>
                <w:szCs w:val="18"/>
                <w:lang w:val="id"/>
              </w:rPr>
              <w:t xml:space="preserve"> </w:t>
            </w:r>
            <w:r w:rsidRPr="00A51FED">
              <w:rPr>
                <w:sz w:val="18"/>
                <w:szCs w:val="18"/>
                <w:lang w:val="id"/>
              </w:rPr>
              <w:t>/</w:t>
            </w:r>
            <w:r w:rsidRPr="00A51FED">
              <w:rPr>
                <w:spacing w:val="-2"/>
                <w:sz w:val="18"/>
                <w:szCs w:val="18"/>
                <w:lang w:val="id"/>
              </w:rPr>
              <w:t xml:space="preserve"> </w:t>
            </w:r>
            <w:r w:rsidRPr="00A51FED">
              <w:rPr>
                <w:spacing w:val="-4"/>
                <w:sz w:val="18"/>
                <w:szCs w:val="18"/>
                <w:lang w:val="id"/>
              </w:rPr>
              <w:t>UUID</w:t>
            </w:r>
          </w:p>
        </w:tc>
        <w:tc>
          <w:tcPr>
            <w:tcW w:w="1850" w:type="dxa"/>
          </w:tcPr>
          <w:p w14:paraId="39C1218F"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FK</w:t>
            </w:r>
            <w:r w:rsidRPr="00A51FED">
              <w:rPr>
                <w:spacing w:val="-1"/>
                <w:sz w:val="18"/>
                <w:szCs w:val="18"/>
                <w:lang w:val="id"/>
              </w:rPr>
              <w:t xml:space="preserve"> </w:t>
            </w:r>
            <w:r w:rsidRPr="00A51FED">
              <w:rPr>
                <w:sz w:val="18"/>
                <w:szCs w:val="18"/>
                <w:lang w:val="id"/>
              </w:rPr>
              <w:t xml:space="preserve">→ </w:t>
            </w:r>
            <w:r w:rsidRPr="00A51FED">
              <w:rPr>
                <w:spacing w:val="-2"/>
                <w:sz w:val="18"/>
                <w:szCs w:val="18"/>
                <w:lang w:val="id"/>
              </w:rPr>
              <w:t>users.id</w:t>
            </w:r>
          </w:p>
        </w:tc>
        <w:tc>
          <w:tcPr>
            <w:tcW w:w="3201" w:type="dxa"/>
          </w:tcPr>
          <w:p w14:paraId="41312BB0"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 xml:space="preserve">Pemilik </w:t>
            </w:r>
            <w:r w:rsidRPr="00A51FED">
              <w:rPr>
                <w:spacing w:val="-2"/>
                <w:sz w:val="18"/>
                <w:szCs w:val="18"/>
                <w:lang w:val="id"/>
              </w:rPr>
              <w:t>kategori</w:t>
            </w:r>
          </w:p>
        </w:tc>
      </w:tr>
      <w:tr w:rsidR="00A51FED" w:rsidRPr="00A51FED" w14:paraId="36516C4E" w14:textId="77777777" w:rsidTr="00A51FED">
        <w:trPr>
          <w:trHeight w:val="354"/>
        </w:trPr>
        <w:tc>
          <w:tcPr>
            <w:tcW w:w="1309" w:type="dxa"/>
          </w:tcPr>
          <w:p w14:paraId="5BDE201A"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4"/>
                <w:sz w:val="18"/>
                <w:szCs w:val="18"/>
                <w:lang w:val="id"/>
              </w:rPr>
              <w:lastRenderedPageBreak/>
              <w:t>name</w:t>
            </w:r>
          </w:p>
        </w:tc>
        <w:tc>
          <w:tcPr>
            <w:tcW w:w="1917" w:type="dxa"/>
          </w:tcPr>
          <w:p w14:paraId="73826F9E"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VARCHAR(100)</w:t>
            </w:r>
          </w:p>
        </w:tc>
        <w:tc>
          <w:tcPr>
            <w:tcW w:w="1850" w:type="dxa"/>
          </w:tcPr>
          <w:p w14:paraId="6E00E8FF"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3201" w:type="dxa"/>
          </w:tcPr>
          <w:p w14:paraId="33F76E5B"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Nama</w:t>
            </w:r>
            <w:r w:rsidRPr="00A51FED">
              <w:rPr>
                <w:spacing w:val="-3"/>
                <w:sz w:val="18"/>
                <w:szCs w:val="18"/>
                <w:lang w:val="id"/>
              </w:rPr>
              <w:t xml:space="preserve"> </w:t>
            </w:r>
            <w:r w:rsidRPr="00A51FED">
              <w:rPr>
                <w:spacing w:val="-2"/>
                <w:sz w:val="18"/>
                <w:szCs w:val="18"/>
                <w:lang w:val="id"/>
              </w:rPr>
              <w:t>kategori</w:t>
            </w:r>
          </w:p>
        </w:tc>
      </w:tr>
      <w:tr w:rsidR="00A51FED" w:rsidRPr="00A51FED" w14:paraId="009A85EF" w14:textId="77777777" w:rsidTr="00A51FED">
        <w:trPr>
          <w:trHeight w:val="274"/>
        </w:trPr>
        <w:tc>
          <w:tcPr>
            <w:tcW w:w="1309" w:type="dxa"/>
          </w:tcPr>
          <w:p w14:paraId="6CB4BE9B"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color_code</w:t>
            </w:r>
          </w:p>
        </w:tc>
        <w:tc>
          <w:tcPr>
            <w:tcW w:w="1917" w:type="dxa"/>
          </w:tcPr>
          <w:p w14:paraId="6D012B14"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VARCHAR(20)</w:t>
            </w:r>
          </w:p>
        </w:tc>
        <w:tc>
          <w:tcPr>
            <w:tcW w:w="1850" w:type="dxa"/>
          </w:tcPr>
          <w:p w14:paraId="60DE9852"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3201" w:type="dxa"/>
          </w:tcPr>
          <w:p w14:paraId="56867DF2"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Warna</w:t>
            </w:r>
            <w:r w:rsidRPr="00A51FED">
              <w:rPr>
                <w:spacing w:val="-6"/>
                <w:sz w:val="18"/>
                <w:szCs w:val="18"/>
                <w:lang w:val="id"/>
              </w:rPr>
              <w:t xml:space="preserve"> </w:t>
            </w:r>
            <w:r w:rsidRPr="00A51FED">
              <w:rPr>
                <w:spacing w:val="-2"/>
                <w:sz w:val="18"/>
                <w:szCs w:val="18"/>
                <w:lang w:val="id"/>
              </w:rPr>
              <w:t>kategori</w:t>
            </w:r>
          </w:p>
        </w:tc>
      </w:tr>
      <w:tr w:rsidR="00A51FED" w:rsidRPr="00A51FED" w14:paraId="4B449AB9" w14:textId="77777777" w:rsidTr="00A51FED">
        <w:trPr>
          <w:trHeight w:val="264"/>
        </w:trPr>
        <w:tc>
          <w:tcPr>
            <w:tcW w:w="1309" w:type="dxa"/>
          </w:tcPr>
          <w:p w14:paraId="4310CD35"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icon_name</w:t>
            </w:r>
          </w:p>
        </w:tc>
        <w:tc>
          <w:tcPr>
            <w:tcW w:w="1917" w:type="dxa"/>
          </w:tcPr>
          <w:p w14:paraId="769D4A9C"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VARCHAR(50)</w:t>
            </w:r>
          </w:p>
        </w:tc>
        <w:tc>
          <w:tcPr>
            <w:tcW w:w="1850" w:type="dxa"/>
          </w:tcPr>
          <w:p w14:paraId="0B443E9B"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3201" w:type="dxa"/>
          </w:tcPr>
          <w:p w14:paraId="54228491"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 xml:space="preserve">Ikon </w:t>
            </w:r>
            <w:r w:rsidRPr="00A51FED">
              <w:rPr>
                <w:spacing w:val="-2"/>
                <w:sz w:val="18"/>
                <w:szCs w:val="18"/>
                <w:lang w:val="id"/>
              </w:rPr>
              <w:t>kategori</w:t>
            </w:r>
          </w:p>
        </w:tc>
      </w:tr>
      <w:tr w:rsidR="00A51FED" w:rsidRPr="00A51FED" w14:paraId="66D8C979" w14:textId="77777777" w:rsidTr="00A51FED">
        <w:trPr>
          <w:trHeight w:val="282"/>
        </w:trPr>
        <w:tc>
          <w:tcPr>
            <w:tcW w:w="1309" w:type="dxa"/>
          </w:tcPr>
          <w:p w14:paraId="21F08233"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created_at</w:t>
            </w:r>
          </w:p>
        </w:tc>
        <w:tc>
          <w:tcPr>
            <w:tcW w:w="1917" w:type="dxa"/>
          </w:tcPr>
          <w:p w14:paraId="22BFB3F3"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TIMESTAMP</w:t>
            </w:r>
          </w:p>
        </w:tc>
        <w:tc>
          <w:tcPr>
            <w:tcW w:w="1850" w:type="dxa"/>
          </w:tcPr>
          <w:p w14:paraId="2F672774"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3201" w:type="dxa"/>
          </w:tcPr>
          <w:p w14:paraId="23614D22"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 xml:space="preserve">Waktu </w:t>
            </w:r>
            <w:r w:rsidRPr="00A51FED">
              <w:rPr>
                <w:spacing w:val="-2"/>
                <w:sz w:val="18"/>
                <w:szCs w:val="18"/>
                <w:lang w:val="id"/>
              </w:rPr>
              <w:t>dibuat</w:t>
            </w:r>
          </w:p>
        </w:tc>
      </w:tr>
      <w:tr w:rsidR="00A51FED" w:rsidRPr="00A51FED" w14:paraId="69721178" w14:textId="77777777" w:rsidTr="00A51FED">
        <w:trPr>
          <w:trHeight w:val="272"/>
        </w:trPr>
        <w:tc>
          <w:tcPr>
            <w:tcW w:w="1309" w:type="dxa"/>
          </w:tcPr>
          <w:p w14:paraId="25B602AC"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updated_at</w:t>
            </w:r>
          </w:p>
        </w:tc>
        <w:tc>
          <w:tcPr>
            <w:tcW w:w="1917" w:type="dxa"/>
          </w:tcPr>
          <w:p w14:paraId="5291408C"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pacing w:val="-2"/>
                <w:sz w:val="18"/>
                <w:szCs w:val="18"/>
                <w:lang w:val="id"/>
              </w:rPr>
              <w:t>TIMESTAMP</w:t>
            </w:r>
          </w:p>
        </w:tc>
        <w:tc>
          <w:tcPr>
            <w:tcW w:w="1850" w:type="dxa"/>
          </w:tcPr>
          <w:p w14:paraId="29662050"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3201" w:type="dxa"/>
          </w:tcPr>
          <w:p w14:paraId="4DF274A7"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 xml:space="preserve">Waktu </w:t>
            </w:r>
            <w:r w:rsidRPr="00A51FED">
              <w:rPr>
                <w:spacing w:val="-2"/>
                <w:sz w:val="18"/>
                <w:szCs w:val="18"/>
                <w:lang w:val="id"/>
              </w:rPr>
              <w:t>diubah</w:t>
            </w:r>
          </w:p>
        </w:tc>
      </w:tr>
    </w:tbl>
    <w:p w14:paraId="74A27DF9" w14:textId="142EF4AD" w:rsidR="00A51FED" w:rsidRDefault="00A51FED" w:rsidP="00A51FED">
      <w:pPr>
        <w:pStyle w:val="NormalWeb"/>
        <w:shd w:val="clear" w:color="auto" w:fill="FFFFFF"/>
        <w:spacing w:before="80" w:beforeAutospacing="0" w:after="0" w:afterAutospacing="0" w:line="276" w:lineRule="auto"/>
        <w:ind w:left="360"/>
        <w:jc w:val="both"/>
        <w:rPr>
          <w:sz w:val="20"/>
          <w:szCs w:val="20"/>
        </w:rPr>
      </w:pPr>
      <w:r>
        <w:rPr>
          <w:sz w:val="20"/>
          <w:szCs w:val="20"/>
        </w:rPr>
        <w:t xml:space="preserve">Tabel 3. Struktur </w:t>
      </w:r>
      <w:r>
        <w:rPr>
          <w:i/>
          <w:iCs/>
          <w:sz w:val="20"/>
          <w:szCs w:val="20"/>
        </w:rPr>
        <w:t>priorities</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8"/>
        <w:gridCol w:w="1528"/>
        <w:gridCol w:w="561"/>
        <w:gridCol w:w="2868"/>
      </w:tblGrid>
      <w:tr w:rsidR="00A51FED" w:rsidRPr="00A51FED" w14:paraId="59EF5AA1" w14:textId="77777777" w:rsidTr="00A51FED">
        <w:trPr>
          <w:trHeight w:val="229"/>
        </w:trPr>
        <w:tc>
          <w:tcPr>
            <w:tcW w:w="1138" w:type="dxa"/>
          </w:tcPr>
          <w:p w14:paraId="262E4F72" w14:textId="77777777" w:rsidR="00A51FED" w:rsidRPr="00A51FED" w:rsidRDefault="00A51FED" w:rsidP="00A51FED">
            <w:pPr>
              <w:widowControl w:val="0"/>
              <w:autoSpaceDE w:val="0"/>
              <w:autoSpaceDN w:val="0"/>
              <w:spacing w:before="5" w:after="0" w:line="276" w:lineRule="auto"/>
              <w:ind w:left="280"/>
              <w:jc w:val="left"/>
              <w:rPr>
                <w:b/>
                <w:sz w:val="18"/>
                <w:szCs w:val="18"/>
                <w:lang w:val="id"/>
              </w:rPr>
            </w:pPr>
            <w:r w:rsidRPr="00A51FED">
              <w:rPr>
                <w:b/>
                <w:spacing w:val="-2"/>
                <w:sz w:val="18"/>
                <w:szCs w:val="18"/>
                <w:lang w:val="id"/>
              </w:rPr>
              <w:t>Kolom</w:t>
            </w:r>
          </w:p>
        </w:tc>
        <w:tc>
          <w:tcPr>
            <w:tcW w:w="1528" w:type="dxa"/>
          </w:tcPr>
          <w:p w14:paraId="59AA8EEC" w14:textId="77777777" w:rsidR="00A51FED" w:rsidRPr="00A51FED" w:rsidRDefault="00A51FED" w:rsidP="00A51FED">
            <w:pPr>
              <w:widowControl w:val="0"/>
              <w:autoSpaceDE w:val="0"/>
              <w:autoSpaceDN w:val="0"/>
              <w:spacing w:before="5" w:after="0" w:line="276" w:lineRule="auto"/>
              <w:ind w:left="338"/>
              <w:jc w:val="left"/>
              <w:rPr>
                <w:b/>
                <w:sz w:val="18"/>
                <w:szCs w:val="18"/>
                <w:lang w:val="id"/>
              </w:rPr>
            </w:pPr>
            <w:r w:rsidRPr="00A51FED">
              <w:rPr>
                <w:b/>
                <w:sz w:val="18"/>
                <w:szCs w:val="18"/>
                <w:lang w:val="id"/>
              </w:rPr>
              <w:t>Tipe</w:t>
            </w:r>
            <w:r w:rsidRPr="00A51FED">
              <w:rPr>
                <w:b/>
                <w:spacing w:val="-3"/>
                <w:sz w:val="18"/>
                <w:szCs w:val="18"/>
                <w:lang w:val="id"/>
              </w:rPr>
              <w:t xml:space="preserve"> </w:t>
            </w:r>
            <w:r w:rsidRPr="00A51FED">
              <w:rPr>
                <w:b/>
                <w:spacing w:val="-4"/>
                <w:sz w:val="18"/>
                <w:szCs w:val="18"/>
                <w:lang w:val="id"/>
              </w:rPr>
              <w:t>Data</w:t>
            </w:r>
          </w:p>
        </w:tc>
        <w:tc>
          <w:tcPr>
            <w:tcW w:w="561" w:type="dxa"/>
          </w:tcPr>
          <w:p w14:paraId="7F39CAA6" w14:textId="77777777" w:rsidR="00A51FED" w:rsidRPr="00A51FED" w:rsidRDefault="00A51FED" w:rsidP="00A51FED">
            <w:pPr>
              <w:widowControl w:val="0"/>
              <w:autoSpaceDE w:val="0"/>
              <w:autoSpaceDN w:val="0"/>
              <w:spacing w:before="5" w:after="0" w:line="276" w:lineRule="auto"/>
              <w:ind w:left="87" w:right="77"/>
              <w:jc w:val="center"/>
              <w:rPr>
                <w:b/>
                <w:sz w:val="18"/>
                <w:szCs w:val="18"/>
                <w:lang w:val="id"/>
              </w:rPr>
            </w:pPr>
            <w:r w:rsidRPr="00A51FED">
              <w:rPr>
                <w:b/>
                <w:spacing w:val="-5"/>
                <w:sz w:val="18"/>
                <w:szCs w:val="18"/>
                <w:lang w:val="id"/>
              </w:rPr>
              <w:t>Key</w:t>
            </w:r>
          </w:p>
        </w:tc>
        <w:tc>
          <w:tcPr>
            <w:tcW w:w="2868" w:type="dxa"/>
          </w:tcPr>
          <w:p w14:paraId="6720371E" w14:textId="77777777" w:rsidR="00A51FED" w:rsidRPr="00A51FED" w:rsidRDefault="00A51FED" w:rsidP="00A51FED">
            <w:pPr>
              <w:widowControl w:val="0"/>
              <w:autoSpaceDE w:val="0"/>
              <w:autoSpaceDN w:val="0"/>
              <w:spacing w:before="5" w:after="0" w:line="276" w:lineRule="auto"/>
              <w:ind w:left="9"/>
              <w:jc w:val="center"/>
              <w:rPr>
                <w:b/>
                <w:sz w:val="18"/>
                <w:szCs w:val="18"/>
                <w:lang w:val="id"/>
              </w:rPr>
            </w:pPr>
            <w:r w:rsidRPr="00A51FED">
              <w:rPr>
                <w:b/>
                <w:spacing w:val="-2"/>
                <w:sz w:val="18"/>
                <w:szCs w:val="18"/>
                <w:lang w:val="id"/>
              </w:rPr>
              <w:t>Keterangan</w:t>
            </w:r>
          </w:p>
        </w:tc>
      </w:tr>
      <w:tr w:rsidR="00A51FED" w:rsidRPr="00A51FED" w14:paraId="4DA1525F" w14:textId="77777777" w:rsidTr="00A51FED">
        <w:trPr>
          <w:trHeight w:val="229"/>
        </w:trPr>
        <w:tc>
          <w:tcPr>
            <w:tcW w:w="1138" w:type="dxa"/>
          </w:tcPr>
          <w:p w14:paraId="4E74BF6F"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id</w:t>
            </w:r>
          </w:p>
        </w:tc>
        <w:tc>
          <w:tcPr>
            <w:tcW w:w="1528" w:type="dxa"/>
          </w:tcPr>
          <w:p w14:paraId="6FE0E335"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INT</w:t>
            </w:r>
          </w:p>
        </w:tc>
        <w:tc>
          <w:tcPr>
            <w:tcW w:w="561" w:type="dxa"/>
          </w:tcPr>
          <w:p w14:paraId="217958F3" w14:textId="77777777" w:rsidR="00A51FED" w:rsidRPr="00A51FED" w:rsidRDefault="00A51FED" w:rsidP="00A51FED">
            <w:pPr>
              <w:widowControl w:val="0"/>
              <w:autoSpaceDE w:val="0"/>
              <w:autoSpaceDN w:val="0"/>
              <w:spacing w:before="5" w:after="0" w:line="276" w:lineRule="auto"/>
              <w:ind w:right="77"/>
              <w:jc w:val="center"/>
              <w:rPr>
                <w:sz w:val="18"/>
                <w:szCs w:val="18"/>
                <w:lang w:val="id"/>
              </w:rPr>
            </w:pPr>
            <w:r w:rsidRPr="00A51FED">
              <w:rPr>
                <w:spacing w:val="-5"/>
                <w:sz w:val="18"/>
                <w:szCs w:val="18"/>
                <w:lang w:val="id"/>
              </w:rPr>
              <w:t>PK</w:t>
            </w:r>
          </w:p>
        </w:tc>
        <w:tc>
          <w:tcPr>
            <w:tcW w:w="2868" w:type="dxa"/>
          </w:tcPr>
          <w:p w14:paraId="47561CF2"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ID</w:t>
            </w:r>
            <w:r w:rsidRPr="00A51FED">
              <w:rPr>
                <w:spacing w:val="-1"/>
                <w:sz w:val="18"/>
                <w:szCs w:val="18"/>
                <w:lang w:val="id"/>
              </w:rPr>
              <w:t xml:space="preserve"> </w:t>
            </w:r>
            <w:r w:rsidRPr="00A51FED">
              <w:rPr>
                <w:spacing w:val="-2"/>
                <w:sz w:val="18"/>
                <w:szCs w:val="18"/>
                <w:lang w:val="id"/>
              </w:rPr>
              <w:t>prioritas</w:t>
            </w:r>
          </w:p>
        </w:tc>
      </w:tr>
      <w:tr w:rsidR="00A51FED" w:rsidRPr="00A51FED" w14:paraId="55F506EC" w14:textId="77777777" w:rsidTr="00A51FED">
        <w:trPr>
          <w:trHeight w:val="229"/>
        </w:trPr>
        <w:tc>
          <w:tcPr>
            <w:tcW w:w="1138" w:type="dxa"/>
          </w:tcPr>
          <w:p w14:paraId="40E1D3EA"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4"/>
                <w:sz w:val="18"/>
                <w:szCs w:val="18"/>
                <w:lang w:val="id"/>
              </w:rPr>
              <w:t>name</w:t>
            </w:r>
          </w:p>
        </w:tc>
        <w:tc>
          <w:tcPr>
            <w:tcW w:w="1528" w:type="dxa"/>
          </w:tcPr>
          <w:p w14:paraId="328B83D6"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VARCHAR(30)</w:t>
            </w:r>
          </w:p>
        </w:tc>
        <w:tc>
          <w:tcPr>
            <w:tcW w:w="561" w:type="dxa"/>
          </w:tcPr>
          <w:p w14:paraId="2D4D7BB0"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868" w:type="dxa"/>
          </w:tcPr>
          <w:p w14:paraId="108EEBB4"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Contoh:</w:t>
            </w:r>
            <w:r w:rsidRPr="00A51FED">
              <w:rPr>
                <w:spacing w:val="-2"/>
                <w:sz w:val="18"/>
                <w:szCs w:val="18"/>
                <w:lang w:val="id"/>
              </w:rPr>
              <w:t xml:space="preserve"> </w:t>
            </w:r>
            <w:r w:rsidRPr="00A51FED">
              <w:rPr>
                <w:sz w:val="18"/>
                <w:szCs w:val="18"/>
                <w:lang w:val="id"/>
              </w:rPr>
              <w:t>Rendah,</w:t>
            </w:r>
            <w:r w:rsidRPr="00A51FED">
              <w:rPr>
                <w:spacing w:val="-2"/>
                <w:sz w:val="18"/>
                <w:szCs w:val="18"/>
                <w:lang w:val="id"/>
              </w:rPr>
              <w:t xml:space="preserve"> </w:t>
            </w:r>
            <w:r w:rsidRPr="00A51FED">
              <w:rPr>
                <w:sz w:val="18"/>
                <w:szCs w:val="18"/>
                <w:lang w:val="id"/>
              </w:rPr>
              <w:t>Sedang,</w:t>
            </w:r>
            <w:r w:rsidRPr="00A51FED">
              <w:rPr>
                <w:spacing w:val="-2"/>
                <w:sz w:val="18"/>
                <w:szCs w:val="18"/>
                <w:lang w:val="id"/>
              </w:rPr>
              <w:t xml:space="preserve"> Tinggi</w:t>
            </w:r>
          </w:p>
        </w:tc>
      </w:tr>
      <w:tr w:rsidR="00A51FED" w:rsidRPr="00A51FED" w14:paraId="2A7B7972" w14:textId="77777777" w:rsidTr="00A51FED">
        <w:trPr>
          <w:trHeight w:val="229"/>
        </w:trPr>
        <w:tc>
          <w:tcPr>
            <w:tcW w:w="1138" w:type="dxa"/>
          </w:tcPr>
          <w:p w14:paraId="34175DDB"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level_value</w:t>
            </w:r>
          </w:p>
        </w:tc>
        <w:tc>
          <w:tcPr>
            <w:tcW w:w="1528" w:type="dxa"/>
          </w:tcPr>
          <w:p w14:paraId="7F787764"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INT</w:t>
            </w:r>
          </w:p>
        </w:tc>
        <w:tc>
          <w:tcPr>
            <w:tcW w:w="561" w:type="dxa"/>
          </w:tcPr>
          <w:p w14:paraId="4B89398E"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868" w:type="dxa"/>
          </w:tcPr>
          <w:p w14:paraId="6A71CABC"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Nilai</w:t>
            </w:r>
            <w:r w:rsidRPr="00A51FED">
              <w:rPr>
                <w:spacing w:val="-2"/>
                <w:sz w:val="18"/>
                <w:szCs w:val="18"/>
                <w:lang w:val="id"/>
              </w:rPr>
              <w:t xml:space="preserve"> </w:t>
            </w:r>
            <w:r w:rsidRPr="00A51FED">
              <w:rPr>
                <w:sz w:val="18"/>
                <w:szCs w:val="18"/>
                <w:lang w:val="id"/>
              </w:rPr>
              <w:t>urutan</w:t>
            </w:r>
            <w:r w:rsidRPr="00A51FED">
              <w:rPr>
                <w:spacing w:val="-2"/>
                <w:sz w:val="18"/>
                <w:szCs w:val="18"/>
                <w:lang w:val="id"/>
              </w:rPr>
              <w:t xml:space="preserve"> prioritas</w:t>
            </w:r>
          </w:p>
        </w:tc>
      </w:tr>
    </w:tbl>
    <w:p w14:paraId="45FF3200" w14:textId="3331A240" w:rsidR="00A51FED" w:rsidRDefault="00A51FED" w:rsidP="00A51FED">
      <w:pPr>
        <w:pStyle w:val="NormalWeb"/>
        <w:shd w:val="clear" w:color="auto" w:fill="FFFFFF"/>
        <w:spacing w:before="80" w:beforeAutospacing="0" w:after="0" w:afterAutospacing="0" w:line="276" w:lineRule="auto"/>
        <w:ind w:left="360"/>
        <w:jc w:val="both"/>
        <w:rPr>
          <w:sz w:val="20"/>
          <w:szCs w:val="20"/>
        </w:rPr>
      </w:pPr>
      <w:r>
        <w:rPr>
          <w:sz w:val="20"/>
          <w:szCs w:val="20"/>
        </w:rPr>
        <w:t xml:space="preserve">Tabel 4. Struktur </w:t>
      </w:r>
      <w:r>
        <w:rPr>
          <w:i/>
          <w:iCs/>
          <w:sz w:val="20"/>
          <w:szCs w:val="20"/>
        </w:rPr>
        <w:t>tasks</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29"/>
        <w:gridCol w:w="3048"/>
        <w:gridCol w:w="1701"/>
        <w:gridCol w:w="1920"/>
      </w:tblGrid>
      <w:tr w:rsidR="00A51FED" w:rsidRPr="00A51FED" w14:paraId="00BCD8EA" w14:textId="77777777" w:rsidTr="00A51FED">
        <w:trPr>
          <w:trHeight w:val="229"/>
        </w:trPr>
        <w:tc>
          <w:tcPr>
            <w:tcW w:w="1629" w:type="dxa"/>
            <w:vAlign w:val="center"/>
          </w:tcPr>
          <w:p w14:paraId="4ECB8145" w14:textId="77777777" w:rsidR="00A51FED" w:rsidRPr="00A51FED" w:rsidRDefault="00A51FED" w:rsidP="00A51FED">
            <w:pPr>
              <w:widowControl w:val="0"/>
              <w:autoSpaceDE w:val="0"/>
              <w:autoSpaceDN w:val="0"/>
              <w:spacing w:before="5" w:after="0" w:line="276" w:lineRule="auto"/>
              <w:jc w:val="center"/>
              <w:rPr>
                <w:b/>
                <w:sz w:val="18"/>
                <w:szCs w:val="18"/>
                <w:lang w:val="id"/>
              </w:rPr>
            </w:pPr>
            <w:r w:rsidRPr="00A51FED">
              <w:rPr>
                <w:b/>
                <w:spacing w:val="-2"/>
                <w:sz w:val="18"/>
                <w:szCs w:val="18"/>
                <w:lang w:val="id"/>
              </w:rPr>
              <w:t>Kolom</w:t>
            </w:r>
          </w:p>
        </w:tc>
        <w:tc>
          <w:tcPr>
            <w:tcW w:w="3048" w:type="dxa"/>
            <w:vAlign w:val="center"/>
          </w:tcPr>
          <w:p w14:paraId="702B10D3" w14:textId="77777777" w:rsidR="00A51FED" w:rsidRPr="00A51FED" w:rsidRDefault="00A51FED" w:rsidP="00A51FED">
            <w:pPr>
              <w:widowControl w:val="0"/>
              <w:autoSpaceDE w:val="0"/>
              <w:autoSpaceDN w:val="0"/>
              <w:spacing w:before="5" w:after="0" w:line="276" w:lineRule="auto"/>
              <w:ind w:left="9"/>
              <w:jc w:val="center"/>
              <w:rPr>
                <w:b/>
                <w:sz w:val="18"/>
                <w:szCs w:val="18"/>
                <w:lang w:val="id"/>
              </w:rPr>
            </w:pPr>
            <w:r w:rsidRPr="00A51FED">
              <w:rPr>
                <w:b/>
                <w:sz w:val="18"/>
                <w:szCs w:val="18"/>
                <w:lang w:val="id"/>
              </w:rPr>
              <w:t>Tipe</w:t>
            </w:r>
            <w:r w:rsidRPr="00A51FED">
              <w:rPr>
                <w:b/>
                <w:spacing w:val="-3"/>
                <w:sz w:val="18"/>
                <w:szCs w:val="18"/>
                <w:lang w:val="id"/>
              </w:rPr>
              <w:t xml:space="preserve"> </w:t>
            </w:r>
            <w:r w:rsidRPr="00A51FED">
              <w:rPr>
                <w:b/>
                <w:spacing w:val="-4"/>
                <w:sz w:val="18"/>
                <w:szCs w:val="18"/>
                <w:lang w:val="id"/>
              </w:rPr>
              <w:t>Data</w:t>
            </w:r>
          </w:p>
        </w:tc>
        <w:tc>
          <w:tcPr>
            <w:tcW w:w="1701" w:type="dxa"/>
            <w:vAlign w:val="center"/>
          </w:tcPr>
          <w:p w14:paraId="3F3169E9" w14:textId="77777777" w:rsidR="00A51FED" w:rsidRPr="00A51FED" w:rsidRDefault="00A51FED" w:rsidP="00A51FED">
            <w:pPr>
              <w:widowControl w:val="0"/>
              <w:autoSpaceDE w:val="0"/>
              <w:autoSpaceDN w:val="0"/>
              <w:spacing w:before="5" w:after="0" w:line="276" w:lineRule="auto"/>
              <w:ind w:left="10"/>
              <w:jc w:val="center"/>
              <w:rPr>
                <w:b/>
                <w:sz w:val="18"/>
                <w:szCs w:val="18"/>
                <w:lang w:val="id"/>
              </w:rPr>
            </w:pPr>
            <w:r w:rsidRPr="00A51FED">
              <w:rPr>
                <w:b/>
                <w:spacing w:val="-5"/>
                <w:sz w:val="18"/>
                <w:szCs w:val="18"/>
                <w:lang w:val="id"/>
              </w:rPr>
              <w:t>Key</w:t>
            </w:r>
          </w:p>
        </w:tc>
        <w:tc>
          <w:tcPr>
            <w:tcW w:w="1920" w:type="dxa"/>
            <w:vAlign w:val="center"/>
          </w:tcPr>
          <w:p w14:paraId="65B8E1D7" w14:textId="77777777" w:rsidR="00A51FED" w:rsidRPr="00A51FED" w:rsidRDefault="00A51FED" w:rsidP="00A51FED">
            <w:pPr>
              <w:widowControl w:val="0"/>
              <w:autoSpaceDE w:val="0"/>
              <w:autoSpaceDN w:val="0"/>
              <w:spacing w:before="5" w:after="0" w:line="276" w:lineRule="auto"/>
              <w:jc w:val="center"/>
              <w:rPr>
                <w:b/>
                <w:sz w:val="18"/>
                <w:szCs w:val="18"/>
                <w:lang w:val="id"/>
              </w:rPr>
            </w:pPr>
            <w:r w:rsidRPr="00A51FED">
              <w:rPr>
                <w:b/>
                <w:spacing w:val="-2"/>
                <w:sz w:val="18"/>
                <w:szCs w:val="18"/>
                <w:lang w:val="id"/>
              </w:rPr>
              <w:t>Keterangan</w:t>
            </w:r>
          </w:p>
        </w:tc>
      </w:tr>
      <w:tr w:rsidR="00A51FED" w:rsidRPr="00A51FED" w14:paraId="53D34EF2" w14:textId="77777777" w:rsidTr="00A51FED">
        <w:trPr>
          <w:trHeight w:val="229"/>
        </w:trPr>
        <w:tc>
          <w:tcPr>
            <w:tcW w:w="1629" w:type="dxa"/>
          </w:tcPr>
          <w:p w14:paraId="67DA3A62"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id</w:t>
            </w:r>
          </w:p>
        </w:tc>
        <w:tc>
          <w:tcPr>
            <w:tcW w:w="3048" w:type="dxa"/>
          </w:tcPr>
          <w:p w14:paraId="39FEB657"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BIGINT</w:t>
            </w:r>
            <w:r w:rsidRPr="00A51FED">
              <w:rPr>
                <w:spacing w:val="-3"/>
                <w:sz w:val="18"/>
                <w:szCs w:val="18"/>
                <w:lang w:val="id"/>
              </w:rPr>
              <w:t xml:space="preserve"> </w:t>
            </w:r>
            <w:r w:rsidRPr="00A51FED">
              <w:rPr>
                <w:sz w:val="18"/>
                <w:szCs w:val="18"/>
                <w:lang w:val="id"/>
              </w:rPr>
              <w:t>/</w:t>
            </w:r>
            <w:r w:rsidRPr="00A51FED">
              <w:rPr>
                <w:spacing w:val="-2"/>
                <w:sz w:val="18"/>
                <w:szCs w:val="18"/>
                <w:lang w:val="id"/>
              </w:rPr>
              <w:t xml:space="preserve"> </w:t>
            </w:r>
            <w:r w:rsidRPr="00A51FED">
              <w:rPr>
                <w:spacing w:val="-4"/>
                <w:sz w:val="18"/>
                <w:szCs w:val="18"/>
                <w:lang w:val="id"/>
              </w:rPr>
              <w:t>UUID</w:t>
            </w:r>
          </w:p>
        </w:tc>
        <w:tc>
          <w:tcPr>
            <w:tcW w:w="1701" w:type="dxa"/>
          </w:tcPr>
          <w:p w14:paraId="7BA60CC1"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PK</w:t>
            </w:r>
          </w:p>
        </w:tc>
        <w:tc>
          <w:tcPr>
            <w:tcW w:w="1920" w:type="dxa"/>
          </w:tcPr>
          <w:p w14:paraId="2C44508F"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ID</w:t>
            </w:r>
            <w:r w:rsidRPr="00A51FED">
              <w:rPr>
                <w:spacing w:val="-1"/>
                <w:sz w:val="18"/>
                <w:szCs w:val="18"/>
                <w:lang w:val="id"/>
              </w:rPr>
              <w:t xml:space="preserve"> </w:t>
            </w:r>
            <w:r w:rsidRPr="00A51FED">
              <w:rPr>
                <w:spacing w:val="-2"/>
                <w:sz w:val="18"/>
                <w:szCs w:val="18"/>
                <w:lang w:val="id"/>
              </w:rPr>
              <w:t>tugas</w:t>
            </w:r>
          </w:p>
        </w:tc>
      </w:tr>
      <w:tr w:rsidR="00A51FED" w:rsidRPr="00A51FED" w14:paraId="30EC25F2" w14:textId="77777777" w:rsidTr="00A51FED">
        <w:trPr>
          <w:trHeight w:val="459"/>
        </w:trPr>
        <w:tc>
          <w:tcPr>
            <w:tcW w:w="1629" w:type="dxa"/>
          </w:tcPr>
          <w:p w14:paraId="6C888150"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user_id</w:t>
            </w:r>
          </w:p>
        </w:tc>
        <w:tc>
          <w:tcPr>
            <w:tcW w:w="3048" w:type="dxa"/>
          </w:tcPr>
          <w:p w14:paraId="4BD5CD60"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BIGINT</w:t>
            </w:r>
            <w:r w:rsidRPr="00A51FED">
              <w:rPr>
                <w:spacing w:val="-3"/>
                <w:sz w:val="18"/>
                <w:szCs w:val="18"/>
                <w:lang w:val="id"/>
              </w:rPr>
              <w:t xml:space="preserve"> </w:t>
            </w:r>
            <w:r w:rsidRPr="00A51FED">
              <w:rPr>
                <w:sz w:val="18"/>
                <w:szCs w:val="18"/>
                <w:lang w:val="id"/>
              </w:rPr>
              <w:t>/</w:t>
            </w:r>
            <w:r w:rsidRPr="00A51FED">
              <w:rPr>
                <w:spacing w:val="-2"/>
                <w:sz w:val="18"/>
                <w:szCs w:val="18"/>
                <w:lang w:val="id"/>
              </w:rPr>
              <w:t xml:space="preserve"> </w:t>
            </w:r>
            <w:r w:rsidRPr="00A51FED">
              <w:rPr>
                <w:spacing w:val="-4"/>
                <w:sz w:val="18"/>
                <w:szCs w:val="18"/>
                <w:lang w:val="id"/>
              </w:rPr>
              <w:t>UUID</w:t>
            </w:r>
          </w:p>
        </w:tc>
        <w:tc>
          <w:tcPr>
            <w:tcW w:w="1701" w:type="dxa"/>
          </w:tcPr>
          <w:p w14:paraId="6434CAB1" w14:textId="77777777" w:rsidR="00A51FED" w:rsidRPr="00A51FED" w:rsidRDefault="00A51FED" w:rsidP="00A51FED">
            <w:pPr>
              <w:widowControl w:val="0"/>
              <w:autoSpaceDE w:val="0"/>
              <w:autoSpaceDN w:val="0"/>
              <w:spacing w:after="0" w:line="276" w:lineRule="auto"/>
              <w:ind w:left="107" w:right="524"/>
              <w:jc w:val="left"/>
              <w:rPr>
                <w:sz w:val="18"/>
                <w:szCs w:val="18"/>
                <w:lang w:val="id"/>
              </w:rPr>
            </w:pPr>
            <w:r w:rsidRPr="00A51FED">
              <w:rPr>
                <w:sz w:val="18"/>
                <w:szCs w:val="18"/>
                <w:lang w:val="id"/>
              </w:rPr>
              <w:t xml:space="preserve">FK → </w:t>
            </w:r>
            <w:r w:rsidRPr="00A51FED">
              <w:rPr>
                <w:spacing w:val="-2"/>
                <w:sz w:val="18"/>
                <w:szCs w:val="18"/>
                <w:lang w:val="id"/>
              </w:rPr>
              <w:t>users.id</w:t>
            </w:r>
          </w:p>
        </w:tc>
        <w:tc>
          <w:tcPr>
            <w:tcW w:w="1920" w:type="dxa"/>
          </w:tcPr>
          <w:p w14:paraId="5850DAF1"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 xml:space="preserve">Pemilik </w:t>
            </w:r>
            <w:r w:rsidRPr="00A51FED">
              <w:rPr>
                <w:spacing w:val="-2"/>
                <w:sz w:val="18"/>
                <w:szCs w:val="18"/>
                <w:lang w:val="id"/>
              </w:rPr>
              <w:t>tugas</w:t>
            </w:r>
          </w:p>
        </w:tc>
      </w:tr>
      <w:tr w:rsidR="00A51FED" w:rsidRPr="00A51FED" w14:paraId="08421AC8" w14:textId="77777777" w:rsidTr="00A51FED">
        <w:trPr>
          <w:trHeight w:val="459"/>
        </w:trPr>
        <w:tc>
          <w:tcPr>
            <w:tcW w:w="1629" w:type="dxa"/>
          </w:tcPr>
          <w:p w14:paraId="6E7878F2"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category_id</w:t>
            </w:r>
          </w:p>
        </w:tc>
        <w:tc>
          <w:tcPr>
            <w:tcW w:w="3048" w:type="dxa"/>
          </w:tcPr>
          <w:p w14:paraId="1EC4D96C"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BIGINT</w:t>
            </w:r>
            <w:r w:rsidRPr="00A51FED">
              <w:rPr>
                <w:spacing w:val="-3"/>
                <w:sz w:val="18"/>
                <w:szCs w:val="18"/>
                <w:lang w:val="id"/>
              </w:rPr>
              <w:t xml:space="preserve"> </w:t>
            </w:r>
            <w:r w:rsidRPr="00A51FED">
              <w:rPr>
                <w:sz w:val="18"/>
                <w:szCs w:val="18"/>
                <w:lang w:val="id"/>
              </w:rPr>
              <w:t>/</w:t>
            </w:r>
            <w:r w:rsidRPr="00A51FED">
              <w:rPr>
                <w:spacing w:val="-2"/>
                <w:sz w:val="18"/>
                <w:szCs w:val="18"/>
                <w:lang w:val="id"/>
              </w:rPr>
              <w:t xml:space="preserve"> </w:t>
            </w:r>
            <w:r w:rsidRPr="00A51FED">
              <w:rPr>
                <w:spacing w:val="-4"/>
                <w:sz w:val="18"/>
                <w:szCs w:val="18"/>
                <w:lang w:val="id"/>
              </w:rPr>
              <w:t>UUID</w:t>
            </w:r>
          </w:p>
        </w:tc>
        <w:tc>
          <w:tcPr>
            <w:tcW w:w="1701" w:type="dxa"/>
          </w:tcPr>
          <w:p w14:paraId="00D5C14E"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 xml:space="preserve">FK → </w:t>
            </w:r>
            <w:r w:rsidRPr="00A51FED">
              <w:rPr>
                <w:spacing w:val="-2"/>
                <w:sz w:val="18"/>
                <w:szCs w:val="18"/>
                <w:lang w:val="id"/>
              </w:rPr>
              <w:t>categories.id</w:t>
            </w:r>
          </w:p>
        </w:tc>
        <w:tc>
          <w:tcPr>
            <w:tcW w:w="1920" w:type="dxa"/>
          </w:tcPr>
          <w:p w14:paraId="2365823D"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Kategori</w:t>
            </w:r>
            <w:r w:rsidRPr="00A51FED">
              <w:rPr>
                <w:spacing w:val="-7"/>
                <w:sz w:val="18"/>
                <w:szCs w:val="18"/>
                <w:lang w:val="id"/>
              </w:rPr>
              <w:t xml:space="preserve"> </w:t>
            </w:r>
            <w:r w:rsidRPr="00A51FED">
              <w:rPr>
                <w:spacing w:val="-2"/>
                <w:sz w:val="18"/>
                <w:szCs w:val="18"/>
                <w:lang w:val="id"/>
              </w:rPr>
              <w:t>tugas</w:t>
            </w:r>
          </w:p>
        </w:tc>
      </w:tr>
      <w:tr w:rsidR="00A51FED" w:rsidRPr="00A51FED" w14:paraId="06DD816B" w14:textId="77777777" w:rsidTr="00A51FED">
        <w:trPr>
          <w:trHeight w:val="263"/>
        </w:trPr>
        <w:tc>
          <w:tcPr>
            <w:tcW w:w="1629" w:type="dxa"/>
          </w:tcPr>
          <w:p w14:paraId="6B0A279C"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priority_id</w:t>
            </w:r>
          </w:p>
        </w:tc>
        <w:tc>
          <w:tcPr>
            <w:tcW w:w="3048" w:type="dxa"/>
          </w:tcPr>
          <w:p w14:paraId="7F9E6FA9"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INT</w:t>
            </w:r>
          </w:p>
        </w:tc>
        <w:tc>
          <w:tcPr>
            <w:tcW w:w="1701" w:type="dxa"/>
          </w:tcPr>
          <w:p w14:paraId="7C2EA2D9"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 xml:space="preserve">FK → </w:t>
            </w:r>
            <w:r w:rsidRPr="00A51FED">
              <w:rPr>
                <w:spacing w:val="-2"/>
                <w:sz w:val="18"/>
                <w:szCs w:val="18"/>
                <w:lang w:val="id"/>
              </w:rPr>
              <w:t>priorities.id</w:t>
            </w:r>
          </w:p>
        </w:tc>
        <w:tc>
          <w:tcPr>
            <w:tcW w:w="1920" w:type="dxa"/>
          </w:tcPr>
          <w:p w14:paraId="242A53CC"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Prioritas</w:t>
            </w:r>
            <w:r w:rsidRPr="00A51FED">
              <w:rPr>
                <w:spacing w:val="-10"/>
                <w:sz w:val="18"/>
                <w:szCs w:val="18"/>
                <w:lang w:val="id"/>
              </w:rPr>
              <w:t xml:space="preserve"> </w:t>
            </w:r>
            <w:r w:rsidRPr="00A51FED">
              <w:rPr>
                <w:spacing w:val="-2"/>
                <w:sz w:val="18"/>
                <w:szCs w:val="18"/>
                <w:lang w:val="id"/>
              </w:rPr>
              <w:t>tugas</w:t>
            </w:r>
          </w:p>
        </w:tc>
      </w:tr>
      <w:tr w:rsidR="00A51FED" w:rsidRPr="00A51FED" w14:paraId="455EB5C1" w14:textId="77777777" w:rsidTr="00A51FED">
        <w:trPr>
          <w:trHeight w:val="229"/>
        </w:trPr>
        <w:tc>
          <w:tcPr>
            <w:tcW w:w="1629" w:type="dxa"/>
          </w:tcPr>
          <w:p w14:paraId="7ABAA435"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title</w:t>
            </w:r>
          </w:p>
        </w:tc>
        <w:tc>
          <w:tcPr>
            <w:tcW w:w="3048" w:type="dxa"/>
          </w:tcPr>
          <w:p w14:paraId="653A8A40"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VARCHAR(200)</w:t>
            </w:r>
          </w:p>
        </w:tc>
        <w:tc>
          <w:tcPr>
            <w:tcW w:w="1701" w:type="dxa"/>
          </w:tcPr>
          <w:p w14:paraId="11D6A2FA"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920" w:type="dxa"/>
          </w:tcPr>
          <w:p w14:paraId="72370F9C"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Judul</w:t>
            </w:r>
            <w:r w:rsidRPr="00A51FED">
              <w:rPr>
                <w:spacing w:val="-4"/>
                <w:sz w:val="18"/>
                <w:szCs w:val="18"/>
                <w:lang w:val="id"/>
              </w:rPr>
              <w:t xml:space="preserve"> </w:t>
            </w:r>
            <w:r w:rsidRPr="00A51FED">
              <w:rPr>
                <w:spacing w:val="-2"/>
                <w:sz w:val="18"/>
                <w:szCs w:val="18"/>
                <w:lang w:val="id"/>
              </w:rPr>
              <w:t>tugas</w:t>
            </w:r>
          </w:p>
        </w:tc>
      </w:tr>
      <w:tr w:rsidR="00A51FED" w:rsidRPr="00A51FED" w14:paraId="720A625B" w14:textId="77777777" w:rsidTr="00A51FED">
        <w:trPr>
          <w:trHeight w:val="229"/>
        </w:trPr>
        <w:tc>
          <w:tcPr>
            <w:tcW w:w="1629" w:type="dxa"/>
          </w:tcPr>
          <w:p w14:paraId="5D6F7E1C"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description</w:t>
            </w:r>
          </w:p>
        </w:tc>
        <w:tc>
          <w:tcPr>
            <w:tcW w:w="3048" w:type="dxa"/>
          </w:tcPr>
          <w:p w14:paraId="1945DF93"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4"/>
                <w:sz w:val="18"/>
                <w:szCs w:val="18"/>
                <w:lang w:val="id"/>
              </w:rPr>
              <w:t>TEXT</w:t>
            </w:r>
          </w:p>
        </w:tc>
        <w:tc>
          <w:tcPr>
            <w:tcW w:w="1701" w:type="dxa"/>
          </w:tcPr>
          <w:p w14:paraId="289ED75B"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920" w:type="dxa"/>
          </w:tcPr>
          <w:p w14:paraId="70B88670"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Deskripsi</w:t>
            </w:r>
            <w:r w:rsidRPr="00A51FED">
              <w:rPr>
                <w:spacing w:val="-7"/>
                <w:sz w:val="18"/>
                <w:szCs w:val="18"/>
                <w:lang w:val="id"/>
              </w:rPr>
              <w:t xml:space="preserve"> </w:t>
            </w:r>
            <w:r w:rsidRPr="00A51FED">
              <w:rPr>
                <w:sz w:val="18"/>
                <w:szCs w:val="18"/>
                <w:lang w:val="id"/>
              </w:rPr>
              <w:t>detail</w:t>
            </w:r>
            <w:r w:rsidRPr="00A51FED">
              <w:rPr>
                <w:spacing w:val="-6"/>
                <w:sz w:val="18"/>
                <w:szCs w:val="18"/>
                <w:lang w:val="id"/>
              </w:rPr>
              <w:t xml:space="preserve"> </w:t>
            </w:r>
            <w:r w:rsidRPr="00A51FED">
              <w:rPr>
                <w:spacing w:val="-2"/>
                <w:sz w:val="18"/>
                <w:szCs w:val="18"/>
                <w:lang w:val="id"/>
              </w:rPr>
              <w:t>tugas</w:t>
            </w:r>
          </w:p>
        </w:tc>
      </w:tr>
      <w:tr w:rsidR="00A51FED" w:rsidRPr="00A51FED" w14:paraId="5FCD014A" w14:textId="77777777" w:rsidTr="00A51FED">
        <w:trPr>
          <w:trHeight w:val="229"/>
        </w:trPr>
        <w:tc>
          <w:tcPr>
            <w:tcW w:w="1629" w:type="dxa"/>
          </w:tcPr>
          <w:p w14:paraId="136C3E03"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due_date</w:t>
            </w:r>
          </w:p>
        </w:tc>
        <w:tc>
          <w:tcPr>
            <w:tcW w:w="3048" w:type="dxa"/>
          </w:tcPr>
          <w:p w14:paraId="3A93C3CB"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4"/>
                <w:sz w:val="18"/>
                <w:szCs w:val="18"/>
                <w:lang w:val="id"/>
              </w:rPr>
              <w:t>DATE</w:t>
            </w:r>
          </w:p>
        </w:tc>
        <w:tc>
          <w:tcPr>
            <w:tcW w:w="1701" w:type="dxa"/>
          </w:tcPr>
          <w:p w14:paraId="51CB2041"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920" w:type="dxa"/>
          </w:tcPr>
          <w:p w14:paraId="78A151D3"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Tanggal</w:t>
            </w:r>
            <w:r w:rsidRPr="00A51FED">
              <w:rPr>
                <w:spacing w:val="-6"/>
                <w:sz w:val="18"/>
                <w:szCs w:val="18"/>
                <w:lang w:val="id"/>
              </w:rPr>
              <w:t xml:space="preserve"> </w:t>
            </w:r>
            <w:r w:rsidRPr="00A51FED">
              <w:rPr>
                <w:spacing w:val="-2"/>
                <w:sz w:val="18"/>
                <w:szCs w:val="18"/>
                <w:lang w:val="id"/>
              </w:rPr>
              <w:t>tenggat</w:t>
            </w:r>
          </w:p>
        </w:tc>
      </w:tr>
      <w:tr w:rsidR="00A51FED" w:rsidRPr="00A51FED" w14:paraId="79AD97AD" w14:textId="77777777" w:rsidTr="00A51FED">
        <w:trPr>
          <w:trHeight w:val="229"/>
        </w:trPr>
        <w:tc>
          <w:tcPr>
            <w:tcW w:w="1629" w:type="dxa"/>
          </w:tcPr>
          <w:p w14:paraId="56B7549D"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due_time</w:t>
            </w:r>
          </w:p>
        </w:tc>
        <w:tc>
          <w:tcPr>
            <w:tcW w:w="3048" w:type="dxa"/>
          </w:tcPr>
          <w:p w14:paraId="5235F7FB"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4"/>
                <w:sz w:val="18"/>
                <w:szCs w:val="18"/>
                <w:lang w:val="id"/>
              </w:rPr>
              <w:t>TIME</w:t>
            </w:r>
          </w:p>
        </w:tc>
        <w:tc>
          <w:tcPr>
            <w:tcW w:w="1701" w:type="dxa"/>
          </w:tcPr>
          <w:p w14:paraId="7B773611"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920" w:type="dxa"/>
          </w:tcPr>
          <w:p w14:paraId="27621ADF"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Jam</w:t>
            </w:r>
            <w:r w:rsidRPr="00A51FED">
              <w:rPr>
                <w:spacing w:val="-2"/>
                <w:sz w:val="18"/>
                <w:szCs w:val="18"/>
                <w:lang w:val="id"/>
              </w:rPr>
              <w:t xml:space="preserve"> tenggat</w:t>
            </w:r>
          </w:p>
        </w:tc>
      </w:tr>
      <w:tr w:rsidR="00A51FED" w:rsidRPr="00A51FED" w14:paraId="180E3C3B" w14:textId="77777777" w:rsidTr="00A51FED">
        <w:trPr>
          <w:trHeight w:val="459"/>
        </w:trPr>
        <w:tc>
          <w:tcPr>
            <w:tcW w:w="1629" w:type="dxa"/>
          </w:tcPr>
          <w:p w14:paraId="13A0D0AB"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due_datetime</w:t>
            </w:r>
          </w:p>
        </w:tc>
        <w:tc>
          <w:tcPr>
            <w:tcW w:w="3048" w:type="dxa"/>
          </w:tcPr>
          <w:p w14:paraId="1B71FDAD"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TIMESTAMP</w:t>
            </w:r>
          </w:p>
        </w:tc>
        <w:tc>
          <w:tcPr>
            <w:tcW w:w="1701" w:type="dxa"/>
          </w:tcPr>
          <w:p w14:paraId="7F1D893F"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920" w:type="dxa"/>
          </w:tcPr>
          <w:p w14:paraId="2B2726F5" w14:textId="77777777" w:rsidR="00A51FED" w:rsidRPr="00A51FED" w:rsidRDefault="00A51FED" w:rsidP="00A51FED">
            <w:pPr>
              <w:widowControl w:val="0"/>
              <w:autoSpaceDE w:val="0"/>
              <w:autoSpaceDN w:val="0"/>
              <w:spacing w:after="0" w:line="276" w:lineRule="auto"/>
              <w:ind w:left="107" w:right="36"/>
              <w:jc w:val="left"/>
              <w:rPr>
                <w:sz w:val="18"/>
                <w:szCs w:val="18"/>
                <w:lang w:val="id"/>
              </w:rPr>
            </w:pPr>
            <w:r w:rsidRPr="00A51FED">
              <w:rPr>
                <w:sz w:val="18"/>
                <w:szCs w:val="18"/>
                <w:lang w:val="id"/>
              </w:rPr>
              <w:t>Gabungan</w:t>
            </w:r>
            <w:r w:rsidRPr="00A51FED">
              <w:rPr>
                <w:spacing w:val="-13"/>
                <w:sz w:val="18"/>
                <w:szCs w:val="18"/>
                <w:lang w:val="id"/>
              </w:rPr>
              <w:t xml:space="preserve"> </w:t>
            </w:r>
            <w:r w:rsidRPr="00A51FED">
              <w:rPr>
                <w:sz w:val="18"/>
                <w:szCs w:val="18"/>
                <w:lang w:val="id"/>
              </w:rPr>
              <w:t>tanggal</w:t>
            </w:r>
            <w:r w:rsidRPr="00A51FED">
              <w:rPr>
                <w:spacing w:val="-12"/>
                <w:sz w:val="18"/>
                <w:szCs w:val="18"/>
                <w:lang w:val="id"/>
              </w:rPr>
              <w:t xml:space="preserve"> </w:t>
            </w:r>
            <w:r w:rsidRPr="00A51FED">
              <w:rPr>
                <w:sz w:val="18"/>
                <w:szCs w:val="18"/>
                <w:lang w:val="id"/>
              </w:rPr>
              <w:t xml:space="preserve">+ </w:t>
            </w:r>
            <w:r w:rsidRPr="00A51FED">
              <w:rPr>
                <w:spacing w:val="-2"/>
                <w:sz w:val="18"/>
                <w:szCs w:val="18"/>
                <w:lang w:val="id"/>
              </w:rPr>
              <w:t>waktu</w:t>
            </w:r>
          </w:p>
        </w:tc>
      </w:tr>
      <w:tr w:rsidR="00A51FED" w:rsidRPr="00A51FED" w14:paraId="44DA0E17" w14:textId="77777777" w:rsidTr="00A51FED">
        <w:trPr>
          <w:trHeight w:val="229"/>
        </w:trPr>
        <w:tc>
          <w:tcPr>
            <w:tcW w:w="1629" w:type="dxa"/>
          </w:tcPr>
          <w:p w14:paraId="752951E3"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status</w:t>
            </w:r>
          </w:p>
        </w:tc>
        <w:tc>
          <w:tcPr>
            <w:tcW w:w="3048" w:type="dxa"/>
          </w:tcPr>
          <w:p w14:paraId="4D3762FB"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ENUM('pending','in_progress','done','cancelled')</w:t>
            </w:r>
          </w:p>
        </w:tc>
        <w:tc>
          <w:tcPr>
            <w:tcW w:w="1701" w:type="dxa"/>
          </w:tcPr>
          <w:p w14:paraId="60DD1837"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920" w:type="dxa"/>
          </w:tcPr>
          <w:p w14:paraId="1CF6D870"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Status</w:t>
            </w:r>
            <w:r w:rsidRPr="00A51FED">
              <w:rPr>
                <w:spacing w:val="-5"/>
                <w:sz w:val="18"/>
                <w:szCs w:val="18"/>
                <w:lang w:val="id"/>
              </w:rPr>
              <w:t xml:space="preserve"> </w:t>
            </w:r>
            <w:r w:rsidRPr="00A51FED">
              <w:rPr>
                <w:spacing w:val="-2"/>
                <w:sz w:val="18"/>
                <w:szCs w:val="18"/>
                <w:lang w:val="id"/>
              </w:rPr>
              <w:t>tugas</w:t>
            </w:r>
          </w:p>
        </w:tc>
      </w:tr>
      <w:tr w:rsidR="00A51FED" w:rsidRPr="00A51FED" w14:paraId="117AAF69" w14:textId="77777777" w:rsidTr="00A51FED">
        <w:trPr>
          <w:trHeight w:val="229"/>
        </w:trPr>
        <w:tc>
          <w:tcPr>
            <w:tcW w:w="1629" w:type="dxa"/>
          </w:tcPr>
          <w:p w14:paraId="7C5B542E"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reminder_mode</w:t>
            </w:r>
          </w:p>
        </w:tc>
        <w:tc>
          <w:tcPr>
            <w:tcW w:w="3048" w:type="dxa"/>
          </w:tcPr>
          <w:p w14:paraId="56B96205"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ENUM('default','custom','none')</w:t>
            </w:r>
          </w:p>
        </w:tc>
        <w:tc>
          <w:tcPr>
            <w:tcW w:w="1701" w:type="dxa"/>
          </w:tcPr>
          <w:p w14:paraId="20F236A8"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920" w:type="dxa"/>
          </w:tcPr>
          <w:p w14:paraId="07278089"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Jenis</w:t>
            </w:r>
            <w:r w:rsidRPr="00A51FED">
              <w:rPr>
                <w:spacing w:val="-4"/>
                <w:sz w:val="18"/>
                <w:szCs w:val="18"/>
                <w:lang w:val="id"/>
              </w:rPr>
              <w:t xml:space="preserve"> </w:t>
            </w:r>
            <w:r w:rsidRPr="00A51FED">
              <w:rPr>
                <w:spacing w:val="-2"/>
                <w:sz w:val="18"/>
                <w:szCs w:val="18"/>
                <w:lang w:val="id"/>
              </w:rPr>
              <w:t>pengingat</w:t>
            </w:r>
          </w:p>
        </w:tc>
      </w:tr>
      <w:tr w:rsidR="00A51FED" w:rsidRPr="00A51FED" w14:paraId="4232471D" w14:textId="77777777" w:rsidTr="00A51FED">
        <w:trPr>
          <w:trHeight w:val="229"/>
        </w:trPr>
        <w:tc>
          <w:tcPr>
            <w:tcW w:w="1629" w:type="dxa"/>
          </w:tcPr>
          <w:p w14:paraId="2AA805FE"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color_indicator</w:t>
            </w:r>
          </w:p>
        </w:tc>
        <w:tc>
          <w:tcPr>
            <w:tcW w:w="3048" w:type="dxa"/>
          </w:tcPr>
          <w:p w14:paraId="0AFAB99E"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ENUM('red','orange','transparent')</w:t>
            </w:r>
          </w:p>
        </w:tc>
        <w:tc>
          <w:tcPr>
            <w:tcW w:w="1701" w:type="dxa"/>
          </w:tcPr>
          <w:p w14:paraId="4FAF9BCB"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920" w:type="dxa"/>
          </w:tcPr>
          <w:p w14:paraId="1EF899D5"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Indikator</w:t>
            </w:r>
            <w:r w:rsidRPr="00A51FED">
              <w:rPr>
                <w:spacing w:val="-2"/>
                <w:sz w:val="18"/>
                <w:szCs w:val="18"/>
                <w:lang w:val="id"/>
              </w:rPr>
              <w:t xml:space="preserve"> </w:t>
            </w:r>
            <w:r w:rsidRPr="00A51FED">
              <w:rPr>
                <w:sz w:val="18"/>
                <w:szCs w:val="18"/>
                <w:lang w:val="id"/>
              </w:rPr>
              <w:t>warna</w:t>
            </w:r>
            <w:r w:rsidRPr="00A51FED">
              <w:rPr>
                <w:spacing w:val="-2"/>
                <w:sz w:val="18"/>
                <w:szCs w:val="18"/>
                <w:lang w:val="id"/>
              </w:rPr>
              <w:t xml:space="preserve"> kartu</w:t>
            </w:r>
          </w:p>
        </w:tc>
      </w:tr>
      <w:tr w:rsidR="00A51FED" w:rsidRPr="00A51FED" w14:paraId="0C6DF5B6" w14:textId="77777777" w:rsidTr="00A51FED">
        <w:trPr>
          <w:trHeight w:val="229"/>
        </w:trPr>
        <w:tc>
          <w:tcPr>
            <w:tcW w:w="1629" w:type="dxa"/>
          </w:tcPr>
          <w:p w14:paraId="1DDEE8FF"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is_completed</w:t>
            </w:r>
          </w:p>
        </w:tc>
        <w:tc>
          <w:tcPr>
            <w:tcW w:w="3048" w:type="dxa"/>
          </w:tcPr>
          <w:p w14:paraId="0B9D40BA"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BOOLEAN</w:t>
            </w:r>
          </w:p>
        </w:tc>
        <w:tc>
          <w:tcPr>
            <w:tcW w:w="1701" w:type="dxa"/>
          </w:tcPr>
          <w:p w14:paraId="2AC8DAFD"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920" w:type="dxa"/>
          </w:tcPr>
          <w:p w14:paraId="7685F752"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Status</w:t>
            </w:r>
            <w:r w:rsidRPr="00A51FED">
              <w:rPr>
                <w:spacing w:val="-5"/>
                <w:sz w:val="18"/>
                <w:szCs w:val="18"/>
                <w:lang w:val="id"/>
              </w:rPr>
              <w:t xml:space="preserve"> </w:t>
            </w:r>
            <w:r w:rsidRPr="00A51FED">
              <w:rPr>
                <w:spacing w:val="-2"/>
                <w:sz w:val="18"/>
                <w:szCs w:val="18"/>
                <w:lang w:val="id"/>
              </w:rPr>
              <w:t>selesai</w:t>
            </w:r>
          </w:p>
        </w:tc>
      </w:tr>
      <w:tr w:rsidR="00A51FED" w:rsidRPr="00A51FED" w14:paraId="3F357664" w14:textId="77777777" w:rsidTr="00A51FED">
        <w:trPr>
          <w:trHeight w:val="229"/>
        </w:trPr>
        <w:tc>
          <w:tcPr>
            <w:tcW w:w="1629" w:type="dxa"/>
          </w:tcPr>
          <w:p w14:paraId="7177F066"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completed_at</w:t>
            </w:r>
          </w:p>
        </w:tc>
        <w:tc>
          <w:tcPr>
            <w:tcW w:w="3048" w:type="dxa"/>
          </w:tcPr>
          <w:p w14:paraId="214E7C7B"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TIMESTAMP</w:t>
            </w:r>
          </w:p>
        </w:tc>
        <w:tc>
          <w:tcPr>
            <w:tcW w:w="1701" w:type="dxa"/>
          </w:tcPr>
          <w:p w14:paraId="5B0A453C"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920" w:type="dxa"/>
          </w:tcPr>
          <w:p w14:paraId="340F04BC"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Waktu</w:t>
            </w:r>
            <w:r w:rsidRPr="00A51FED">
              <w:rPr>
                <w:spacing w:val="-2"/>
                <w:sz w:val="18"/>
                <w:szCs w:val="18"/>
                <w:lang w:val="id"/>
              </w:rPr>
              <w:t xml:space="preserve"> </w:t>
            </w:r>
            <w:r w:rsidRPr="00A51FED">
              <w:rPr>
                <w:sz w:val="18"/>
                <w:szCs w:val="18"/>
                <w:lang w:val="id"/>
              </w:rPr>
              <w:t>tugas</w:t>
            </w:r>
            <w:r w:rsidRPr="00A51FED">
              <w:rPr>
                <w:spacing w:val="-2"/>
                <w:sz w:val="18"/>
                <w:szCs w:val="18"/>
                <w:lang w:val="id"/>
              </w:rPr>
              <w:t xml:space="preserve"> selesai</w:t>
            </w:r>
          </w:p>
        </w:tc>
      </w:tr>
      <w:tr w:rsidR="00A51FED" w:rsidRPr="00A51FED" w14:paraId="6C18764C" w14:textId="77777777" w:rsidTr="00A51FED">
        <w:trPr>
          <w:trHeight w:val="459"/>
        </w:trPr>
        <w:tc>
          <w:tcPr>
            <w:tcW w:w="1629" w:type="dxa"/>
          </w:tcPr>
          <w:p w14:paraId="010BA8DB"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remaining_minutes</w:t>
            </w:r>
          </w:p>
        </w:tc>
        <w:tc>
          <w:tcPr>
            <w:tcW w:w="3048" w:type="dxa"/>
          </w:tcPr>
          <w:p w14:paraId="37599AD2"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INT</w:t>
            </w:r>
          </w:p>
        </w:tc>
        <w:tc>
          <w:tcPr>
            <w:tcW w:w="1701" w:type="dxa"/>
          </w:tcPr>
          <w:p w14:paraId="03954C27"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920" w:type="dxa"/>
          </w:tcPr>
          <w:p w14:paraId="1197154A" w14:textId="2C63945E" w:rsidR="00A51FED" w:rsidRPr="00A51FED" w:rsidRDefault="00A51FED" w:rsidP="00A51FED">
            <w:pPr>
              <w:widowControl w:val="0"/>
              <w:autoSpaceDE w:val="0"/>
              <w:autoSpaceDN w:val="0"/>
              <w:spacing w:after="0" w:line="276" w:lineRule="auto"/>
              <w:ind w:right="400"/>
              <w:rPr>
                <w:sz w:val="18"/>
                <w:szCs w:val="18"/>
                <w:lang w:val="id"/>
              </w:rPr>
            </w:pPr>
            <w:r w:rsidRPr="00A51FED">
              <w:rPr>
                <w:sz w:val="18"/>
                <w:szCs w:val="18"/>
                <w:lang w:val="id"/>
              </w:rPr>
              <w:t>Sisa</w:t>
            </w:r>
            <w:r w:rsidRPr="00A51FED">
              <w:rPr>
                <w:spacing w:val="-13"/>
                <w:sz w:val="18"/>
                <w:szCs w:val="18"/>
                <w:lang w:val="id"/>
              </w:rPr>
              <w:t xml:space="preserve"> </w:t>
            </w:r>
            <w:r w:rsidRPr="00A51FED">
              <w:rPr>
                <w:sz w:val="18"/>
                <w:szCs w:val="18"/>
                <w:lang w:val="id"/>
              </w:rPr>
              <w:t>waktu,</w:t>
            </w:r>
            <w:r w:rsidRPr="00A51FED">
              <w:rPr>
                <w:spacing w:val="-12"/>
                <w:sz w:val="18"/>
                <w:szCs w:val="18"/>
                <w:lang w:val="id"/>
              </w:rPr>
              <w:t xml:space="preserve"> </w:t>
            </w:r>
            <w:r w:rsidRPr="00A51FED">
              <w:rPr>
                <w:sz w:val="18"/>
                <w:szCs w:val="18"/>
                <w:lang w:val="id"/>
              </w:rPr>
              <w:t>bisa dihitung ulang</w:t>
            </w:r>
          </w:p>
        </w:tc>
      </w:tr>
      <w:tr w:rsidR="00A51FED" w:rsidRPr="00A51FED" w14:paraId="7F621FA8" w14:textId="77777777" w:rsidTr="00A51FED">
        <w:trPr>
          <w:trHeight w:val="229"/>
        </w:trPr>
        <w:tc>
          <w:tcPr>
            <w:tcW w:w="1629" w:type="dxa"/>
          </w:tcPr>
          <w:p w14:paraId="017F2737"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source_mode</w:t>
            </w:r>
          </w:p>
        </w:tc>
        <w:tc>
          <w:tcPr>
            <w:tcW w:w="3048" w:type="dxa"/>
          </w:tcPr>
          <w:p w14:paraId="06102826"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ENUM('local','cloud')</w:t>
            </w:r>
          </w:p>
        </w:tc>
        <w:tc>
          <w:tcPr>
            <w:tcW w:w="1701" w:type="dxa"/>
          </w:tcPr>
          <w:p w14:paraId="34E0F201"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920" w:type="dxa"/>
          </w:tcPr>
          <w:p w14:paraId="34B0D82E"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 xml:space="preserve">Sumber </w:t>
            </w:r>
            <w:r w:rsidRPr="00A51FED">
              <w:rPr>
                <w:spacing w:val="-2"/>
                <w:sz w:val="18"/>
                <w:szCs w:val="18"/>
                <w:lang w:val="id"/>
              </w:rPr>
              <w:t>penyimpanan</w:t>
            </w:r>
          </w:p>
        </w:tc>
      </w:tr>
      <w:tr w:rsidR="00A51FED" w:rsidRPr="00A51FED" w14:paraId="195E0BD2" w14:textId="77777777" w:rsidTr="00A51FED">
        <w:trPr>
          <w:trHeight w:val="229"/>
        </w:trPr>
        <w:tc>
          <w:tcPr>
            <w:tcW w:w="1629" w:type="dxa"/>
          </w:tcPr>
          <w:p w14:paraId="72656867"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created_at</w:t>
            </w:r>
          </w:p>
        </w:tc>
        <w:tc>
          <w:tcPr>
            <w:tcW w:w="3048" w:type="dxa"/>
          </w:tcPr>
          <w:p w14:paraId="37631D19"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TIMESTAMP</w:t>
            </w:r>
          </w:p>
        </w:tc>
        <w:tc>
          <w:tcPr>
            <w:tcW w:w="1701" w:type="dxa"/>
          </w:tcPr>
          <w:p w14:paraId="70600E4A"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920" w:type="dxa"/>
          </w:tcPr>
          <w:p w14:paraId="30110E4A"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 xml:space="preserve">Waktu </w:t>
            </w:r>
            <w:r w:rsidRPr="00A51FED">
              <w:rPr>
                <w:spacing w:val="-2"/>
                <w:sz w:val="18"/>
                <w:szCs w:val="18"/>
                <w:lang w:val="id"/>
              </w:rPr>
              <w:t>dibuat</w:t>
            </w:r>
          </w:p>
        </w:tc>
      </w:tr>
      <w:tr w:rsidR="00A51FED" w:rsidRPr="00A51FED" w14:paraId="2C3FCFEA" w14:textId="77777777" w:rsidTr="00A51FED">
        <w:trPr>
          <w:trHeight w:val="229"/>
        </w:trPr>
        <w:tc>
          <w:tcPr>
            <w:tcW w:w="1629" w:type="dxa"/>
          </w:tcPr>
          <w:p w14:paraId="47F83016"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updated_at</w:t>
            </w:r>
          </w:p>
        </w:tc>
        <w:tc>
          <w:tcPr>
            <w:tcW w:w="3048" w:type="dxa"/>
          </w:tcPr>
          <w:p w14:paraId="175989B2"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TIMESTAMP</w:t>
            </w:r>
          </w:p>
        </w:tc>
        <w:tc>
          <w:tcPr>
            <w:tcW w:w="1701" w:type="dxa"/>
          </w:tcPr>
          <w:p w14:paraId="61043300"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920" w:type="dxa"/>
          </w:tcPr>
          <w:p w14:paraId="79256FD2"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 xml:space="preserve">Waktu </w:t>
            </w:r>
            <w:r w:rsidRPr="00A51FED">
              <w:rPr>
                <w:spacing w:val="-2"/>
                <w:sz w:val="18"/>
                <w:szCs w:val="18"/>
                <w:lang w:val="id"/>
              </w:rPr>
              <w:t>diubah</w:t>
            </w:r>
          </w:p>
        </w:tc>
      </w:tr>
      <w:tr w:rsidR="00A51FED" w:rsidRPr="00A51FED" w14:paraId="3852FADF" w14:textId="77777777" w:rsidTr="00A51FED">
        <w:trPr>
          <w:trHeight w:val="230"/>
        </w:trPr>
        <w:tc>
          <w:tcPr>
            <w:tcW w:w="1629" w:type="dxa"/>
          </w:tcPr>
          <w:p w14:paraId="27180AF7"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deleted_at</w:t>
            </w:r>
          </w:p>
        </w:tc>
        <w:tc>
          <w:tcPr>
            <w:tcW w:w="3048" w:type="dxa"/>
          </w:tcPr>
          <w:p w14:paraId="60698018"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TIMESTAMP</w:t>
            </w:r>
          </w:p>
        </w:tc>
        <w:tc>
          <w:tcPr>
            <w:tcW w:w="1701" w:type="dxa"/>
          </w:tcPr>
          <w:p w14:paraId="4A63F4CE"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920" w:type="dxa"/>
          </w:tcPr>
          <w:p w14:paraId="77B365BD"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Soft</w:t>
            </w:r>
            <w:r w:rsidRPr="00A51FED">
              <w:rPr>
                <w:spacing w:val="-3"/>
                <w:sz w:val="18"/>
                <w:szCs w:val="18"/>
                <w:lang w:val="id"/>
              </w:rPr>
              <w:t xml:space="preserve"> </w:t>
            </w:r>
            <w:r w:rsidRPr="00A51FED">
              <w:rPr>
                <w:spacing w:val="-2"/>
                <w:sz w:val="18"/>
                <w:szCs w:val="18"/>
                <w:lang w:val="id"/>
              </w:rPr>
              <w:t>delete</w:t>
            </w:r>
          </w:p>
        </w:tc>
      </w:tr>
    </w:tbl>
    <w:p w14:paraId="7BE89F04" w14:textId="1957CACB" w:rsidR="00A51FED" w:rsidRDefault="00A51FED" w:rsidP="00A51FED">
      <w:pPr>
        <w:pStyle w:val="NormalWeb"/>
        <w:shd w:val="clear" w:color="auto" w:fill="FFFFFF"/>
        <w:spacing w:before="80" w:beforeAutospacing="0" w:after="0" w:afterAutospacing="0" w:line="276" w:lineRule="auto"/>
        <w:ind w:left="360"/>
        <w:jc w:val="both"/>
        <w:rPr>
          <w:sz w:val="20"/>
          <w:szCs w:val="20"/>
        </w:rPr>
      </w:pPr>
      <w:r>
        <w:rPr>
          <w:sz w:val="20"/>
          <w:szCs w:val="20"/>
        </w:rPr>
        <w:t xml:space="preserve">Tabel 5. Struktur </w:t>
      </w:r>
      <w:r>
        <w:rPr>
          <w:i/>
          <w:iCs/>
          <w:sz w:val="20"/>
          <w:szCs w:val="20"/>
        </w:rPr>
        <w:t>user notification settings</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88"/>
        <w:gridCol w:w="1550"/>
        <w:gridCol w:w="1389"/>
        <w:gridCol w:w="2527"/>
      </w:tblGrid>
      <w:tr w:rsidR="00A51FED" w:rsidRPr="00A51FED" w14:paraId="62D77285" w14:textId="77777777" w:rsidTr="00A51FED">
        <w:trPr>
          <w:trHeight w:val="229"/>
        </w:trPr>
        <w:tc>
          <w:tcPr>
            <w:tcW w:w="2188" w:type="dxa"/>
          </w:tcPr>
          <w:p w14:paraId="456435F8" w14:textId="77777777" w:rsidR="00A51FED" w:rsidRPr="00A51FED" w:rsidRDefault="00A51FED" w:rsidP="00A51FED">
            <w:pPr>
              <w:widowControl w:val="0"/>
              <w:autoSpaceDE w:val="0"/>
              <w:autoSpaceDN w:val="0"/>
              <w:spacing w:before="5" w:after="0" w:line="276" w:lineRule="auto"/>
              <w:ind w:left="10"/>
              <w:jc w:val="center"/>
              <w:rPr>
                <w:b/>
                <w:sz w:val="18"/>
                <w:szCs w:val="18"/>
                <w:lang w:val="id"/>
              </w:rPr>
            </w:pPr>
            <w:r w:rsidRPr="00A51FED">
              <w:rPr>
                <w:b/>
                <w:spacing w:val="-2"/>
                <w:sz w:val="18"/>
                <w:szCs w:val="18"/>
                <w:lang w:val="id"/>
              </w:rPr>
              <w:t>Kolom</w:t>
            </w:r>
          </w:p>
        </w:tc>
        <w:tc>
          <w:tcPr>
            <w:tcW w:w="1550" w:type="dxa"/>
          </w:tcPr>
          <w:p w14:paraId="30774D1A" w14:textId="77777777" w:rsidR="00A51FED" w:rsidRPr="00A51FED" w:rsidRDefault="00A51FED" w:rsidP="00A51FED">
            <w:pPr>
              <w:widowControl w:val="0"/>
              <w:autoSpaceDE w:val="0"/>
              <w:autoSpaceDN w:val="0"/>
              <w:spacing w:before="5" w:after="0" w:line="276" w:lineRule="auto"/>
              <w:ind w:left="349"/>
              <w:jc w:val="left"/>
              <w:rPr>
                <w:b/>
                <w:sz w:val="18"/>
                <w:szCs w:val="18"/>
                <w:lang w:val="id"/>
              </w:rPr>
            </w:pPr>
            <w:r w:rsidRPr="00A51FED">
              <w:rPr>
                <w:b/>
                <w:sz w:val="18"/>
                <w:szCs w:val="18"/>
                <w:lang w:val="id"/>
              </w:rPr>
              <w:t>Tipe</w:t>
            </w:r>
            <w:r w:rsidRPr="00A51FED">
              <w:rPr>
                <w:b/>
                <w:spacing w:val="-3"/>
                <w:sz w:val="18"/>
                <w:szCs w:val="18"/>
                <w:lang w:val="id"/>
              </w:rPr>
              <w:t xml:space="preserve"> </w:t>
            </w:r>
            <w:r w:rsidRPr="00A51FED">
              <w:rPr>
                <w:b/>
                <w:spacing w:val="-4"/>
                <w:sz w:val="18"/>
                <w:szCs w:val="18"/>
                <w:lang w:val="id"/>
              </w:rPr>
              <w:t>Data</w:t>
            </w:r>
          </w:p>
        </w:tc>
        <w:tc>
          <w:tcPr>
            <w:tcW w:w="1389" w:type="dxa"/>
          </w:tcPr>
          <w:p w14:paraId="6BD5A866" w14:textId="77777777" w:rsidR="00A51FED" w:rsidRPr="00A51FED" w:rsidRDefault="00A51FED" w:rsidP="00A51FED">
            <w:pPr>
              <w:widowControl w:val="0"/>
              <w:autoSpaceDE w:val="0"/>
              <w:autoSpaceDN w:val="0"/>
              <w:spacing w:before="5" w:after="0" w:line="276" w:lineRule="auto"/>
              <w:ind w:left="10"/>
              <w:jc w:val="center"/>
              <w:rPr>
                <w:b/>
                <w:sz w:val="18"/>
                <w:szCs w:val="18"/>
                <w:lang w:val="id"/>
              </w:rPr>
            </w:pPr>
            <w:r w:rsidRPr="00A51FED">
              <w:rPr>
                <w:b/>
                <w:spacing w:val="-5"/>
                <w:sz w:val="18"/>
                <w:szCs w:val="18"/>
                <w:lang w:val="id"/>
              </w:rPr>
              <w:t>Key</w:t>
            </w:r>
          </w:p>
        </w:tc>
        <w:tc>
          <w:tcPr>
            <w:tcW w:w="2527" w:type="dxa"/>
          </w:tcPr>
          <w:p w14:paraId="7EAA359B" w14:textId="77777777" w:rsidR="00A51FED" w:rsidRPr="00A51FED" w:rsidRDefault="00A51FED" w:rsidP="00A51FED">
            <w:pPr>
              <w:widowControl w:val="0"/>
              <w:autoSpaceDE w:val="0"/>
              <w:autoSpaceDN w:val="0"/>
              <w:spacing w:before="5" w:after="0" w:line="276" w:lineRule="auto"/>
              <w:ind w:left="886"/>
              <w:jc w:val="left"/>
              <w:rPr>
                <w:b/>
                <w:sz w:val="18"/>
                <w:szCs w:val="18"/>
                <w:lang w:val="id"/>
              </w:rPr>
            </w:pPr>
            <w:r w:rsidRPr="00A51FED">
              <w:rPr>
                <w:b/>
                <w:spacing w:val="-2"/>
                <w:sz w:val="18"/>
                <w:szCs w:val="18"/>
                <w:lang w:val="id"/>
              </w:rPr>
              <w:t>Keterangan</w:t>
            </w:r>
          </w:p>
        </w:tc>
      </w:tr>
      <w:tr w:rsidR="00A51FED" w:rsidRPr="00A51FED" w14:paraId="46D5CFCF" w14:textId="77777777" w:rsidTr="00A51FED">
        <w:trPr>
          <w:trHeight w:val="229"/>
        </w:trPr>
        <w:tc>
          <w:tcPr>
            <w:tcW w:w="2188" w:type="dxa"/>
          </w:tcPr>
          <w:p w14:paraId="7E5131DA"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id</w:t>
            </w:r>
          </w:p>
        </w:tc>
        <w:tc>
          <w:tcPr>
            <w:tcW w:w="1550" w:type="dxa"/>
          </w:tcPr>
          <w:p w14:paraId="0BF27AB9"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BIGINT</w:t>
            </w:r>
            <w:r w:rsidRPr="00A51FED">
              <w:rPr>
                <w:spacing w:val="-3"/>
                <w:sz w:val="18"/>
                <w:szCs w:val="18"/>
                <w:lang w:val="id"/>
              </w:rPr>
              <w:t xml:space="preserve"> </w:t>
            </w:r>
            <w:r w:rsidRPr="00A51FED">
              <w:rPr>
                <w:sz w:val="18"/>
                <w:szCs w:val="18"/>
                <w:lang w:val="id"/>
              </w:rPr>
              <w:t>/</w:t>
            </w:r>
            <w:r w:rsidRPr="00A51FED">
              <w:rPr>
                <w:spacing w:val="-2"/>
                <w:sz w:val="18"/>
                <w:szCs w:val="18"/>
                <w:lang w:val="id"/>
              </w:rPr>
              <w:t xml:space="preserve"> </w:t>
            </w:r>
            <w:r w:rsidRPr="00A51FED">
              <w:rPr>
                <w:spacing w:val="-4"/>
                <w:sz w:val="18"/>
                <w:szCs w:val="18"/>
                <w:lang w:val="id"/>
              </w:rPr>
              <w:t>UUID</w:t>
            </w:r>
          </w:p>
        </w:tc>
        <w:tc>
          <w:tcPr>
            <w:tcW w:w="1389" w:type="dxa"/>
          </w:tcPr>
          <w:p w14:paraId="705ACEDD"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PK</w:t>
            </w:r>
          </w:p>
        </w:tc>
        <w:tc>
          <w:tcPr>
            <w:tcW w:w="2527" w:type="dxa"/>
          </w:tcPr>
          <w:p w14:paraId="66BEF54F"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ID</w:t>
            </w:r>
            <w:r w:rsidRPr="00A51FED">
              <w:rPr>
                <w:spacing w:val="-1"/>
                <w:sz w:val="18"/>
                <w:szCs w:val="18"/>
                <w:lang w:val="id"/>
              </w:rPr>
              <w:t xml:space="preserve"> </w:t>
            </w:r>
            <w:r w:rsidRPr="00A51FED">
              <w:rPr>
                <w:spacing w:val="-2"/>
                <w:sz w:val="18"/>
                <w:szCs w:val="18"/>
                <w:lang w:val="id"/>
              </w:rPr>
              <w:t>setting</w:t>
            </w:r>
          </w:p>
        </w:tc>
      </w:tr>
      <w:tr w:rsidR="00A51FED" w:rsidRPr="00A51FED" w14:paraId="56C03FF7" w14:textId="77777777" w:rsidTr="00A51FED">
        <w:trPr>
          <w:trHeight w:val="229"/>
        </w:trPr>
        <w:tc>
          <w:tcPr>
            <w:tcW w:w="2188" w:type="dxa"/>
          </w:tcPr>
          <w:p w14:paraId="1392188F"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user_id</w:t>
            </w:r>
          </w:p>
        </w:tc>
        <w:tc>
          <w:tcPr>
            <w:tcW w:w="1550" w:type="dxa"/>
          </w:tcPr>
          <w:p w14:paraId="66C4F00D"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BIGINT</w:t>
            </w:r>
            <w:r w:rsidRPr="00A51FED">
              <w:rPr>
                <w:spacing w:val="-3"/>
                <w:sz w:val="18"/>
                <w:szCs w:val="18"/>
                <w:lang w:val="id"/>
              </w:rPr>
              <w:t xml:space="preserve"> </w:t>
            </w:r>
            <w:r w:rsidRPr="00A51FED">
              <w:rPr>
                <w:sz w:val="18"/>
                <w:szCs w:val="18"/>
                <w:lang w:val="id"/>
              </w:rPr>
              <w:t>/</w:t>
            </w:r>
            <w:r w:rsidRPr="00A51FED">
              <w:rPr>
                <w:spacing w:val="-2"/>
                <w:sz w:val="18"/>
                <w:szCs w:val="18"/>
                <w:lang w:val="id"/>
              </w:rPr>
              <w:t xml:space="preserve"> </w:t>
            </w:r>
            <w:r w:rsidRPr="00A51FED">
              <w:rPr>
                <w:spacing w:val="-4"/>
                <w:sz w:val="18"/>
                <w:szCs w:val="18"/>
                <w:lang w:val="id"/>
              </w:rPr>
              <w:t>UUID</w:t>
            </w:r>
          </w:p>
        </w:tc>
        <w:tc>
          <w:tcPr>
            <w:tcW w:w="1389" w:type="dxa"/>
          </w:tcPr>
          <w:p w14:paraId="2C3A1537"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FK</w:t>
            </w:r>
            <w:r w:rsidRPr="00A51FED">
              <w:rPr>
                <w:spacing w:val="-1"/>
                <w:sz w:val="18"/>
                <w:szCs w:val="18"/>
                <w:lang w:val="id"/>
              </w:rPr>
              <w:t xml:space="preserve"> </w:t>
            </w:r>
            <w:r w:rsidRPr="00A51FED">
              <w:rPr>
                <w:sz w:val="18"/>
                <w:szCs w:val="18"/>
                <w:lang w:val="id"/>
              </w:rPr>
              <w:t xml:space="preserve">→ </w:t>
            </w:r>
            <w:r w:rsidRPr="00A51FED">
              <w:rPr>
                <w:spacing w:val="-2"/>
                <w:sz w:val="18"/>
                <w:szCs w:val="18"/>
                <w:lang w:val="id"/>
              </w:rPr>
              <w:t>users.id</w:t>
            </w:r>
          </w:p>
        </w:tc>
        <w:tc>
          <w:tcPr>
            <w:tcW w:w="2527" w:type="dxa"/>
          </w:tcPr>
          <w:p w14:paraId="4B4CA770"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 xml:space="preserve">Pemilik </w:t>
            </w:r>
            <w:r w:rsidRPr="00A51FED">
              <w:rPr>
                <w:spacing w:val="-2"/>
                <w:sz w:val="18"/>
                <w:szCs w:val="18"/>
                <w:lang w:val="id"/>
              </w:rPr>
              <w:t>setting</w:t>
            </w:r>
          </w:p>
        </w:tc>
      </w:tr>
      <w:tr w:rsidR="00A51FED" w:rsidRPr="00A51FED" w14:paraId="2ECA70CB" w14:textId="77777777" w:rsidTr="00A51FED">
        <w:trPr>
          <w:trHeight w:val="230"/>
        </w:trPr>
        <w:tc>
          <w:tcPr>
            <w:tcW w:w="2188" w:type="dxa"/>
          </w:tcPr>
          <w:p w14:paraId="2862BD20"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default_reminder_minutes</w:t>
            </w:r>
          </w:p>
        </w:tc>
        <w:tc>
          <w:tcPr>
            <w:tcW w:w="1550" w:type="dxa"/>
          </w:tcPr>
          <w:p w14:paraId="6EFE38A8"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INT</w:t>
            </w:r>
          </w:p>
        </w:tc>
        <w:tc>
          <w:tcPr>
            <w:tcW w:w="1389" w:type="dxa"/>
          </w:tcPr>
          <w:p w14:paraId="29D0828A"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527" w:type="dxa"/>
          </w:tcPr>
          <w:p w14:paraId="3F2CA533"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Misal</w:t>
            </w:r>
            <w:r w:rsidRPr="00A51FED">
              <w:rPr>
                <w:spacing w:val="-4"/>
                <w:sz w:val="18"/>
                <w:szCs w:val="18"/>
                <w:lang w:val="id"/>
              </w:rPr>
              <w:t xml:space="preserve"> </w:t>
            </w:r>
            <w:r w:rsidRPr="00A51FED">
              <w:rPr>
                <w:sz w:val="18"/>
                <w:szCs w:val="18"/>
                <w:lang w:val="id"/>
              </w:rPr>
              <w:t>30</w:t>
            </w:r>
            <w:r w:rsidRPr="00A51FED">
              <w:rPr>
                <w:spacing w:val="-3"/>
                <w:sz w:val="18"/>
                <w:szCs w:val="18"/>
                <w:lang w:val="id"/>
              </w:rPr>
              <w:t xml:space="preserve"> </w:t>
            </w:r>
            <w:r w:rsidRPr="00A51FED">
              <w:rPr>
                <w:sz w:val="18"/>
                <w:szCs w:val="18"/>
                <w:lang w:val="id"/>
              </w:rPr>
              <w:t>menit</w:t>
            </w:r>
            <w:r w:rsidRPr="00A51FED">
              <w:rPr>
                <w:spacing w:val="-4"/>
                <w:sz w:val="18"/>
                <w:szCs w:val="18"/>
                <w:lang w:val="id"/>
              </w:rPr>
              <w:t xml:space="preserve"> </w:t>
            </w:r>
            <w:r w:rsidRPr="00A51FED">
              <w:rPr>
                <w:sz w:val="18"/>
                <w:szCs w:val="18"/>
                <w:lang w:val="id"/>
              </w:rPr>
              <w:t>sebelum</w:t>
            </w:r>
            <w:r w:rsidRPr="00A51FED">
              <w:rPr>
                <w:spacing w:val="-3"/>
                <w:sz w:val="18"/>
                <w:szCs w:val="18"/>
                <w:lang w:val="id"/>
              </w:rPr>
              <w:t xml:space="preserve"> </w:t>
            </w:r>
            <w:r w:rsidRPr="00A51FED">
              <w:rPr>
                <w:spacing w:val="-2"/>
                <w:sz w:val="18"/>
                <w:szCs w:val="18"/>
                <w:lang w:val="id"/>
              </w:rPr>
              <w:t>tenggat</w:t>
            </w:r>
          </w:p>
        </w:tc>
      </w:tr>
      <w:tr w:rsidR="00A51FED" w:rsidRPr="00A51FED" w14:paraId="48090E40" w14:textId="77777777" w:rsidTr="00A51FED">
        <w:trPr>
          <w:trHeight w:val="229"/>
        </w:trPr>
        <w:tc>
          <w:tcPr>
            <w:tcW w:w="2188" w:type="dxa"/>
          </w:tcPr>
          <w:p w14:paraId="2755D85D"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enable_push_notification</w:t>
            </w:r>
          </w:p>
        </w:tc>
        <w:tc>
          <w:tcPr>
            <w:tcW w:w="1550" w:type="dxa"/>
          </w:tcPr>
          <w:p w14:paraId="235A3F9A"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BOOLEAN</w:t>
            </w:r>
          </w:p>
        </w:tc>
        <w:tc>
          <w:tcPr>
            <w:tcW w:w="1389" w:type="dxa"/>
          </w:tcPr>
          <w:p w14:paraId="5846CC4A"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527" w:type="dxa"/>
          </w:tcPr>
          <w:p w14:paraId="2F180874"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 xml:space="preserve">Aktif/nonaktif </w:t>
            </w:r>
            <w:r w:rsidRPr="00A51FED">
              <w:rPr>
                <w:spacing w:val="-2"/>
                <w:sz w:val="18"/>
                <w:szCs w:val="18"/>
                <w:lang w:val="id"/>
              </w:rPr>
              <w:t>notifikasi</w:t>
            </w:r>
          </w:p>
        </w:tc>
      </w:tr>
      <w:tr w:rsidR="00A51FED" w:rsidRPr="00A51FED" w14:paraId="70068D3F" w14:textId="77777777" w:rsidTr="00A51FED">
        <w:trPr>
          <w:trHeight w:val="229"/>
        </w:trPr>
        <w:tc>
          <w:tcPr>
            <w:tcW w:w="2188" w:type="dxa"/>
          </w:tcPr>
          <w:p w14:paraId="1E748B5D"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enable_lock_screen</w:t>
            </w:r>
          </w:p>
        </w:tc>
        <w:tc>
          <w:tcPr>
            <w:tcW w:w="1550" w:type="dxa"/>
          </w:tcPr>
          <w:p w14:paraId="781327A7"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BOOLEAN</w:t>
            </w:r>
          </w:p>
        </w:tc>
        <w:tc>
          <w:tcPr>
            <w:tcW w:w="1389" w:type="dxa"/>
          </w:tcPr>
          <w:p w14:paraId="11E52CB4"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527" w:type="dxa"/>
          </w:tcPr>
          <w:p w14:paraId="1FF0B2C2"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Tampilkan</w:t>
            </w:r>
            <w:r w:rsidRPr="00A51FED">
              <w:rPr>
                <w:spacing w:val="-1"/>
                <w:sz w:val="18"/>
                <w:szCs w:val="18"/>
                <w:lang w:val="id"/>
              </w:rPr>
              <w:t xml:space="preserve"> </w:t>
            </w:r>
            <w:r w:rsidRPr="00A51FED">
              <w:rPr>
                <w:sz w:val="18"/>
                <w:szCs w:val="18"/>
                <w:lang w:val="id"/>
              </w:rPr>
              <w:t xml:space="preserve">di lock </w:t>
            </w:r>
            <w:r w:rsidRPr="00A51FED">
              <w:rPr>
                <w:spacing w:val="-2"/>
                <w:sz w:val="18"/>
                <w:szCs w:val="18"/>
                <w:lang w:val="id"/>
              </w:rPr>
              <w:t>screen</w:t>
            </w:r>
          </w:p>
        </w:tc>
      </w:tr>
      <w:tr w:rsidR="00A51FED" w:rsidRPr="00A51FED" w14:paraId="70DD4A84" w14:textId="77777777" w:rsidTr="00A51FED">
        <w:trPr>
          <w:trHeight w:val="229"/>
        </w:trPr>
        <w:tc>
          <w:tcPr>
            <w:tcW w:w="2188" w:type="dxa"/>
          </w:tcPr>
          <w:p w14:paraId="4665A2BF"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enable_banner</w:t>
            </w:r>
          </w:p>
        </w:tc>
        <w:tc>
          <w:tcPr>
            <w:tcW w:w="1550" w:type="dxa"/>
          </w:tcPr>
          <w:p w14:paraId="442152C7"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BOOLEAN</w:t>
            </w:r>
          </w:p>
        </w:tc>
        <w:tc>
          <w:tcPr>
            <w:tcW w:w="1389" w:type="dxa"/>
          </w:tcPr>
          <w:p w14:paraId="4D716A85"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527" w:type="dxa"/>
          </w:tcPr>
          <w:p w14:paraId="13103C12"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 xml:space="preserve">Tampilkan </w:t>
            </w:r>
            <w:r w:rsidRPr="00A51FED">
              <w:rPr>
                <w:spacing w:val="-2"/>
                <w:sz w:val="18"/>
                <w:szCs w:val="18"/>
                <w:lang w:val="id"/>
              </w:rPr>
              <w:t>banner</w:t>
            </w:r>
          </w:p>
        </w:tc>
      </w:tr>
      <w:tr w:rsidR="00A51FED" w:rsidRPr="00A51FED" w14:paraId="39C87A49" w14:textId="77777777" w:rsidTr="00A51FED">
        <w:trPr>
          <w:trHeight w:val="229"/>
        </w:trPr>
        <w:tc>
          <w:tcPr>
            <w:tcW w:w="2188" w:type="dxa"/>
          </w:tcPr>
          <w:p w14:paraId="74808AD5"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snooze_default_minutes</w:t>
            </w:r>
          </w:p>
        </w:tc>
        <w:tc>
          <w:tcPr>
            <w:tcW w:w="1550" w:type="dxa"/>
          </w:tcPr>
          <w:p w14:paraId="025B0857"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INT</w:t>
            </w:r>
          </w:p>
        </w:tc>
        <w:tc>
          <w:tcPr>
            <w:tcW w:w="1389" w:type="dxa"/>
          </w:tcPr>
          <w:p w14:paraId="795BA7ED"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527" w:type="dxa"/>
          </w:tcPr>
          <w:p w14:paraId="4C462363"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Default</w:t>
            </w:r>
            <w:r w:rsidRPr="00A51FED">
              <w:rPr>
                <w:spacing w:val="-6"/>
                <w:sz w:val="18"/>
                <w:szCs w:val="18"/>
                <w:lang w:val="id"/>
              </w:rPr>
              <w:t xml:space="preserve"> </w:t>
            </w:r>
            <w:r w:rsidRPr="00A51FED">
              <w:rPr>
                <w:spacing w:val="-2"/>
                <w:sz w:val="18"/>
                <w:szCs w:val="18"/>
                <w:lang w:val="id"/>
              </w:rPr>
              <w:t>snooze</w:t>
            </w:r>
          </w:p>
        </w:tc>
      </w:tr>
      <w:tr w:rsidR="00A51FED" w:rsidRPr="00A51FED" w14:paraId="3D425D64" w14:textId="77777777" w:rsidTr="00A51FED">
        <w:trPr>
          <w:trHeight w:val="229"/>
        </w:trPr>
        <w:tc>
          <w:tcPr>
            <w:tcW w:w="2188" w:type="dxa"/>
          </w:tcPr>
          <w:p w14:paraId="5B081CE2"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created_at</w:t>
            </w:r>
          </w:p>
        </w:tc>
        <w:tc>
          <w:tcPr>
            <w:tcW w:w="1550" w:type="dxa"/>
          </w:tcPr>
          <w:p w14:paraId="6148E630"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TIMESTAMP</w:t>
            </w:r>
          </w:p>
        </w:tc>
        <w:tc>
          <w:tcPr>
            <w:tcW w:w="1389" w:type="dxa"/>
          </w:tcPr>
          <w:p w14:paraId="44B3A258"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527" w:type="dxa"/>
          </w:tcPr>
          <w:p w14:paraId="3A67DAD1"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 xml:space="preserve">Waktu </w:t>
            </w:r>
            <w:r w:rsidRPr="00A51FED">
              <w:rPr>
                <w:spacing w:val="-2"/>
                <w:sz w:val="18"/>
                <w:szCs w:val="18"/>
                <w:lang w:val="id"/>
              </w:rPr>
              <w:t>dibuat</w:t>
            </w:r>
          </w:p>
        </w:tc>
      </w:tr>
      <w:tr w:rsidR="00A51FED" w:rsidRPr="00A51FED" w14:paraId="65E164EC" w14:textId="77777777" w:rsidTr="00A51FED">
        <w:trPr>
          <w:trHeight w:val="229"/>
        </w:trPr>
        <w:tc>
          <w:tcPr>
            <w:tcW w:w="2188" w:type="dxa"/>
          </w:tcPr>
          <w:p w14:paraId="36059A86"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updated_at</w:t>
            </w:r>
          </w:p>
        </w:tc>
        <w:tc>
          <w:tcPr>
            <w:tcW w:w="1550" w:type="dxa"/>
          </w:tcPr>
          <w:p w14:paraId="1005CE50"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TIMESTAMP</w:t>
            </w:r>
          </w:p>
        </w:tc>
        <w:tc>
          <w:tcPr>
            <w:tcW w:w="1389" w:type="dxa"/>
          </w:tcPr>
          <w:p w14:paraId="49C89F6A"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527" w:type="dxa"/>
          </w:tcPr>
          <w:p w14:paraId="309882DF"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 xml:space="preserve">Waktu </w:t>
            </w:r>
            <w:r w:rsidRPr="00A51FED">
              <w:rPr>
                <w:spacing w:val="-2"/>
                <w:sz w:val="18"/>
                <w:szCs w:val="18"/>
                <w:lang w:val="id"/>
              </w:rPr>
              <w:t>diubah</w:t>
            </w:r>
          </w:p>
        </w:tc>
      </w:tr>
    </w:tbl>
    <w:p w14:paraId="4F0CBAFD" w14:textId="29E4559E" w:rsidR="00A51FED" w:rsidRDefault="00A51FED" w:rsidP="00A51FED">
      <w:pPr>
        <w:pStyle w:val="NormalWeb"/>
        <w:shd w:val="clear" w:color="auto" w:fill="FFFFFF"/>
        <w:spacing w:before="80" w:beforeAutospacing="0" w:after="0" w:afterAutospacing="0" w:line="276" w:lineRule="auto"/>
        <w:ind w:left="360"/>
        <w:jc w:val="both"/>
        <w:rPr>
          <w:sz w:val="20"/>
          <w:szCs w:val="20"/>
        </w:rPr>
      </w:pPr>
      <w:r>
        <w:rPr>
          <w:sz w:val="20"/>
          <w:szCs w:val="20"/>
        </w:rPr>
        <w:t xml:space="preserve">Tabel 6. Struktrur </w:t>
      </w:r>
      <w:r>
        <w:rPr>
          <w:i/>
          <w:iCs/>
          <w:sz w:val="20"/>
          <w:szCs w:val="20"/>
        </w:rPr>
        <w:t>tasks reminder</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78"/>
        <w:gridCol w:w="2943"/>
        <w:gridCol w:w="1378"/>
        <w:gridCol w:w="2622"/>
      </w:tblGrid>
      <w:tr w:rsidR="00A51FED" w:rsidRPr="00A51FED" w14:paraId="16C0F2FA" w14:textId="77777777" w:rsidTr="00A51FED">
        <w:trPr>
          <w:trHeight w:val="229"/>
        </w:trPr>
        <w:tc>
          <w:tcPr>
            <w:tcW w:w="1278" w:type="dxa"/>
          </w:tcPr>
          <w:p w14:paraId="524DEC7C" w14:textId="77777777" w:rsidR="00A51FED" w:rsidRPr="00A51FED" w:rsidRDefault="00A51FED" w:rsidP="00A51FED">
            <w:pPr>
              <w:widowControl w:val="0"/>
              <w:autoSpaceDE w:val="0"/>
              <w:autoSpaceDN w:val="0"/>
              <w:spacing w:before="5" w:after="0" w:line="276" w:lineRule="auto"/>
              <w:ind w:left="413"/>
              <w:jc w:val="left"/>
              <w:rPr>
                <w:b/>
                <w:sz w:val="18"/>
                <w:szCs w:val="18"/>
                <w:lang w:val="id"/>
              </w:rPr>
            </w:pPr>
            <w:r w:rsidRPr="00A51FED">
              <w:rPr>
                <w:b/>
                <w:spacing w:val="-2"/>
                <w:sz w:val="18"/>
                <w:szCs w:val="18"/>
                <w:lang w:val="id"/>
              </w:rPr>
              <w:t>Kolom</w:t>
            </w:r>
          </w:p>
        </w:tc>
        <w:tc>
          <w:tcPr>
            <w:tcW w:w="2943" w:type="dxa"/>
          </w:tcPr>
          <w:p w14:paraId="1276341B" w14:textId="77777777" w:rsidR="00A51FED" w:rsidRPr="00A51FED" w:rsidRDefault="00A51FED" w:rsidP="00A51FED">
            <w:pPr>
              <w:widowControl w:val="0"/>
              <w:autoSpaceDE w:val="0"/>
              <w:autoSpaceDN w:val="0"/>
              <w:spacing w:before="5" w:after="0" w:line="276" w:lineRule="auto"/>
              <w:ind w:left="9"/>
              <w:jc w:val="center"/>
              <w:rPr>
                <w:b/>
                <w:sz w:val="18"/>
                <w:szCs w:val="18"/>
                <w:lang w:val="id"/>
              </w:rPr>
            </w:pPr>
            <w:r w:rsidRPr="00A51FED">
              <w:rPr>
                <w:b/>
                <w:sz w:val="18"/>
                <w:szCs w:val="18"/>
                <w:lang w:val="id"/>
              </w:rPr>
              <w:t>Tipe</w:t>
            </w:r>
            <w:r w:rsidRPr="00A51FED">
              <w:rPr>
                <w:b/>
                <w:spacing w:val="-3"/>
                <w:sz w:val="18"/>
                <w:szCs w:val="18"/>
                <w:lang w:val="id"/>
              </w:rPr>
              <w:t xml:space="preserve"> </w:t>
            </w:r>
            <w:r w:rsidRPr="00A51FED">
              <w:rPr>
                <w:b/>
                <w:spacing w:val="-4"/>
                <w:sz w:val="18"/>
                <w:szCs w:val="18"/>
                <w:lang w:val="id"/>
              </w:rPr>
              <w:t>Data</w:t>
            </w:r>
          </w:p>
        </w:tc>
        <w:tc>
          <w:tcPr>
            <w:tcW w:w="1378" w:type="dxa"/>
          </w:tcPr>
          <w:p w14:paraId="5BB9A83A" w14:textId="77777777" w:rsidR="00A51FED" w:rsidRPr="00A51FED" w:rsidRDefault="00A51FED" w:rsidP="00A51FED">
            <w:pPr>
              <w:widowControl w:val="0"/>
              <w:autoSpaceDE w:val="0"/>
              <w:autoSpaceDN w:val="0"/>
              <w:spacing w:before="5" w:after="0" w:line="276" w:lineRule="auto"/>
              <w:ind w:left="10"/>
              <w:jc w:val="center"/>
              <w:rPr>
                <w:b/>
                <w:sz w:val="18"/>
                <w:szCs w:val="18"/>
                <w:lang w:val="id"/>
              </w:rPr>
            </w:pPr>
            <w:r w:rsidRPr="00A51FED">
              <w:rPr>
                <w:b/>
                <w:spacing w:val="-5"/>
                <w:sz w:val="18"/>
                <w:szCs w:val="18"/>
                <w:lang w:val="id"/>
              </w:rPr>
              <w:t>Key</w:t>
            </w:r>
          </w:p>
        </w:tc>
        <w:tc>
          <w:tcPr>
            <w:tcW w:w="2622" w:type="dxa"/>
          </w:tcPr>
          <w:p w14:paraId="7C77B0A7" w14:textId="77777777" w:rsidR="00A51FED" w:rsidRPr="00A51FED" w:rsidRDefault="00A51FED" w:rsidP="00A51FED">
            <w:pPr>
              <w:widowControl w:val="0"/>
              <w:autoSpaceDE w:val="0"/>
              <w:autoSpaceDN w:val="0"/>
              <w:spacing w:before="5" w:after="0" w:line="276" w:lineRule="auto"/>
              <w:ind w:left="860"/>
              <w:jc w:val="left"/>
              <w:rPr>
                <w:b/>
                <w:sz w:val="18"/>
                <w:szCs w:val="18"/>
                <w:lang w:val="id"/>
              </w:rPr>
            </w:pPr>
            <w:r w:rsidRPr="00A51FED">
              <w:rPr>
                <w:b/>
                <w:spacing w:val="-2"/>
                <w:sz w:val="18"/>
                <w:szCs w:val="18"/>
                <w:lang w:val="id"/>
              </w:rPr>
              <w:t>Keterangan</w:t>
            </w:r>
          </w:p>
        </w:tc>
      </w:tr>
      <w:tr w:rsidR="00A51FED" w:rsidRPr="00A51FED" w14:paraId="632BFDFC" w14:textId="77777777" w:rsidTr="00A51FED">
        <w:trPr>
          <w:trHeight w:val="229"/>
        </w:trPr>
        <w:tc>
          <w:tcPr>
            <w:tcW w:w="1278" w:type="dxa"/>
          </w:tcPr>
          <w:p w14:paraId="0336217D"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id</w:t>
            </w:r>
          </w:p>
        </w:tc>
        <w:tc>
          <w:tcPr>
            <w:tcW w:w="2943" w:type="dxa"/>
          </w:tcPr>
          <w:p w14:paraId="4EAF6285"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BIGINT</w:t>
            </w:r>
            <w:r w:rsidRPr="00A51FED">
              <w:rPr>
                <w:spacing w:val="-3"/>
                <w:sz w:val="18"/>
                <w:szCs w:val="18"/>
                <w:lang w:val="id"/>
              </w:rPr>
              <w:t xml:space="preserve"> </w:t>
            </w:r>
            <w:r w:rsidRPr="00A51FED">
              <w:rPr>
                <w:sz w:val="18"/>
                <w:szCs w:val="18"/>
                <w:lang w:val="id"/>
              </w:rPr>
              <w:t>/</w:t>
            </w:r>
            <w:r w:rsidRPr="00A51FED">
              <w:rPr>
                <w:spacing w:val="-2"/>
                <w:sz w:val="18"/>
                <w:szCs w:val="18"/>
                <w:lang w:val="id"/>
              </w:rPr>
              <w:t xml:space="preserve"> </w:t>
            </w:r>
            <w:r w:rsidRPr="00A51FED">
              <w:rPr>
                <w:spacing w:val="-4"/>
                <w:sz w:val="18"/>
                <w:szCs w:val="18"/>
                <w:lang w:val="id"/>
              </w:rPr>
              <w:t>UUID</w:t>
            </w:r>
          </w:p>
        </w:tc>
        <w:tc>
          <w:tcPr>
            <w:tcW w:w="1378" w:type="dxa"/>
          </w:tcPr>
          <w:p w14:paraId="3963654E"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PK</w:t>
            </w:r>
          </w:p>
        </w:tc>
        <w:tc>
          <w:tcPr>
            <w:tcW w:w="2622" w:type="dxa"/>
          </w:tcPr>
          <w:p w14:paraId="35323BC6"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ID</w:t>
            </w:r>
            <w:r w:rsidRPr="00A51FED">
              <w:rPr>
                <w:spacing w:val="-1"/>
                <w:sz w:val="18"/>
                <w:szCs w:val="18"/>
                <w:lang w:val="id"/>
              </w:rPr>
              <w:t xml:space="preserve"> </w:t>
            </w:r>
            <w:r w:rsidRPr="00A51FED">
              <w:rPr>
                <w:spacing w:val="-2"/>
                <w:sz w:val="18"/>
                <w:szCs w:val="18"/>
                <w:lang w:val="id"/>
              </w:rPr>
              <w:t>reminder</w:t>
            </w:r>
          </w:p>
        </w:tc>
      </w:tr>
      <w:tr w:rsidR="00A51FED" w:rsidRPr="00A51FED" w14:paraId="20D660E1" w14:textId="77777777" w:rsidTr="00A51FED">
        <w:trPr>
          <w:trHeight w:val="229"/>
        </w:trPr>
        <w:tc>
          <w:tcPr>
            <w:tcW w:w="1278" w:type="dxa"/>
          </w:tcPr>
          <w:p w14:paraId="29BB8B55"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task_id</w:t>
            </w:r>
          </w:p>
        </w:tc>
        <w:tc>
          <w:tcPr>
            <w:tcW w:w="2943" w:type="dxa"/>
          </w:tcPr>
          <w:p w14:paraId="1ADD0D1B"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BIGINT</w:t>
            </w:r>
            <w:r w:rsidRPr="00A51FED">
              <w:rPr>
                <w:spacing w:val="-3"/>
                <w:sz w:val="18"/>
                <w:szCs w:val="18"/>
                <w:lang w:val="id"/>
              </w:rPr>
              <w:t xml:space="preserve"> </w:t>
            </w:r>
            <w:r w:rsidRPr="00A51FED">
              <w:rPr>
                <w:sz w:val="18"/>
                <w:szCs w:val="18"/>
                <w:lang w:val="id"/>
              </w:rPr>
              <w:t>/</w:t>
            </w:r>
            <w:r w:rsidRPr="00A51FED">
              <w:rPr>
                <w:spacing w:val="-2"/>
                <w:sz w:val="18"/>
                <w:szCs w:val="18"/>
                <w:lang w:val="id"/>
              </w:rPr>
              <w:t xml:space="preserve"> </w:t>
            </w:r>
            <w:r w:rsidRPr="00A51FED">
              <w:rPr>
                <w:spacing w:val="-4"/>
                <w:sz w:val="18"/>
                <w:szCs w:val="18"/>
                <w:lang w:val="id"/>
              </w:rPr>
              <w:t>UUID</w:t>
            </w:r>
          </w:p>
        </w:tc>
        <w:tc>
          <w:tcPr>
            <w:tcW w:w="1378" w:type="dxa"/>
          </w:tcPr>
          <w:p w14:paraId="2D4C7464"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FK</w:t>
            </w:r>
            <w:r w:rsidRPr="00A51FED">
              <w:rPr>
                <w:spacing w:val="-1"/>
                <w:sz w:val="18"/>
                <w:szCs w:val="18"/>
                <w:lang w:val="id"/>
              </w:rPr>
              <w:t xml:space="preserve"> </w:t>
            </w:r>
            <w:r w:rsidRPr="00A51FED">
              <w:rPr>
                <w:sz w:val="18"/>
                <w:szCs w:val="18"/>
                <w:lang w:val="id"/>
              </w:rPr>
              <w:t xml:space="preserve">→ </w:t>
            </w:r>
            <w:r w:rsidRPr="00A51FED">
              <w:rPr>
                <w:spacing w:val="-2"/>
                <w:sz w:val="18"/>
                <w:szCs w:val="18"/>
                <w:lang w:val="id"/>
              </w:rPr>
              <w:t>tasks.id</w:t>
            </w:r>
          </w:p>
        </w:tc>
        <w:tc>
          <w:tcPr>
            <w:tcW w:w="2622" w:type="dxa"/>
          </w:tcPr>
          <w:p w14:paraId="6919E0EA"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Tugas</w:t>
            </w:r>
            <w:r w:rsidRPr="00A51FED">
              <w:rPr>
                <w:spacing w:val="-4"/>
                <w:sz w:val="18"/>
                <w:szCs w:val="18"/>
                <w:lang w:val="id"/>
              </w:rPr>
              <w:t xml:space="preserve"> </w:t>
            </w:r>
            <w:r w:rsidRPr="00A51FED">
              <w:rPr>
                <w:spacing w:val="-2"/>
                <w:sz w:val="18"/>
                <w:szCs w:val="18"/>
                <w:lang w:val="id"/>
              </w:rPr>
              <w:t>terkait</w:t>
            </w:r>
          </w:p>
        </w:tc>
      </w:tr>
      <w:tr w:rsidR="00A51FED" w:rsidRPr="00A51FED" w14:paraId="40A57265" w14:textId="77777777" w:rsidTr="00A51FED">
        <w:trPr>
          <w:trHeight w:val="229"/>
        </w:trPr>
        <w:tc>
          <w:tcPr>
            <w:tcW w:w="1278" w:type="dxa"/>
          </w:tcPr>
          <w:p w14:paraId="5B4F527B"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reminder_type</w:t>
            </w:r>
          </w:p>
        </w:tc>
        <w:tc>
          <w:tcPr>
            <w:tcW w:w="2943" w:type="dxa"/>
          </w:tcPr>
          <w:p w14:paraId="0D1C221C"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ENUM('default','custom','snooze')</w:t>
            </w:r>
          </w:p>
        </w:tc>
        <w:tc>
          <w:tcPr>
            <w:tcW w:w="1378" w:type="dxa"/>
          </w:tcPr>
          <w:p w14:paraId="0B555575"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622" w:type="dxa"/>
          </w:tcPr>
          <w:p w14:paraId="63BC0F57"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Jenis</w:t>
            </w:r>
            <w:r w:rsidRPr="00A51FED">
              <w:rPr>
                <w:spacing w:val="-4"/>
                <w:sz w:val="18"/>
                <w:szCs w:val="18"/>
                <w:lang w:val="id"/>
              </w:rPr>
              <w:t xml:space="preserve"> </w:t>
            </w:r>
            <w:r w:rsidRPr="00A51FED">
              <w:rPr>
                <w:spacing w:val="-2"/>
                <w:sz w:val="18"/>
                <w:szCs w:val="18"/>
                <w:lang w:val="id"/>
              </w:rPr>
              <w:t>pengingat</w:t>
            </w:r>
          </w:p>
        </w:tc>
      </w:tr>
      <w:tr w:rsidR="00A51FED" w:rsidRPr="00A51FED" w14:paraId="526430A5" w14:textId="77777777" w:rsidTr="00A51FED">
        <w:trPr>
          <w:trHeight w:val="229"/>
        </w:trPr>
        <w:tc>
          <w:tcPr>
            <w:tcW w:w="1278" w:type="dxa"/>
          </w:tcPr>
          <w:p w14:paraId="262254D9"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lastRenderedPageBreak/>
              <w:t>remind_at</w:t>
            </w:r>
          </w:p>
        </w:tc>
        <w:tc>
          <w:tcPr>
            <w:tcW w:w="2943" w:type="dxa"/>
          </w:tcPr>
          <w:p w14:paraId="0E1DDF9A"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TIMESTAMP</w:t>
            </w:r>
          </w:p>
        </w:tc>
        <w:tc>
          <w:tcPr>
            <w:tcW w:w="1378" w:type="dxa"/>
          </w:tcPr>
          <w:p w14:paraId="2B17D776"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622" w:type="dxa"/>
          </w:tcPr>
          <w:p w14:paraId="4CB18C67"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Waktu</w:t>
            </w:r>
            <w:r w:rsidRPr="00A51FED">
              <w:rPr>
                <w:spacing w:val="-3"/>
                <w:sz w:val="18"/>
                <w:szCs w:val="18"/>
                <w:lang w:val="id"/>
              </w:rPr>
              <w:t xml:space="preserve"> </w:t>
            </w:r>
            <w:r w:rsidRPr="00A51FED">
              <w:rPr>
                <w:sz w:val="18"/>
                <w:szCs w:val="18"/>
                <w:lang w:val="id"/>
              </w:rPr>
              <w:t>notifikasi</w:t>
            </w:r>
            <w:r w:rsidRPr="00A51FED">
              <w:rPr>
                <w:spacing w:val="-3"/>
                <w:sz w:val="18"/>
                <w:szCs w:val="18"/>
                <w:lang w:val="id"/>
              </w:rPr>
              <w:t xml:space="preserve"> </w:t>
            </w:r>
            <w:r w:rsidRPr="00A51FED">
              <w:rPr>
                <w:sz w:val="18"/>
                <w:szCs w:val="18"/>
                <w:lang w:val="id"/>
              </w:rPr>
              <w:t>akan</w:t>
            </w:r>
            <w:r w:rsidRPr="00A51FED">
              <w:rPr>
                <w:spacing w:val="-3"/>
                <w:sz w:val="18"/>
                <w:szCs w:val="18"/>
                <w:lang w:val="id"/>
              </w:rPr>
              <w:t xml:space="preserve"> </w:t>
            </w:r>
            <w:r w:rsidRPr="00A51FED">
              <w:rPr>
                <w:spacing w:val="-2"/>
                <w:sz w:val="18"/>
                <w:szCs w:val="18"/>
                <w:lang w:val="id"/>
              </w:rPr>
              <w:t>dipicu</w:t>
            </w:r>
          </w:p>
        </w:tc>
      </w:tr>
      <w:tr w:rsidR="00A51FED" w:rsidRPr="00A51FED" w14:paraId="4102A4F6" w14:textId="77777777" w:rsidTr="00A51FED">
        <w:trPr>
          <w:trHeight w:val="229"/>
        </w:trPr>
        <w:tc>
          <w:tcPr>
            <w:tcW w:w="1278" w:type="dxa"/>
          </w:tcPr>
          <w:p w14:paraId="68AB12FD"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offset_minutes</w:t>
            </w:r>
          </w:p>
        </w:tc>
        <w:tc>
          <w:tcPr>
            <w:tcW w:w="2943" w:type="dxa"/>
          </w:tcPr>
          <w:p w14:paraId="06046714"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INT</w:t>
            </w:r>
          </w:p>
        </w:tc>
        <w:tc>
          <w:tcPr>
            <w:tcW w:w="1378" w:type="dxa"/>
          </w:tcPr>
          <w:p w14:paraId="71F324B5"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622" w:type="dxa"/>
          </w:tcPr>
          <w:p w14:paraId="17D427AC"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Berapa</w:t>
            </w:r>
            <w:r w:rsidRPr="00A51FED">
              <w:rPr>
                <w:spacing w:val="-5"/>
                <w:sz w:val="18"/>
                <w:szCs w:val="18"/>
                <w:lang w:val="id"/>
              </w:rPr>
              <w:t xml:space="preserve"> </w:t>
            </w:r>
            <w:r w:rsidRPr="00A51FED">
              <w:rPr>
                <w:sz w:val="18"/>
                <w:szCs w:val="18"/>
                <w:lang w:val="id"/>
              </w:rPr>
              <w:t>menit</w:t>
            </w:r>
            <w:r w:rsidRPr="00A51FED">
              <w:rPr>
                <w:spacing w:val="-5"/>
                <w:sz w:val="18"/>
                <w:szCs w:val="18"/>
                <w:lang w:val="id"/>
              </w:rPr>
              <w:t xml:space="preserve"> </w:t>
            </w:r>
            <w:r w:rsidRPr="00A51FED">
              <w:rPr>
                <w:sz w:val="18"/>
                <w:szCs w:val="18"/>
                <w:lang w:val="id"/>
              </w:rPr>
              <w:t>sebelum</w:t>
            </w:r>
            <w:r w:rsidRPr="00A51FED">
              <w:rPr>
                <w:spacing w:val="-5"/>
                <w:sz w:val="18"/>
                <w:szCs w:val="18"/>
                <w:lang w:val="id"/>
              </w:rPr>
              <w:t xml:space="preserve"> </w:t>
            </w:r>
            <w:r w:rsidRPr="00A51FED">
              <w:rPr>
                <w:spacing w:val="-2"/>
                <w:sz w:val="18"/>
                <w:szCs w:val="18"/>
                <w:lang w:val="id"/>
              </w:rPr>
              <w:t>deadline</w:t>
            </w:r>
          </w:p>
        </w:tc>
      </w:tr>
      <w:tr w:rsidR="00A51FED" w:rsidRPr="00A51FED" w14:paraId="132754C0" w14:textId="77777777" w:rsidTr="00A51FED">
        <w:trPr>
          <w:trHeight w:val="229"/>
        </w:trPr>
        <w:tc>
          <w:tcPr>
            <w:tcW w:w="1278" w:type="dxa"/>
          </w:tcPr>
          <w:p w14:paraId="1D7F430B"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is_active</w:t>
            </w:r>
          </w:p>
        </w:tc>
        <w:tc>
          <w:tcPr>
            <w:tcW w:w="2943" w:type="dxa"/>
          </w:tcPr>
          <w:p w14:paraId="363BB006"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BOOLEAN</w:t>
            </w:r>
          </w:p>
        </w:tc>
        <w:tc>
          <w:tcPr>
            <w:tcW w:w="1378" w:type="dxa"/>
          </w:tcPr>
          <w:p w14:paraId="2ADCA468"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622" w:type="dxa"/>
          </w:tcPr>
          <w:p w14:paraId="6D9BF588"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 xml:space="preserve">Reminder aktif atau </w:t>
            </w:r>
            <w:r w:rsidRPr="00A51FED">
              <w:rPr>
                <w:spacing w:val="-2"/>
                <w:sz w:val="18"/>
                <w:szCs w:val="18"/>
                <w:lang w:val="id"/>
              </w:rPr>
              <w:t>tidak</w:t>
            </w:r>
          </w:p>
        </w:tc>
      </w:tr>
      <w:tr w:rsidR="00A51FED" w:rsidRPr="00A51FED" w14:paraId="62A02479" w14:textId="77777777" w:rsidTr="00A51FED">
        <w:trPr>
          <w:trHeight w:val="229"/>
        </w:trPr>
        <w:tc>
          <w:tcPr>
            <w:tcW w:w="1278" w:type="dxa"/>
          </w:tcPr>
          <w:p w14:paraId="66EB046B"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is_sent</w:t>
            </w:r>
          </w:p>
        </w:tc>
        <w:tc>
          <w:tcPr>
            <w:tcW w:w="2943" w:type="dxa"/>
          </w:tcPr>
          <w:p w14:paraId="61155F53"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BOOLEAN</w:t>
            </w:r>
          </w:p>
        </w:tc>
        <w:tc>
          <w:tcPr>
            <w:tcW w:w="1378" w:type="dxa"/>
          </w:tcPr>
          <w:p w14:paraId="0BF6E6EC"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622" w:type="dxa"/>
          </w:tcPr>
          <w:p w14:paraId="1A059133"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Sudah</w:t>
            </w:r>
            <w:r w:rsidRPr="00A51FED">
              <w:rPr>
                <w:spacing w:val="-3"/>
                <w:sz w:val="18"/>
                <w:szCs w:val="18"/>
                <w:lang w:val="id"/>
              </w:rPr>
              <w:t xml:space="preserve"> </w:t>
            </w:r>
            <w:r w:rsidRPr="00A51FED">
              <w:rPr>
                <w:sz w:val="18"/>
                <w:szCs w:val="18"/>
                <w:lang w:val="id"/>
              </w:rPr>
              <w:t>terkirim</w:t>
            </w:r>
            <w:r w:rsidRPr="00A51FED">
              <w:rPr>
                <w:spacing w:val="-2"/>
                <w:sz w:val="18"/>
                <w:szCs w:val="18"/>
                <w:lang w:val="id"/>
              </w:rPr>
              <w:t xml:space="preserve"> </w:t>
            </w:r>
            <w:r w:rsidRPr="00A51FED">
              <w:rPr>
                <w:sz w:val="18"/>
                <w:szCs w:val="18"/>
                <w:lang w:val="id"/>
              </w:rPr>
              <w:t>atau</w:t>
            </w:r>
            <w:r w:rsidRPr="00A51FED">
              <w:rPr>
                <w:spacing w:val="-2"/>
                <w:sz w:val="18"/>
                <w:szCs w:val="18"/>
                <w:lang w:val="id"/>
              </w:rPr>
              <w:t xml:space="preserve"> belum</w:t>
            </w:r>
          </w:p>
        </w:tc>
      </w:tr>
      <w:tr w:rsidR="00A51FED" w:rsidRPr="00A51FED" w14:paraId="1EA117A3" w14:textId="77777777" w:rsidTr="00A51FED">
        <w:trPr>
          <w:trHeight w:val="229"/>
        </w:trPr>
        <w:tc>
          <w:tcPr>
            <w:tcW w:w="1278" w:type="dxa"/>
          </w:tcPr>
          <w:p w14:paraId="34A412B8"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sent_at</w:t>
            </w:r>
          </w:p>
        </w:tc>
        <w:tc>
          <w:tcPr>
            <w:tcW w:w="2943" w:type="dxa"/>
          </w:tcPr>
          <w:p w14:paraId="156EF1BE"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TIMESTAMP</w:t>
            </w:r>
          </w:p>
        </w:tc>
        <w:tc>
          <w:tcPr>
            <w:tcW w:w="1378" w:type="dxa"/>
          </w:tcPr>
          <w:p w14:paraId="5C3CB1C8"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622" w:type="dxa"/>
          </w:tcPr>
          <w:p w14:paraId="1F7D227F"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 xml:space="preserve">Waktu </w:t>
            </w:r>
            <w:r w:rsidRPr="00A51FED">
              <w:rPr>
                <w:spacing w:val="-2"/>
                <w:sz w:val="18"/>
                <w:szCs w:val="18"/>
                <w:lang w:val="id"/>
              </w:rPr>
              <w:t>dikirim</w:t>
            </w:r>
          </w:p>
        </w:tc>
      </w:tr>
      <w:tr w:rsidR="00A51FED" w:rsidRPr="00A51FED" w14:paraId="34DB51D4" w14:textId="77777777" w:rsidTr="00A51FED">
        <w:trPr>
          <w:trHeight w:val="229"/>
        </w:trPr>
        <w:tc>
          <w:tcPr>
            <w:tcW w:w="1278" w:type="dxa"/>
          </w:tcPr>
          <w:p w14:paraId="25149638"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created_at</w:t>
            </w:r>
          </w:p>
        </w:tc>
        <w:tc>
          <w:tcPr>
            <w:tcW w:w="2943" w:type="dxa"/>
          </w:tcPr>
          <w:p w14:paraId="21D39932"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TIMESTAMP</w:t>
            </w:r>
          </w:p>
        </w:tc>
        <w:tc>
          <w:tcPr>
            <w:tcW w:w="1378" w:type="dxa"/>
          </w:tcPr>
          <w:p w14:paraId="4DA8C524"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622" w:type="dxa"/>
          </w:tcPr>
          <w:p w14:paraId="5E9FD5D6"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 xml:space="preserve">Waktu </w:t>
            </w:r>
            <w:r w:rsidRPr="00A51FED">
              <w:rPr>
                <w:spacing w:val="-2"/>
                <w:sz w:val="18"/>
                <w:szCs w:val="18"/>
                <w:lang w:val="id"/>
              </w:rPr>
              <w:t>dibuat</w:t>
            </w:r>
          </w:p>
        </w:tc>
      </w:tr>
      <w:tr w:rsidR="00A51FED" w:rsidRPr="00A51FED" w14:paraId="06E15224" w14:textId="77777777" w:rsidTr="00A51FED">
        <w:trPr>
          <w:trHeight w:val="229"/>
        </w:trPr>
        <w:tc>
          <w:tcPr>
            <w:tcW w:w="1278" w:type="dxa"/>
          </w:tcPr>
          <w:p w14:paraId="5CDEF8BF"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updated_at</w:t>
            </w:r>
          </w:p>
        </w:tc>
        <w:tc>
          <w:tcPr>
            <w:tcW w:w="2943" w:type="dxa"/>
          </w:tcPr>
          <w:p w14:paraId="70F9A335"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TIMESTAMP</w:t>
            </w:r>
          </w:p>
        </w:tc>
        <w:tc>
          <w:tcPr>
            <w:tcW w:w="1378" w:type="dxa"/>
          </w:tcPr>
          <w:p w14:paraId="33F710B4"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2622" w:type="dxa"/>
          </w:tcPr>
          <w:p w14:paraId="2848AB53"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 xml:space="preserve">Waktu </w:t>
            </w:r>
            <w:r w:rsidRPr="00A51FED">
              <w:rPr>
                <w:spacing w:val="-2"/>
                <w:sz w:val="18"/>
                <w:szCs w:val="18"/>
                <w:lang w:val="id"/>
              </w:rPr>
              <w:t>diubah</w:t>
            </w:r>
          </w:p>
        </w:tc>
      </w:tr>
    </w:tbl>
    <w:p w14:paraId="45A63B3F" w14:textId="4E3759F7" w:rsidR="00A51FED" w:rsidRDefault="00A51FED" w:rsidP="00A51FED">
      <w:pPr>
        <w:pStyle w:val="NormalWeb"/>
        <w:shd w:val="clear" w:color="auto" w:fill="FFFFFF"/>
        <w:spacing w:before="80" w:beforeAutospacing="0" w:after="0" w:afterAutospacing="0" w:line="276" w:lineRule="auto"/>
        <w:ind w:left="360"/>
        <w:jc w:val="both"/>
        <w:rPr>
          <w:sz w:val="20"/>
          <w:szCs w:val="20"/>
        </w:rPr>
      </w:pPr>
      <w:r>
        <w:rPr>
          <w:sz w:val="20"/>
          <w:szCs w:val="20"/>
        </w:rPr>
        <w:t xml:space="preserve">Tabel 7. Struktur </w:t>
      </w:r>
      <w:r>
        <w:rPr>
          <w:i/>
          <w:iCs/>
          <w:sz w:val="20"/>
          <w:szCs w:val="20"/>
        </w:rPr>
        <w:t>notification logs</w:t>
      </w:r>
    </w:p>
    <w:tbl>
      <w:tblPr>
        <w:tblW w:w="822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35"/>
        <w:gridCol w:w="2859"/>
        <w:gridCol w:w="1984"/>
        <w:gridCol w:w="1843"/>
      </w:tblGrid>
      <w:tr w:rsidR="00A51FED" w:rsidRPr="00A51FED" w14:paraId="3E304522" w14:textId="77777777" w:rsidTr="00A51FED">
        <w:trPr>
          <w:trHeight w:val="229"/>
        </w:trPr>
        <w:tc>
          <w:tcPr>
            <w:tcW w:w="1535" w:type="dxa"/>
          </w:tcPr>
          <w:p w14:paraId="5F31D546" w14:textId="77777777" w:rsidR="00A51FED" w:rsidRPr="00A51FED" w:rsidRDefault="00A51FED" w:rsidP="00A51FED">
            <w:pPr>
              <w:widowControl w:val="0"/>
              <w:autoSpaceDE w:val="0"/>
              <w:autoSpaceDN w:val="0"/>
              <w:spacing w:before="5" w:after="0" w:line="276" w:lineRule="auto"/>
              <w:ind w:left="530"/>
              <w:jc w:val="left"/>
              <w:rPr>
                <w:b/>
                <w:sz w:val="18"/>
                <w:szCs w:val="18"/>
                <w:lang w:val="id"/>
              </w:rPr>
            </w:pPr>
            <w:r w:rsidRPr="00A51FED">
              <w:rPr>
                <w:b/>
                <w:spacing w:val="-2"/>
                <w:sz w:val="18"/>
                <w:szCs w:val="18"/>
                <w:lang w:val="id"/>
              </w:rPr>
              <w:t>Kolom</w:t>
            </w:r>
          </w:p>
        </w:tc>
        <w:tc>
          <w:tcPr>
            <w:tcW w:w="2859" w:type="dxa"/>
          </w:tcPr>
          <w:p w14:paraId="15CFD2F2" w14:textId="77777777" w:rsidR="00A51FED" w:rsidRPr="00A51FED" w:rsidRDefault="00A51FED" w:rsidP="00A51FED">
            <w:pPr>
              <w:widowControl w:val="0"/>
              <w:autoSpaceDE w:val="0"/>
              <w:autoSpaceDN w:val="0"/>
              <w:spacing w:before="5" w:after="0" w:line="276" w:lineRule="auto"/>
              <w:ind w:left="9"/>
              <w:jc w:val="center"/>
              <w:rPr>
                <w:b/>
                <w:sz w:val="18"/>
                <w:szCs w:val="18"/>
                <w:lang w:val="id"/>
              </w:rPr>
            </w:pPr>
            <w:r w:rsidRPr="00A51FED">
              <w:rPr>
                <w:b/>
                <w:sz w:val="18"/>
                <w:szCs w:val="18"/>
                <w:lang w:val="id"/>
              </w:rPr>
              <w:t>Tipe</w:t>
            </w:r>
            <w:r w:rsidRPr="00A51FED">
              <w:rPr>
                <w:b/>
                <w:spacing w:val="-3"/>
                <w:sz w:val="18"/>
                <w:szCs w:val="18"/>
                <w:lang w:val="id"/>
              </w:rPr>
              <w:t xml:space="preserve"> </w:t>
            </w:r>
            <w:r w:rsidRPr="00A51FED">
              <w:rPr>
                <w:b/>
                <w:spacing w:val="-4"/>
                <w:sz w:val="18"/>
                <w:szCs w:val="18"/>
                <w:lang w:val="id"/>
              </w:rPr>
              <w:t>Data</w:t>
            </w:r>
          </w:p>
        </w:tc>
        <w:tc>
          <w:tcPr>
            <w:tcW w:w="1984" w:type="dxa"/>
          </w:tcPr>
          <w:p w14:paraId="60DC52B2" w14:textId="77777777" w:rsidR="00A51FED" w:rsidRPr="00A51FED" w:rsidRDefault="00A51FED" w:rsidP="00A51FED">
            <w:pPr>
              <w:widowControl w:val="0"/>
              <w:autoSpaceDE w:val="0"/>
              <w:autoSpaceDN w:val="0"/>
              <w:spacing w:before="5" w:after="0" w:line="276" w:lineRule="auto"/>
              <w:ind w:left="10"/>
              <w:jc w:val="center"/>
              <w:rPr>
                <w:b/>
                <w:sz w:val="18"/>
                <w:szCs w:val="18"/>
                <w:lang w:val="id"/>
              </w:rPr>
            </w:pPr>
            <w:r w:rsidRPr="00A51FED">
              <w:rPr>
                <w:b/>
                <w:spacing w:val="-5"/>
                <w:sz w:val="18"/>
                <w:szCs w:val="18"/>
                <w:lang w:val="id"/>
              </w:rPr>
              <w:t>Key</w:t>
            </w:r>
          </w:p>
        </w:tc>
        <w:tc>
          <w:tcPr>
            <w:tcW w:w="1843" w:type="dxa"/>
          </w:tcPr>
          <w:p w14:paraId="7F5D6D1F" w14:textId="77777777" w:rsidR="00A51FED" w:rsidRPr="00A51FED" w:rsidRDefault="00A51FED" w:rsidP="00A51FED">
            <w:pPr>
              <w:widowControl w:val="0"/>
              <w:autoSpaceDE w:val="0"/>
              <w:autoSpaceDN w:val="0"/>
              <w:spacing w:before="5" w:after="0" w:line="276" w:lineRule="auto"/>
              <w:ind w:left="9"/>
              <w:jc w:val="center"/>
              <w:rPr>
                <w:b/>
                <w:sz w:val="18"/>
                <w:szCs w:val="18"/>
                <w:lang w:val="id"/>
              </w:rPr>
            </w:pPr>
            <w:r w:rsidRPr="00A51FED">
              <w:rPr>
                <w:b/>
                <w:spacing w:val="-2"/>
                <w:sz w:val="18"/>
                <w:szCs w:val="18"/>
                <w:lang w:val="id"/>
              </w:rPr>
              <w:t>Keterangan</w:t>
            </w:r>
          </w:p>
        </w:tc>
      </w:tr>
      <w:tr w:rsidR="00A51FED" w:rsidRPr="00A51FED" w14:paraId="35546FD9" w14:textId="77777777" w:rsidTr="003C240B">
        <w:trPr>
          <w:trHeight w:val="231"/>
        </w:trPr>
        <w:tc>
          <w:tcPr>
            <w:tcW w:w="1535" w:type="dxa"/>
          </w:tcPr>
          <w:p w14:paraId="5CD90164"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id</w:t>
            </w:r>
          </w:p>
        </w:tc>
        <w:tc>
          <w:tcPr>
            <w:tcW w:w="2859" w:type="dxa"/>
          </w:tcPr>
          <w:p w14:paraId="0C174394"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BIGINT</w:t>
            </w:r>
            <w:r w:rsidRPr="00A51FED">
              <w:rPr>
                <w:spacing w:val="-3"/>
                <w:sz w:val="18"/>
                <w:szCs w:val="18"/>
                <w:lang w:val="id"/>
              </w:rPr>
              <w:t xml:space="preserve"> </w:t>
            </w:r>
            <w:r w:rsidRPr="00A51FED">
              <w:rPr>
                <w:sz w:val="18"/>
                <w:szCs w:val="18"/>
                <w:lang w:val="id"/>
              </w:rPr>
              <w:t>/</w:t>
            </w:r>
            <w:r w:rsidRPr="00A51FED">
              <w:rPr>
                <w:spacing w:val="-2"/>
                <w:sz w:val="18"/>
                <w:szCs w:val="18"/>
                <w:lang w:val="id"/>
              </w:rPr>
              <w:t xml:space="preserve"> </w:t>
            </w:r>
            <w:r w:rsidRPr="00A51FED">
              <w:rPr>
                <w:spacing w:val="-4"/>
                <w:sz w:val="18"/>
                <w:szCs w:val="18"/>
                <w:lang w:val="id"/>
              </w:rPr>
              <w:t>UUID</w:t>
            </w:r>
          </w:p>
        </w:tc>
        <w:tc>
          <w:tcPr>
            <w:tcW w:w="1984" w:type="dxa"/>
          </w:tcPr>
          <w:p w14:paraId="73884DF8"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5"/>
                <w:sz w:val="18"/>
                <w:szCs w:val="18"/>
                <w:lang w:val="id"/>
              </w:rPr>
              <w:t>PK</w:t>
            </w:r>
          </w:p>
        </w:tc>
        <w:tc>
          <w:tcPr>
            <w:tcW w:w="1843" w:type="dxa"/>
          </w:tcPr>
          <w:p w14:paraId="4F240EB1" w14:textId="77777777" w:rsidR="00A51FED" w:rsidRPr="00A51FED" w:rsidRDefault="00A51FED" w:rsidP="00A51FED">
            <w:pPr>
              <w:widowControl w:val="0"/>
              <w:autoSpaceDE w:val="0"/>
              <w:autoSpaceDN w:val="0"/>
              <w:spacing w:after="0" w:line="276" w:lineRule="auto"/>
              <w:ind w:left="107" w:right="317"/>
              <w:jc w:val="left"/>
              <w:rPr>
                <w:sz w:val="18"/>
                <w:szCs w:val="18"/>
                <w:lang w:val="id"/>
              </w:rPr>
            </w:pPr>
            <w:r w:rsidRPr="00A51FED">
              <w:rPr>
                <w:sz w:val="18"/>
                <w:szCs w:val="18"/>
                <w:lang w:val="id"/>
              </w:rPr>
              <w:t xml:space="preserve">ID log </w:t>
            </w:r>
            <w:r w:rsidRPr="00A51FED">
              <w:rPr>
                <w:spacing w:val="-2"/>
                <w:sz w:val="18"/>
                <w:szCs w:val="18"/>
                <w:lang w:val="id"/>
              </w:rPr>
              <w:t>notifikasi</w:t>
            </w:r>
          </w:p>
        </w:tc>
      </w:tr>
      <w:tr w:rsidR="00A51FED" w:rsidRPr="00A51FED" w14:paraId="75AC487C" w14:textId="77777777" w:rsidTr="00A51FED">
        <w:trPr>
          <w:trHeight w:val="279"/>
        </w:trPr>
        <w:tc>
          <w:tcPr>
            <w:tcW w:w="1535" w:type="dxa"/>
          </w:tcPr>
          <w:p w14:paraId="03539F9E"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user_id</w:t>
            </w:r>
          </w:p>
        </w:tc>
        <w:tc>
          <w:tcPr>
            <w:tcW w:w="2859" w:type="dxa"/>
          </w:tcPr>
          <w:p w14:paraId="3A1F2453"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BIGINT</w:t>
            </w:r>
            <w:r w:rsidRPr="00A51FED">
              <w:rPr>
                <w:spacing w:val="-3"/>
                <w:sz w:val="18"/>
                <w:szCs w:val="18"/>
                <w:lang w:val="id"/>
              </w:rPr>
              <w:t xml:space="preserve"> </w:t>
            </w:r>
            <w:r w:rsidRPr="00A51FED">
              <w:rPr>
                <w:sz w:val="18"/>
                <w:szCs w:val="18"/>
                <w:lang w:val="id"/>
              </w:rPr>
              <w:t>/</w:t>
            </w:r>
            <w:r w:rsidRPr="00A51FED">
              <w:rPr>
                <w:spacing w:val="-2"/>
                <w:sz w:val="18"/>
                <w:szCs w:val="18"/>
                <w:lang w:val="id"/>
              </w:rPr>
              <w:t xml:space="preserve"> </w:t>
            </w:r>
            <w:r w:rsidRPr="00A51FED">
              <w:rPr>
                <w:spacing w:val="-4"/>
                <w:sz w:val="18"/>
                <w:szCs w:val="18"/>
                <w:lang w:val="id"/>
              </w:rPr>
              <w:t>UUID</w:t>
            </w:r>
          </w:p>
        </w:tc>
        <w:tc>
          <w:tcPr>
            <w:tcW w:w="1984" w:type="dxa"/>
          </w:tcPr>
          <w:p w14:paraId="57C15946"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FK</w:t>
            </w:r>
            <w:r w:rsidRPr="00A51FED">
              <w:rPr>
                <w:spacing w:val="-1"/>
                <w:sz w:val="18"/>
                <w:szCs w:val="18"/>
                <w:lang w:val="id"/>
              </w:rPr>
              <w:t xml:space="preserve"> </w:t>
            </w:r>
            <w:r w:rsidRPr="00A51FED">
              <w:rPr>
                <w:sz w:val="18"/>
                <w:szCs w:val="18"/>
                <w:lang w:val="id"/>
              </w:rPr>
              <w:t xml:space="preserve">→ </w:t>
            </w:r>
            <w:r w:rsidRPr="00A51FED">
              <w:rPr>
                <w:spacing w:val="-2"/>
                <w:sz w:val="18"/>
                <w:szCs w:val="18"/>
                <w:lang w:val="id"/>
              </w:rPr>
              <w:t>users.id</w:t>
            </w:r>
          </w:p>
        </w:tc>
        <w:tc>
          <w:tcPr>
            <w:tcW w:w="1843" w:type="dxa"/>
          </w:tcPr>
          <w:p w14:paraId="2F8AAA19" w14:textId="2CC1B5FD" w:rsidR="00A51FED" w:rsidRPr="00A51FED" w:rsidRDefault="00A51FED" w:rsidP="00A51FED">
            <w:pPr>
              <w:widowControl w:val="0"/>
              <w:autoSpaceDE w:val="0"/>
              <w:autoSpaceDN w:val="0"/>
              <w:spacing w:after="0" w:line="276" w:lineRule="auto"/>
              <w:ind w:left="107" w:right="317"/>
              <w:jc w:val="left"/>
              <w:rPr>
                <w:sz w:val="18"/>
                <w:szCs w:val="18"/>
                <w:lang w:val="id"/>
              </w:rPr>
            </w:pPr>
            <w:r w:rsidRPr="00A51FED">
              <w:rPr>
                <w:spacing w:val="-2"/>
                <w:sz w:val="18"/>
                <w:szCs w:val="18"/>
                <w:lang w:val="id"/>
              </w:rPr>
              <w:t>Pengguna</w:t>
            </w:r>
            <w:r>
              <w:rPr>
                <w:spacing w:val="-2"/>
                <w:sz w:val="18"/>
                <w:szCs w:val="18"/>
                <w:lang w:val="id"/>
              </w:rPr>
              <w:t xml:space="preserve"> </w:t>
            </w:r>
            <w:r w:rsidRPr="00A51FED">
              <w:rPr>
                <w:spacing w:val="-2"/>
                <w:sz w:val="18"/>
                <w:szCs w:val="18"/>
                <w:lang w:val="id"/>
              </w:rPr>
              <w:t>penerima</w:t>
            </w:r>
          </w:p>
        </w:tc>
      </w:tr>
      <w:tr w:rsidR="00A51FED" w:rsidRPr="00A51FED" w14:paraId="751E7043" w14:textId="77777777" w:rsidTr="00A51FED">
        <w:trPr>
          <w:trHeight w:val="243"/>
        </w:trPr>
        <w:tc>
          <w:tcPr>
            <w:tcW w:w="1535" w:type="dxa"/>
          </w:tcPr>
          <w:p w14:paraId="6D65C138"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task_id</w:t>
            </w:r>
          </w:p>
        </w:tc>
        <w:tc>
          <w:tcPr>
            <w:tcW w:w="2859" w:type="dxa"/>
          </w:tcPr>
          <w:p w14:paraId="73B26B11"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BIGINT</w:t>
            </w:r>
            <w:r w:rsidRPr="00A51FED">
              <w:rPr>
                <w:spacing w:val="-3"/>
                <w:sz w:val="18"/>
                <w:szCs w:val="18"/>
                <w:lang w:val="id"/>
              </w:rPr>
              <w:t xml:space="preserve"> </w:t>
            </w:r>
            <w:r w:rsidRPr="00A51FED">
              <w:rPr>
                <w:sz w:val="18"/>
                <w:szCs w:val="18"/>
                <w:lang w:val="id"/>
              </w:rPr>
              <w:t>/</w:t>
            </w:r>
            <w:r w:rsidRPr="00A51FED">
              <w:rPr>
                <w:spacing w:val="-2"/>
                <w:sz w:val="18"/>
                <w:szCs w:val="18"/>
                <w:lang w:val="id"/>
              </w:rPr>
              <w:t xml:space="preserve"> </w:t>
            </w:r>
            <w:r w:rsidRPr="00A51FED">
              <w:rPr>
                <w:spacing w:val="-4"/>
                <w:sz w:val="18"/>
                <w:szCs w:val="18"/>
                <w:lang w:val="id"/>
              </w:rPr>
              <w:t>UUID</w:t>
            </w:r>
          </w:p>
        </w:tc>
        <w:tc>
          <w:tcPr>
            <w:tcW w:w="1984" w:type="dxa"/>
          </w:tcPr>
          <w:p w14:paraId="1EC25068"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FK</w:t>
            </w:r>
            <w:r w:rsidRPr="00A51FED">
              <w:rPr>
                <w:spacing w:val="-1"/>
                <w:sz w:val="18"/>
                <w:szCs w:val="18"/>
                <w:lang w:val="id"/>
              </w:rPr>
              <w:t xml:space="preserve"> </w:t>
            </w:r>
            <w:r w:rsidRPr="00A51FED">
              <w:rPr>
                <w:sz w:val="18"/>
                <w:szCs w:val="18"/>
                <w:lang w:val="id"/>
              </w:rPr>
              <w:t xml:space="preserve">→ </w:t>
            </w:r>
            <w:r w:rsidRPr="00A51FED">
              <w:rPr>
                <w:spacing w:val="-2"/>
                <w:sz w:val="18"/>
                <w:szCs w:val="18"/>
                <w:lang w:val="id"/>
              </w:rPr>
              <w:t>tasks.id</w:t>
            </w:r>
          </w:p>
        </w:tc>
        <w:tc>
          <w:tcPr>
            <w:tcW w:w="1843" w:type="dxa"/>
          </w:tcPr>
          <w:p w14:paraId="1F93688B" w14:textId="77777777" w:rsidR="00A51FED" w:rsidRPr="00A51FED" w:rsidRDefault="00A51FED" w:rsidP="00A51FED">
            <w:pPr>
              <w:widowControl w:val="0"/>
              <w:autoSpaceDE w:val="0"/>
              <w:autoSpaceDN w:val="0"/>
              <w:spacing w:after="0" w:line="276" w:lineRule="auto"/>
              <w:ind w:left="107" w:right="593"/>
              <w:jc w:val="left"/>
              <w:rPr>
                <w:sz w:val="18"/>
                <w:szCs w:val="18"/>
                <w:lang w:val="id"/>
              </w:rPr>
            </w:pPr>
            <w:r w:rsidRPr="00A51FED">
              <w:rPr>
                <w:spacing w:val="-2"/>
                <w:sz w:val="18"/>
                <w:szCs w:val="18"/>
                <w:lang w:val="id"/>
              </w:rPr>
              <w:t>Tugas terkait</w:t>
            </w:r>
          </w:p>
        </w:tc>
      </w:tr>
      <w:tr w:rsidR="00A51FED" w:rsidRPr="00A51FED" w14:paraId="08DBCF7B" w14:textId="77777777" w:rsidTr="00A51FED">
        <w:trPr>
          <w:trHeight w:val="335"/>
        </w:trPr>
        <w:tc>
          <w:tcPr>
            <w:tcW w:w="1535" w:type="dxa"/>
          </w:tcPr>
          <w:p w14:paraId="2BC5BD64"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reminder_id</w:t>
            </w:r>
          </w:p>
        </w:tc>
        <w:tc>
          <w:tcPr>
            <w:tcW w:w="2859" w:type="dxa"/>
          </w:tcPr>
          <w:p w14:paraId="5BFF7354"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z w:val="18"/>
                <w:szCs w:val="18"/>
                <w:lang w:val="id"/>
              </w:rPr>
              <w:t>BIGINT</w:t>
            </w:r>
            <w:r w:rsidRPr="00A51FED">
              <w:rPr>
                <w:spacing w:val="-3"/>
                <w:sz w:val="18"/>
                <w:szCs w:val="18"/>
                <w:lang w:val="id"/>
              </w:rPr>
              <w:t xml:space="preserve"> </w:t>
            </w:r>
            <w:r w:rsidRPr="00A51FED">
              <w:rPr>
                <w:sz w:val="18"/>
                <w:szCs w:val="18"/>
                <w:lang w:val="id"/>
              </w:rPr>
              <w:t>/</w:t>
            </w:r>
            <w:r w:rsidRPr="00A51FED">
              <w:rPr>
                <w:spacing w:val="-2"/>
                <w:sz w:val="18"/>
                <w:szCs w:val="18"/>
                <w:lang w:val="id"/>
              </w:rPr>
              <w:t xml:space="preserve"> </w:t>
            </w:r>
            <w:r w:rsidRPr="00A51FED">
              <w:rPr>
                <w:spacing w:val="-4"/>
                <w:sz w:val="18"/>
                <w:szCs w:val="18"/>
                <w:lang w:val="id"/>
              </w:rPr>
              <w:t>UUID</w:t>
            </w:r>
          </w:p>
        </w:tc>
        <w:tc>
          <w:tcPr>
            <w:tcW w:w="1984" w:type="dxa"/>
          </w:tcPr>
          <w:p w14:paraId="71F83AB9" w14:textId="77777777" w:rsidR="00A51FED" w:rsidRPr="00A51FED" w:rsidRDefault="00A51FED" w:rsidP="00A51FED">
            <w:pPr>
              <w:widowControl w:val="0"/>
              <w:autoSpaceDE w:val="0"/>
              <w:autoSpaceDN w:val="0"/>
              <w:spacing w:after="0" w:line="276" w:lineRule="auto"/>
              <w:ind w:left="107"/>
              <w:jc w:val="left"/>
              <w:rPr>
                <w:sz w:val="18"/>
                <w:szCs w:val="18"/>
                <w:lang w:val="id"/>
              </w:rPr>
            </w:pPr>
            <w:r w:rsidRPr="00A51FED">
              <w:rPr>
                <w:sz w:val="18"/>
                <w:szCs w:val="18"/>
                <w:lang w:val="id"/>
              </w:rPr>
              <w:t xml:space="preserve">FK → </w:t>
            </w:r>
            <w:r w:rsidRPr="00A51FED">
              <w:rPr>
                <w:spacing w:val="-2"/>
                <w:sz w:val="18"/>
                <w:szCs w:val="18"/>
                <w:lang w:val="id"/>
              </w:rPr>
              <w:t>task_reminders.id</w:t>
            </w:r>
          </w:p>
        </w:tc>
        <w:tc>
          <w:tcPr>
            <w:tcW w:w="1843" w:type="dxa"/>
          </w:tcPr>
          <w:p w14:paraId="5AF1C9E9" w14:textId="77777777" w:rsidR="00A51FED" w:rsidRPr="00A51FED" w:rsidRDefault="00A51FED" w:rsidP="00A51FED">
            <w:pPr>
              <w:widowControl w:val="0"/>
              <w:autoSpaceDE w:val="0"/>
              <w:autoSpaceDN w:val="0"/>
              <w:spacing w:after="0" w:line="276" w:lineRule="auto"/>
              <w:ind w:left="107" w:right="317"/>
              <w:jc w:val="left"/>
              <w:rPr>
                <w:sz w:val="18"/>
                <w:szCs w:val="18"/>
                <w:lang w:val="id"/>
              </w:rPr>
            </w:pPr>
            <w:r w:rsidRPr="00A51FED">
              <w:rPr>
                <w:spacing w:val="-2"/>
                <w:sz w:val="18"/>
                <w:szCs w:val="18"/>
                <w:lang w:val="id"/>
              </w:rPr>
              <w:t>Reminder sumber</w:t>
            </w:r>
          </w:p>
        </w:tc>
      </w:tr>
      <w:tr w:rsidR="00A51FED" w:rsidRPr="00A51FED" w14:paraId="754FDF34" w14:textId="77777777" w:rsidTr="00A51FED">
        <w:trPr>
          <w:trHeight w:val="299"/>
        </w:trPr>
        <w:tc>
          <w:tcPr>
            <w:tcW w:w="1535" w:type="dxa"/>
          </w:tcPr>
          <w:p w14:paraId="73B3615F"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notification_title</w:t>
            </w:r>
          </w:p>
        </w:tc>
        <w:tc>
          <w:tcPr>
            <w:tcW w:w="2859" w:type="dxa"/>
          </w:tcPr>
          <w:p w14:paraId="43AB627D"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VARCHAR(200)</w:t>
            </w:r>
          </w:p>
        </w:tc>
        <w:tc>
          <w:tcPr>
            <w:tcW w:w="1984" w:type="dxa"/>
          </w:tcPr>
          <w:p w14:paraId="20EE1B52"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843" w:type="dxa"/>
          </w:tcPr>
          <w:p w14:paraId="699ADE52" w14:textId="77777777" w:rsidR="00A51FED" w:rsidRPr="00A51FED" w:rsidRDefault="00A51FED" w:rsidP="00A51FED">
            <w:pPr>
              <w:widowControl w:val="0"/>
              <w:autoSpaceDE w:val="0"/>
              <w:autoSpaceDN w:val="0"/>
              <w:spacing w:after="0" w:line="276" w:lineRule="auto"/>
              <w:ind w:left="107" w:right="317"/>
              <w:jc w:val="left"/>
              <w:rPr>
                <w:sz w:val="18"/>
                <w:szCs w:val="18"/>
                <w:lang w:val="id"/>
              </w:rPr>
            </w:pPr>
            <w:r w:rsidRPr="00A51FED">
              <w:rPr>
                <w:spacing w:val="-2"/>
                <w:sz w:val="18"/>
                <w:szCs w:val="18"/>
                <w:lang w:val="id"/>
              </w:rPr>
              <w:t>Judul notifikasi</w:t>
            </w:r>
          </w:p>
        </w:tc>
      </w:tr>
      <w:tr w:rsidR="00A51FED" w:rsidRPr="00A51FED" w14:paraId="76638041" w14:textId="77777777" w:rsidTr="00A51FED">
        <w:trPr>
          <w:trHeight w:val="229"/>
        </w:trPr>
        <w:tc>
          <w:tcPr>
            <w:tcW w:w="1535" w:type="dxa"/>
          </w:tcPr>
          <w:p w14:paraId="1432D1EB"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notification_body</w:t>
            </w:r>
          </w:p>
        </w:tc>
        <w:tc>
          <w:tcPr>
            <w:tcW w:w="2859" w:type="dxa"/>
          </w:tcPr>
          <w:p w14:paraId="7CABD9F1"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4"/>
                <w:sz w:val="18"/>
                <w:szCs w:val="18"/>
                <w:lang w:val="id"/>
              </w:rPr>
              <w:t>TEXT</w:t>
            </w:r>
          </w:p>
        </w:tc>
        <w:tc>
          <w:tcPr>
            <w:tcW w:w="1984" w:type="dxa"/>
          </w:tcPr>
          <w:p w14:paraId="67D4EDE1"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843" w:type="dxa"/>
          </w:tcPr>
          <w:p w14:paraId="6EB6D057" w14:textId="4FA261FF" w:rsidR="00A51FED" w:rsidRPr="00A51FED" w:rsidRDefault="00A51FED" w:rsidP="00A51FED">
            <w:pPr>
              <w:widowControl w:val="0"/>
              <w:autoSpaceDE w:val="0"/>
              <w:autoSpaceDN w:val="0"/>
              <w:spacing w:before="5" w:after="0" w:line="276" w:lineRule="auto"/>
              <w:ind w:left="9" w:right="7"/>
              <w:rPr>
                <w:sz w:val="18"/>
                <w:szCs w:val="18"/>
                <w:lang w:val="id"/>
              </w:rPr>
            </w:pPr>
            <w:r>
              <w:rPr>
                <w:sz w:val="18"/>
                <w:szCs w:val="18"/>
                <w:lang w:val="id"/>
              </w:rPr>
              <w:t xml:space="preserve">  </w:t>
            </w:r>
            <w:r w:rsidRPr="00A51FED">
              <w:rPr>
                <w:sz w:val="18"/>
                <w:szCs w:val="18"/>
                <w:lang w:val="id"/>
              </w:rPr>
              <w:t>Isi</w:t>
            </w:r>
            <w:r w:rsidRPr="00A51FED">
              <w:rPr>
                <w:spacing w:val="-2"/>
                <w:sz w:val="18"/>
                <w:szCs w:val="18"/>
                <w:lang w:val="id"/>
              </w:rPr>
              <w:t xml:space="preserve"> notifikasi</w:t>
            </w:r>
          </w:p>
        </w:tc>
      </w:tr>
      <w:tr w:rsidR="00A51FED" w:rsidRPr="00A51FED" w14:paraId="568E3D7C" w14:textId="77777777" w:rsidTr="00A51FED">
        <w:trPr>
          <w:trHeight w:val="459"/>
        </w:trPr>
        <w:tc>
          <w:tcPr>
            <w:tcW w:w="1535" w:type="dxa"/>
          </w:tcPr>
          <w:p w14:paraId="623C381F"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channel</w:t>
            </w:r>
          </w:p>
        </w:tc>
        <w:tc>
          <w:tcPr>
            <w:tcW w:w="2859" w:type="dxa"/>
          </w:tcPr>
          <w:p w14:paraId="3B41D680"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ENUM('banner','lockscreen','push')</w:t>
            </w:r>
          </w:p>
        </w:tc>
        <w:tc>
          <w:tcPr>
            <w:tcW w:w="1984" w:type="dxa"/>
          </w:tcPr>
          <w:p w14:paraId="67CED326"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843" w:type="dxa"/>
          </w:tcPr>
          <w:p w14:paraId="0487532B" w14:textId="77777777" w:rsidR="00A51FED" w:rsidRPr="00A51FED" w:rsidRDefault="00A51FED" w:rsidP="00A51FED">
            <w:pPr>
              <w:widowControl w:val="0"/>
              <w:autoSpaceDE w:val="0"/>
              <w:autoSpaceDN w:val="0"/>
              <w:spacing w:after="0" w:line="276" w:lineRule="auto"/>
              <w:ind w:left="107" w:right="406"/>
              <w:jc w:val="left"/>
              <w:rPr>
                <w:sz w:val="18"/>
                <w:szCs w:val="18"/>
                <w:lang w:val="id"/>
              </w:rPr>
            </w:pPr>
            <w:r w:rsidRPr="00A51FED">
              <w:rPr>
                <w:spacing w:val="-2"/>
                <w:sz w:val="18"/>
                <w:szCs w:val="18"/>
                <w:lang w:val="id"/>
              </w:rPr>
              <w:t>Jenis tampilan</w:t>
            </w:r>
          </w:p>
        </w:tc>
      </w:tr>
      <w:tr w:rsidR="00A51FED" w:rsidRPr="00A51FED" w14:paraId="6B13CD64" w14:textId="77777777" w:rsidTr="00A51FED">
        <w:trPr>
          <w:trHeight w:val="459"/>
        </w:trPr>
        <w:tc>
          <w:tcPr>
            <w:tcW w:w="1535" w:type="dxa"/>
          </w:tcPr>
          <w:p w14:paraId="29D9A5F9"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delivery_status</w:t>
            </w:r>
          </w:p>
        </w:tc>
        <w:tc>
          <w:tcPr>
            <w:tcW w:w="2859" w:type="dxa"/>
          </w:tcPr>
          <w:p w14:paraId="1DC118D3"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ENUM('queued','sent','failed','opened','dismissed','snoozed')</w:t>
            </w:r>
          </w:p>
        </w:tc>
        <w:tc>
          <w:tcPr>
            <w:tcW w:w="1984" w:type="dxa"/>
          </w:tcPr>
          <w:p w14:paraId="13E2288D"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843" w:type="dxa"/>
          </w:tcPr>
          <w:p w14:paraId="663A7127" w14:textId="77777777" w:rsidR="00A51FED" w:rsidRPr="00A51FED" w:rsidRDefault="00A51FED" w:rsidP="00A51FED">
            <w:pPr>
              <w:widowControl w:val="0"/>
              <w:autoSpaceDE w:val="0"/>
              <w:autoSpaceDN w:val="0"/>
              <w:spacing w:after="0" w:line="276" w:lineRule="auto"/>
              <w:ind w:left="107" w:right="317"/>
              <w:jc w:val="left"/>
              <w:rPr>
                <w:sz w:val="18"/>
                <w:szCs w:val="18"/>
                <w:lang w:val="id"/>
              </w:rPr>
            </w:pPr>
            <w:r w:rsidRPr="00A51FED">
              <w:rPr>
                <w:spacing w:val="-2"/>
                <w:sz w:val="18"/>
                <w:szCs w:val="18"/>
                <w:lang w:val="id"/>
              </w:rPr>
              <w:t>Status notifikasi</w:t>
            </w:r>
          </w:p>
        </w:tc>
      </w:tr>
      <w:tr w:rsidR="00A51FED" w:rsidRPr="00A51FED" w14:paraId="15D67A31" w14:textId="77777777" w:rsidTr="00A51FED">
        <w:trPr>
          <w:trHeight w:val="308"/>
        </w:trPr>
        <w:tc>
          <w:tcPr>
            <w:tcW w:w="1535" w:type="dxa"/>
          </w:tcPr>
          <w:p w14:paraId="71BB6891"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delivered_at</w:t>
            </w:r>
          </w:p>
        </w:tc>
        <w:tc>
          <w:tcPr>
            <w:tcW w:w="2859" w:type="dxa"/>
          </w:tcPr>
          <w:p w14:paraId="3DA76A9A"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TIMESTAMP</w:t>
            </w:r>
          </w:p>
        </w:tc>
        <w:tc>
          <w:tcPr>
            <w:tcW w:w="1984" w:type="dxa"/>
          </w:tcPr>
          <w:p w14:paraId="5AB16D63"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843" w:type="dxa"/>
          </w:tcPr>
          <w:p w14:paraId="63BE47D4" w14:textId="77777777" w:rsidR="00A51FED" w:rsidRPr="00A51FED" w:rsidRDefault="00A51FED" w:rsidP="00A51FED">
            <w:pPr>
              <w:widowControl w:val="0"/>
              <w:autoSpaceDE w:val="0"/>
              <w:autoSpaceDN w:val="0"/>
              <w:spacing w:after="0" w:line="276" w:lineRule="auto"/>
              <w:ind w:left="107" w:right="515"/>
              <w:jc w:val="left"/>
              <w:rPr>
                <w:sz w:val="18"/>
                <w:szCs w:val="18"/>
                <w:lang w:val="id"/>
              </w:rPr>
            </w:pPr>
            <w:r w:rsidRPr="00A51FED">
              <w:rPr>
                <w:spacing w:val="-2"/>
                <w:sz w:val="18"/>
                <w:szCs w:val="18"/>
                <w:lang w:val="id"/>
              </w:rPr>
              <w:t>Waktu dikirim</w:t>
            </w:r>
          </w:p>
        </w:tc>
      </w:tr>
      <w:tr w:rsidR="00A51FED" w:rsidRPr="00A51FED" w14:paraId="3F8D8219" w14:textId="77777777" w:rsidTr="00A51FED">
        <w:trPr>
          <w:trHeight w:val="259"/>
        </w:trPr>
        <w:tc>
          <w:tcPr>
            <w:tcW w:w="1535" w:type="dxa"/>
          </w:tcPr>
          <w:p w14:paraId="601A6C09"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opened_at</w:t>
            </w:r>
          </w:p>
        </w:tc>
        <w:tc>
          <w:tcPr>
            <w:tcW w:w="2859" w:type="dxa"/>
          </w:tcPr>
          <w:p w14:paraId="70AF84FC"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TIMESTAMP</w:t>
            </w:r>
          </w:p>
        </w:tc>
        <w:tc>
          <w:tcPr>
            <w:tcW w:w="1984" w:type="dxa"/>
          </w:tcPr>
          <w:p w14:paraId="188DB115"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843" w:type="dxa"/>
          </w:tcPr>
          <w:p w14:paraId="0ECF3E16" w14:textId="77777777" w:rsidR="00A51FED" w:rsidRPr="00A51FED" w:rsidRDefault="00A51FED" w:rsidP="00A51FED">
            <w:pPr>
              <w:widowControl w:val="0"/>
              <w:autoSpaceDE w:val="0"/>
              <w:autoSpaceDN w:val="0"/>
              <w:spacing w:after="0" w:line="276" w:lineRule="auto"/>
              <w:ind w:left="107" w:right="566"/>
              <w:jc w:val="left"/>
              <w:rPr>
                <w:sz w:val="18"/>
                <w:szCs w:val="18"/>
                <w:lang w:val="id"/>
              </w:rPr>
            </w:pPr>
            <w:r w:rsidRPr="00A51FED">
              <w:rPr>
                <w:spacing w:val="-2"/>
                <w:sz w:val="18"/>
                <w:szCs w:val="18"/>
                <w:lang w:val="id"/>
              </w:rPr>
              <w:t>Waktu diklik</w:t>
            </w:r>
          </w:p>
        </w:tc>
      </w:tr>
      <w:tr w:rsidR="00A51FED" w:rsidRPr="00A51FED" w14:paraId="16FAE250" w14:textId="77777777" w:rsidTr="00A51FED">
        <w:trPr>
          <w:trHeight w:val="223"/>
        </w:trPr>
        <w:tc>
          <w:tcPr>
            <w:tcW w:w="1535" w:type="dxa"/>
          </w:tcPr>
          <w:p w14:paraId="32C4C416"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created_at</w:t>
            </w:r>
          </w:p>
        </w:tc>
        <w:tc>
          <w:tcPr>
            <w:tcW w:w="2859" w:type="dxa"/>
          </w:tcPr>
          <w:p w14:paraId="41A35303" w14:textId="77777777" w:rsidR="00A51FED" w:rsidRPr="00A51FED" w:rsidRDefault="00A51FED" w:rsidP="00A51FED">
            <w:pPr>
              <w:widowControl w:val="0"/>
              <w:autoSpaceDE w:val="0"/>
              <w:autoSpaceDN w:val="0"/>
              <w:spacing w:before="5" w:after="0" w:line="276" w:lineRule="auto"/>
              <w:ind w:left="107"/>
              <w:jc w:val="left"/>
              <w:rPr>
                <w:sz w:val="18"/>
                <w:szCs w:val="18"/>
                <w:lang w:val="id"/>
              </w:rPr>
            </w:pPr>
            <w:r w:rsidRPr="00A51FED">
              <w:rPr>
                <w:spacing w:val="-2"/>
                <w:sz w:val="18"/>
                <w:szCs w:val="18"/>
                <w:lang w:val="id"/>
              </w:rPr>
              <w:t>TIMESTAMP</w:t>
            </w:r>
          </w:p>
        </w:tc>
        <w:tc>
          <w:tcPr>
            <w:tcW w:w="1984" w:type="dxa"/>
          </w:tcPr>
          <w:p w14:paraId="31B47DD2" w14:textId="77777777" w:rsidR="00A51FED" w:rsidRPr="00A51FED" w:rsidRDefault="00A51FED" w:rsidP="00A51FED">
            <w:pPr>
              <w:widowControl w:val="0"/>
              <w:autoSpaceDE w:val="0"/>
              <w:autoSpaceDN w:val="0"/>
              <w:spacing w:after="0" w:line="276" w:lineRule="auto"/>
              <w:jc w:val="left"/>
              <w:rPr>
                <w:sz w:val="18"/>
                <w:szCs w:val="18"/>
                <w:lang w:val="id"/>
              </w:rPr>
            </w:pPr>
          </w:p>
        </w:tc>
        <w:tc>
          <w:tcPr>
            <w:tcW w:w="1843" w:type="dxa"/>
          </w:tcPr>
          <w:p w14:paraId="744BB20F" w14:textId="77777777" w:rsidR="00A51FED" w:rsidRPr="00A51FED" w:rsidRDefault="00A51FED" w:rsidP="00A51FED">
            <w:pPr>
              <w:widowControl w:val="0"/>
              <w:autoSpaceDE w:val="0"/>
              <w:autoSpaceDN w:val="0"/>
              <w:spacing w:after="0" w:line="276" w:lineRule="auto"/>
              <w:ind w:left="107" w:right="566"/>
              <w:jc w:val="left"/>
              <w:rPr>
                <w:sz w:val="18"/>
                <w:szCs w:val="18"/>
                <w:lang w:val="id"/>
              </w:rPr>
            </w:pPr>
            <w:r w:rsidRPr="00A51FED">
              <w:rPr>
                <w:spacing w:val="-2"/>
                <w:sz w:val="18"/>
                <w:szCs w:val="18"/>
                <w:lang w:val="id"/>
              </w:rPr>
              <w:t>Waktu dibuat</w:t>
            </w:r>
          </w:p>
        </w:tc>
      </w:tr>
    </w:tbl>
    <w:p w14:paraId="0FE48077" w14:textId="161EDC69" w:rsidR="00A51FED" w:rsidRDefault="003C240B" w:rsidP="003C240B">
      <w:pPr>
        <w:pStyle w:val="NormalWeb"/>
        <w:shd w:val="clear" w:color="auto" w:fill="FFFFFF"/>
        <w:spacing w:before="80" w:beforeAutospacing="0" w:after="0" w:afterAutospacing="0" w:line="276" w:lineRule="auto"/>
        <w:ind w:left="360"/>
        <w:jc w:val="both"/>
        <w:rPr>
          <w:sz w:val="20"/>
          <w:szCs w:val="20"/>
        </w:rPr>
      </w:pPr>
      <w:r>
        <w:rPr>
          <w:sz w:val="20"/>
          <w:szCs w:val="20"/>
        </w:rPr>
        <w:t xml:space="preserve">Tabel 8. Struktur </w:t>
      </w:r>
      <w:r>
        <w:rPr>
          <w:i/>
          <w:iCs/>
          <w:sz w:val="20"/>
          <w:szCs w:val="20"/>
        </w:rPr>
        <w:t>notification actions</w:t>
      </w:r>
    </w:p>
    <w:tbl>
      <w:tblPr>
        <w:tblW w:w="822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03"/>
        <w:gridCol w:w="2649"/>
        <w:gridCol w:w="2126"/>
        <w:gridCol w:w="1843"/>
      </w:tblGrid>
      <w:tr w:rsidR="003C240B" w:rsidRPr="003C240B" w14:paraId="513E35BD" w14:textId="77777777" w:rsidTr="003C240B">
        <w:trPr>
          <w:trHeight w:val="229"/>
        </w:trPr>
        <w:tc>
          <w:tcPr>
            <w:tcW w:w="1603" w:type="dxa"/>
          </w:tcPr>
          <w:p w14:paraId="353A4D90" w14:textId="77777777" w:rsidR="003C240B" w:rsidRPr="003C240B" w:rsidRDefault="003C240B" w:rsidP="003C240B">
            <w:pPr>
              <w:widowControl w:val="0"/>
              <w:autoSpaceDE w:val="0"/>
              <w:autoSpaceDN w:val="0"/>
              <w:spacing w:before="5" w:after="0" w:line="276" w:lineRule="auto"/>
              <w:ind w:left="586"/>
              <w:jc w:val="left"/>
              <w:rPr>
                <w:b/>
                <w:sz w:val="18"/>
                <w:szCs w:val="18"/>
                <w:lang w:val="id"/>
              </w:rPr>
            </w:pPr>
            <w:r w:rsidRPr="003C240B">
              <w:rPr>
                <w:b/>
                <w:spacing w:val="-2"/>
                <w:sz w:val="18"/>
                <w:szCs w:val="18"/>
                <w:lang w:val="id"/>
              </w:rPr>
              <w:t>Kolom</w:t>
            </w:r>
          </w:p>
        </w:tc>
        <w:tc>
          <w:tcPr>
            <w:tcW w:w="2649" w:type="dxa"/>
          </w:tcPr>
          <w:p w14:paraId="18BE668E" w14:textId="77777777" w:rsidR="003C240B" w:rsidRPr="003C240B" w:rsidRDefault="003C240B" w:rsidP="003C240B">
            <w:pPr>
              <w:widowControl w:val="0"/>
              <w:autoSpaceDE w:val="0"/>
              <w:autoSpaceDN w:val="0"/>
              <w:spacing w:before="5" w:after="0" w:line="276" w:lineRule="auto"/>
              <w:ind w:left="9"/>
              <w:jc w:val="center"/>
              <w:rPr>
                <w:b/>
                <w:sz w:val="18"/>
                <w:szCs w:val="18"/>
                <w:lang w:val="id"/>
              </w:rPr>
            </w:pPr>
            <w:r w:rsidRPr="003C240B">
              <w:rPr>
                <w:b/>
                <w:sz w:val="18"/>
                <w:szCs w:val="18"/>
                <w:lang w:val="id"/>
              </w:rPr>
              <w:t>Tipe</w:t>
            </w:r>
            <w:r w:rsidRPr="003C240B">
              <w:rPr>
                <w:b/>
                <w:spacing w:val="-3"/>
                <w:sz w:val="18"/>
                <w:szCs w:val="18"/>
                <w:lang w:val="id"/>
              </w:rPr>
              <w:t xml:space="preserve"> </w:t>
            </w:r>
            <w:r w:rsidRPr="003C240B">
              <w:rPr>
                <w:b/>
                <w:spacing w:val="-4"/>
                <w:sz w:val="18"/>
                <w:szCs w:val="18"/>
                <w:lang w:val="id"/>
              </w:rPr>
              <w:t>Data</w:t>
            </w:r>
          </w:p>
        </w:tc>
        <w:tc>
          <w:tcPr>
            <w:tcW w:w="2126" w:type="dxa"/>
          </w:tcPr>
          <w:p w14:paraId="5B7115E0" w14:textId="77777777" w:rsidR="003C240B" w:rsidRPr="003C240B" w:rsidRDefault="003C240B" w:rsidP="003C240B">
            <w:pPr>
              <w:widowControl w:val="0"/>
              <w:autoSpaceDE w:val="0"/>
              <w:autoSpaceDN w:val="0"/>
              <w:spacing w:before="5" w:after="0" w:line="276" w:lineRule="auto"/>
              <w:ind w:left="10"/>
              <w:jc w:val="center"/>
              <w:rPr>
                <w:b/>
                <w:sz w:val="18"/>
                <w:szCs w:val="18"/>
                <w:lang w:val="id"/>
              </w:rPr>
            </w:pPr>
            <w:r w:rsidRPr="003C240B">
              <w:rPr>
                <w:b/>
                <w:spacing w:val="-5"/>
                <w:sz w:val="18"/>
                <w:szCs w:val="18"/>
                <w:lang w:val="id"/>
              </w:rPr>
              <w:t>Key</w:t>
            </w:r>
          </w:p>
        </w:tc>
        <w:tc>
          <w:tcPr>
            <w:tcW w:w="1843" w:type="dxa"/>
          </w:tcPr>
          <w:p w14:paraId="1C61065F" w14:textId="77777777" w:rsidR="003C240B" w:rsidRPr="003C240B" w:rsidRDefault="003C240B" w:rsidP="003C240B">
            <w:pPr>
              <w:widowControl w:val="0"/>
              <w:autoSpaceDE w:val="0"/>
              <w:autoSpaceDN w:val="0"/>
              <w:spacing w:before="5" w:after="0" w:line="276" w:lineRule="auto"/>
              <w:ind w:left="355"/>
              <w:jc w:val="left"/>
              <w:rPr>
                <w:b/>
                <w:sz w:val="18"/>
                <w:szCs w:val="18"/>
                <w:lang w:val="id"/>
              </w:rPr>
            </w:pPr>
            <w:r w:rsidRPr="003C240B">
              <w:rPr>
                <w:b/>
                <w:spacing w:val="-2"/>
                <w:sz w:val="18"/>
                <w:szCs w:val="18"/>
                <w:lang w:val="id"/>
              </w:rPr>
              <w:t>Keterangan</w:t>
            </w:r>
          </w:p>
        </w:tc>
      </w:tr>
      <w:tr w:rsidR="003C240B" w:rsidRPr="003C240B" w14:paraId="777A5D91" w14:textId="77777777" w:rsidTr="003C240B">
        <w:trPr>
          <w:trHeight w:val="229"/>
        </w:trPr>
        <w:tc>
          <w:tcPr>
            <w:tcW w:w="1603" w:type="dxa"/>
          </w:tcPr>
          <w:p w14:paraId="5AA07B96"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5"/>
                <w:sz w:val="18"/>
                <w:szCs w:val="18"/>
                <w:lang w:val="id"/>
              </w:rPr>
              <w:t>id</w:t>
            </w:r>
          </w:p>
        </w:tc>
        <w:tc>
          <w:tcPr>
            <w:tcW w:w="2649" w:type="dxa"/>
          </w:tcPr>
          <w:p w14:paraId="59B200DB"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BIGINT</w:t>
            </w:r>
            <w:r w:rsidRPr="003C240B">
              <w:rPr>
                <w:spacing w:val="-3"/>
                <w:sz w:val="18"/>
                <w:szCs w:val="18"/>
                <w:lang w:val="id"/>
              </w:rPr>
              <w:t xml:space="preserve"> </w:t>
            </w:r>
            <w:r w:rsidRPr="003C240B">
              <w:rPr>
                <w:sz w:val="18"/>
                <w:szCs w:val="18"/>
                <w:lang w:val="id"/>
              </w:rPr>
              <w:t>/</w:t>
            </w:r>
            <w:r w:rsidRPr="003C240B">
              <w:rPr>
                <w:spacing w:val="-2"/>
                <w:sz w:val="18"/>
                <w:szCs w:val="18"/>
                <w:lang w:val="id"/>
              </w:rPr>
              <w:t xml:space="preserve"> </w:t>
            </w:r>
            <w:r w:rsidRPr="003C240B">
              <w:rPr>
                <w:spacing w:val="-4"/>
                <w:sz w:val="18"/>
                <w:szCs w:val="18"/>
                <w:lang w:val="id"/>
              </w:rPr>
              <w:t>UUID</w:t>
            </w:r>
          </w:p>
        </w:tc>
        <w:tc>
          <w:tcPr>
            <w:tcW w:w="2126" w:type="dxa"/>
          </w:tcPr>
          <w:p w14:paraId="1CD7C9D2"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5"/>
                <w:sz w:val="18"/>
                <w:szCs w:val="18"/>
                <w:lang w:val="id"/>
              </w:rPr>
              <w:t>PK</w:t>
            </w:r>
          </w:p>
        </w:tc>
        <w:tc>
          <w:tcPr>
            <w:tcW w:w="1843" w:type="dxa"/>
          </w:tcPr>
          <w:p w14:paraId="1D664539"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ID</w:t>
            </w:r>
            <w:r w:rsidRPr="003C240B">
              <w:rPr>
                <w:spacing w:val="-1"/>
                <w:sz w:val="18"/>
                <w:szCs w:val="18"/>
                <w:lang w:val="id"/>
              </w:rPr>
              <w:t xml:space="preserve"> </w:t>
            </w:r>
            <w:r w:rsidRPr="003C240B">
              <w:rPr>
                <w:spacing w:val="-4"/>
                <w:sz w:val="18"/>
                <w:szCs w:val="18"/>
                <w:lang w:val="id"/>
              </w:rPr>
              <w:t>aksi</w:t>
            </w:r>
          </w:p>
        </w:tc>
      </w:tr>
      <w:tr w:rsidR="003C240B" w:rsidRPr="003C240B" w14:paraId="5FFA95F5" w14:textId="77777777" w:rsidTr="003C240B">
        <w:trPr>
          <w:trHeight w:val="279"/>
        </w:trPr>
        <w:tc>
          <w:tcPr>
            <w:tcW w:w="1603" w:type="dxa"/>
          </w:tcPr>
          <w:p w14:paraId="2C6476EB"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notification_log_id</w:t>
            </w:r>
          </w:p>
        </w:tc>
        <w:tc>
          <w:tcPr>
            <w:tcW w:w="2649" w:type="dxa"/>
          </w:tcPr>
          <w:p w14:paraId="2532D6EF"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BIGINT</w:t>
            </w:r>
            <w:r w:rsidRPr="003C240B">
              <w:rPr>
                <w:spacing w:val="-3"/>
                <w:sz w:val="18"/>
                <w:szCs w:val="18"/>
                <w:lang w:val="id"/>
              </w:rPr>
              <w:t xml:space="preserve"> </w:t>
            </w:r>
            <w:r w:rsidRPr="003C240B">
              <w:rPr>
                <w:sz w:val="18"/>
                <w:szCs w:val="18"/>
                <w:lang w:val="id"/>
              </w:rPr>
              <w:t>/</w:t>
            </w:r>
            <w:r w:rsidRPr="003C240B">
              <w:rPr>
                <w:spacing w:val="-2"/>
                <w:sz w:val="18"/>
                <w:szCs w:val="18"/>
                <w:lang w:val="id"/>
              </w:rPr>
              <w:t xml:space="preserve"> </w:t>
            </w:r>
            <w:r w:rsidRPr="003C240B">
              <w:rPr>
                <w:spacing w:val="-4"/>
                <w:sz w:val="18"/>
                <w:szCs w:val="18"/>
                <w:lang w:val="id"/>
              </w:rPr>
              <w:t>UUID</w:t>
            </w:r>
          </w:p>
        </w:tc>
        <w:tc>
          <w:tcPr>
            <w:tcW w:w="2126" w:type="dxa"/>
          </w:tcPr>
          <w:p w14:paraId="2A6C6631" w14:textId="77777777" w:rsidR="003C240B" w:rsidRPr="003C240B" w:rsidRDefault="003C240B" w:rsidP="003C240B">
            <w:pPr>
              <w:widowControl w:val="0"/>
              <w:autoSpaceDE w:val="0"/>
              <w:autoSpaceDN w:val="0"/>
              <w:spacing w:after="0" w:line="276" w:lineRule="auto"/>
              <w:ind w:left="107" w:right="28"/>
              <w:jc w:val="left"/>
              <w:rPr>
                <w:sz w:val="18"/>
                <w:szCs w:val="18"/>
                <w:lang w:val="id"/>
              </w:rPr>
            </w:pPr>
            <w:r w:rsidRPr="003C240B">
              <w:rPr>
                <w:sz w:val="18"/>
                <w:szCs w:val="18"/>
                <w:lang w:val="id"/>
              </w:rPr>
              <w:t xml:space="preserve">FK → </w:t>
            </w:r>
            <w:r w:rsidRPr="003C240B">
              <w:rPr>
                <w:spacing w:val="-2"/>
                <w:sz w:val="18"/>
                <w:szCs w:val="18"/>
                <w:lang w:val="id"/>
              </w:rPr>
              <w:t>notification_logs.id</w:t>
            </w:r>
          </w:p>
        </w:tc>
        <w:tc>
          <w:tcPr>
            <w:tcW w:w="1843" w:type="dxa"/>
          </w:tcPr>
          <w:p w14:paraId="1B9937B3"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 xml:space="preserve">Log </w:t>
            </w:r>
            <w:r w:rsidRPr="003C240B">
              <w:rPr>
                <w:spacing w:val="-2"/>
                <w:sz w:val="18"/>
                <w:szCs w:val="18"/>
                <w:lang w:val="id"/>
              </w:rPr>
              <w:t>notifikasi</w:t>
            </w:r>
          </w:p>
        </w:tc>
      </w:tr>
      <w:tr w:rsidR="003C240B" w:rsidRPr="003C240B" w14:paraId="2B1BEEE4" w14:textId="77777777" w:rsidTr="003C240B">
        <w:trPr>
          <w:trHeight w:val="229"/>
        </w:trPr>
        <w:tc>
          <w:tcPr>
            <w:tcW w:w="1603" w:type="dxa"/>
          </w:tcPr>
          <w:p w14:paraId="2B57C03B"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task_id</w:t>
            </w:r>
          </w:p>
        </w:tc>
        <w:tc>
          <w:tcPr>
            <w:tcW w:w="2649" w:type="dxa"/>
          </w:tcPr>
          <w:p w14:paraId="6076644F"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BIGINT</w:t>
            </w:r>
            <w:r w:rsidRPr="003C240B">
              <w:rPr>
                <w:spacing w:val="-3"/>
                <w:sz w:val="18"/>
                <w:szCs w:val="18"/>
                <w:lang w:val="id"/>
              </w:rPr>
              <w:t xml:space="preserve"> </w:t>
            </w:r>
            <w:r w:rsidRPr="003C240B">
              <w:rPr>
                <w:sz w:val="18"/>
                <w:szCs w:val="18"/>
                <w:lang w:val="id"/>
              </w:rPr>
              <w:t>/</w:t>
            </w:r>
            <w:r w:rsidRPr="003C240B">
              <w:rPr>
                <w:spacing w:val="-2"/>
                <w:sz w:val="18"/>
                <w:szCs w:val="18"/>
                <w:lang w:val="id"/>
              </w:rPr>
              <w:t xml:space="preserve"> </w:t>
            </w:r>
            <w:r w:rsidRPr="003C240B">
              <w:rPr>
                <w:spacing w:val="-4"/>
                <w:sz w:val="18"/>
                <w:szCs w:val="18"/>
                <w:lang w:val="id"/>
              </w:rPr>
              <w:t>UUID</w:t>
            </w:r>
          </w:p>
        </w:tc>
        <w:tc>
          <w:tcPr>
            <w:tcW w:w="2126" w:type="dxa"/>
          </w:tcPr>
          <w:p w14:paraId="38F3127A"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FK</w:t>
            </w:r>
            <w:r w:rsidRPr="003C240B">
              <w:rPr>
                <w:spacing w:val="-1"/>
                <w:sz w:val="18"/>
                <w:szCs w:val="18"/>
                <w:lang w:val="id"/>
              </w:rPr>
              <w:t xml:space="preserve"> </w:t>
            </w:r>
            <w:r w:rsidRPr="003C240B">
              <w:rPr>
                <w:sz w:val="18"/>
                <w:szCs w:val="18"/>
                <w:lang w:val="id"/>
              </w:rPr>
              <w:t xml:space="preserve">→ </w:t>
            </w:r>
            <w:r w:rsidRPr="003C240B">
              <w:rPr>
                <w:spacing w:val="-2"/>
                <w:sz w:val="18"/>
                <w:szCs w:val="18"/>
                <w:lang w:val="id"/>
              </w:rPr>
              <w:t>tasks.id</w:t>
            </w:r>
          </w:p>
        </w:tc>
        <w:tc>
          <w:tcPr>
            <w:tcW w:w="1843" w:type="dxa"/>
          </w:tcPr>
          <w:p w14:paraId="60189BC0"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Tugas</w:t>
            </w:r>
            <w:r w:rsidRPr="003C240B">
              <w:rPr>
                <w:spacing w:val="-4"/>
                <w:sz w:val="18"/>
                <w:szCs w:val="18"/>
                <w:lang w:val="id"/>
              </w:rPr>
              <w:t xml:space="preserve"> </w:t>
            </w:r>
            <w:r w:rsidRPr="003C240B">
              <w:rPr>
                <w:spacing w:val="-2"/>
                <w:sz w:val="18"/>
                <w:szCs w:val="18"/>
                <w:lang w:val="id"/>
              </w:rPr>
              <w:t>terkait</w:t>
            </w:r>
          </w:p>
        </w:tc>
      </w:tr>
      <w:tr w:rsidR="003C240B" w:rsidRPr="003C240B" w14:paraId="6CA9C66C" w14:textId="77777777" w:rsidTr="003C240B">
        <w:trPr>
          <w:trHeight w:val="229"/>
        </w:trPr>
        <w:tc>
          <w:tcPr>
            <w:tcW w:w="1603" w:type="dxa"/>
          </w:tcPr>
          <w:p w14:paraId="69A86802"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action_type</w:t>
            </w:r>
          </w:p>
        </w:tc>
        <w:tc>
          <w:tcPr>
            <w:tcW w:w="2649" w:type="dxa"/>
          </w:tcPr>
          <w:p w14:paraId="7CAB03FE"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ENUM('open','snooze','dismiss','mark_done')</w:t>
            </w:r>
          </w:p>
        </w:tc>
        <w:tc>
          <w:tcPr>
            <w:tcW w:w="2126" w:type="dxa"/>
          </w:tcPr>
          <w:p w14:paraId="47C51D5C" w14:textId="77777777" w:rsidR="003C240B" w:rsidRPr="003C240B" w:rsidRDefault="003C240B" w:rsidP="003C240B">
            <w:pPr>
              <w:widowControl w:val="0"/>
              <w:autoSpaceDE w:val="0"/>
              <w:autoSpaceDN w:val="0"/>
              <w:spacing w:after="0" w:line="276" w:lineRule="auto"/>
              <w:jc w:val="left"/>
              <w:rPr>
                <w:sz w:val="18"/>
                <w:szCs w:val="18"/>
                <w:lang w:val="id"/>
              </w:rPr>
            </w:pPr>
          </w:p>
        </w:tc>
        <w:tc>
          <w:tcPr>
            <w:tcW w:w="1843" w:type="dxa"/>
          </w:tcPr>
          <w:p w14:paraId="70043673"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Jenis</w:t>
            </w:r>
            <w:r w:rsidRPr="003C240B">
              <w:rPr>
                <w:spacing w:val="-4"/>
                <w:sz w:val="18"/>
                <w:szCs w:val="18"/>
                <w:lang w:val="id"/>
              </w:rPr>
              <w:t xml:space="preserve"> aksi</w:t>
            </w:r>
          </w:p>
        </w:tc>
      </w:tr>
      <w:tr w:rsidR="003C240B" w:rsidRPr="003C240B" w14:paraId="5694DEBC" w14:textId="77777777" w:rsidTr="003C240B">
        <w:trPr>
          <w:trHeight w:val="237"/>
        </w:trPr>
        <w:tc>
          <w:tcPr>
            <w:tcW w:w="1603" w:type="dxa"/>
          </w:tcPr>
          <w:p w14:paraId="482E05C2"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snooze_minutes</w:t>
            </w:r>
          </w:p>
        </w:tc>
        <w:tc>
          <w:tcPr>
            <w:tcW w:w="2649" w:type="dxa"/>
          </w:tcPr>
          <w:p w14:paraId="289FCC4E"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5"/>
                <w:sz w:val="18"/>
                <w:szCs w:val="18"/>
                <w:lang w:val="id"/>
              </w:rPr>
              <w:t>INT</w:t>
            </w:r>
          </w:p>
        </w:tc>
        <w:tc>
          <w:tcPr>
            <w:tcW w:w="2126" w:type="dxa"/>
          </w:tcPr>
          <w:p w14:paraId="156D843C" w14:textId="77777777" w:rsidR="003C240B" w:rsidRPr="003C240B" w:rsidRDefault="003C240B" w:rsidP="003C240B">
            <w:pPr>
              <w:widowControl w:val="0"/>
              <w:autoSpaceDE w:val="0"/>
              <w:autoSpaceDN w:val="0"/>
              <w:spacing w:after="0" w:line="276" w:lineRule="auto"/>
              <w:jc w:val="left"/>
              <w:rPr>
                <w:sz w:val="18"/>
                <w:szCs w:val="18"/>
                <w:lang w:val="id"/>
              </w:rPr>
            </w:pPr>
          </w:p>
        </w:tc>
        <w:tc>
          <w:tcPr>
            <w:tcW w:w="1843" w:type="dxa"/>
          </w:tcPr>
          <w:p w14:paraId="2576B89B" w14:textId="77777777" w:rsidR="003C240B" w:rsidRPr="003C240B" w:rsidRDefault="003C240B" w:rsidP="003C240B">
            <w:pPr>
              <w:widowControl w:val="0"/>
              <w:autoSpaceDE w:val="0"/>
              <w:autoSpaceDN w:val="0"/>
              <w:spacing w:after="0" w:line="276" w:lineRule="auto"/>
              <w:ind w:left="107" w:right="183"/>
              <w:jc w:val="left"/>
              <w:rPr>
                <w:sz w:val="18"/>
                <w:szCs w:val="18"/>
                <w:lang w:val="id"/>
              </w:rPr>
            </w:pPr>
            <w:r w:rsidRPr="003C240B">
              <w:rPr>
                <w:sz w:val="18"/>
                <w:szCs w:val="18"/>
                <w:lang w:val="id"/>
              </w:rPr>
              <w:t>Isi</w:t>
            </w:r>
            <w:r w:rsidRPr="003C240B">
              <w:rPr>
                <w:spacing w:val="-13"/>
                <w:sz w:val="18"/>
                <w:szCs w:val="18"/>
                <w:lang w:val="id"/>
              </w:rPr>
              <w:t xml:space="preserve"> </w:t>
            </w:r>
            <w:r w:rsidRPr="003C240B">
              <w:rPr>
                <w:sz w:val="18"/>
                <w:szCs w:val="18"/>
                <w:lang w:val="id"/>
              </w:rPr>
              <w:t>jika</w:t>
            </w:r>
            <w:r w:rsidRPr="003C240B">
              <w:rPr>
                <w:spacing w:val="-12"/>
                <w:sz w:val="18"/>
                <w:szCs w:val="18"/>
                <w:lang w:val="id"/>
              </w:rPr>
              <w:t xml:space="preserve"> </w:t>
            </w:r>
            <w:r w:rsidRPr="003C240B">
              <w:rPr>
                <w:sz w:val="18"/>
                <w:szCs w:val="18"/>
                <w:lang w:val="id"/>
              </w:rPr>
              <w:t xml:space="preserve">aksi </w:t>
            </w:r>
            <w:r w:rsidRPr="003C240B">
              <w:rPr>
                <w:spacing w:val="-2"/>
                <w:sz w:val="18"/>
                <w:szCs w:val="18"/>
                <w:lang w:val="id"/>
              </w:rPr>
              <w:t>snooze</w:t>
            </w:r>
          </w:p>
        </w:tc>
      </w:tr>
      <w:tr w:rsidR="003C240B" w:rsidRPr="003C240B" w14:paraId="6AF9B3EE" w14:textId="77777777" w:rsidTr="003C240B">
        <w:trPr>
          <w:trHeight w:val="459"/>
        </w:trPr>
        <w:tc>
          <w:tcPr>
            <w:tcW w:w="1603" w:type="dxa"/>
          </w:tcPr>
          <w:p w14:paraId="2831B6A1"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action_at</w:t>
            </w:r>
          </w:p>
        </w:tc>
        <w:tc>
          <w:tcPr>
            <w:tcW w:w="2649" w:type="dxa"/>
          </w:tcPr>
          <w:p w14:paraId="1637FA49"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TIMESTAMP</w:t>
            </w:r>
          </w:p>
        </w:tc>
        <w:tc>
          <w:tcPr>
            <w:tcW w:w="2126" w:type="dxa"/>
          </w:tcPr>
          <w:p w14:paraId="7C89740B" w14:textId="77777777" w:rsidR="003C240B" w:rsidRPr="003C240B" w:rsidRDefault="003C240B" w:rsidP="003C240B">
            <w:pPr>
              <w:widowControl w:val="0"/>
              <w:autoSpaceDE w:val="0"/>
              <w:autoSpaceDN w:val="0"/>
              <w:spacing w:after="0" w:line="276" w:lineRule="auto"/>
              <w:jc w:val="left"/>
              <w:rPr>
                <w:sz w:val="18"/>
                <w:szCs w:val="18"/>
                <w:lang w:val="id"/>
              </w:rPr>
            </w:pPr>
          </w:p>
        </w:tc>
        <w:tc>
          <w:tcPr>
            <w:tcW w:w="1843" w:type="dxa"/>
          </w:tcPr>
          <w:p w14:paraId="4035CCAC" w14:textId="77777777" w:rsidR="003C240B" w:rsidRPr="003C240B" w:rsidRDefault="003C240B" w:rsidP="003C240B">
            <w:pPr>
              <w:widowControl w:val="0"/>
              <w:autoSpaceDE w:val="0"/>
              <w:autoSpaceDN w:val="0"/>
              <w:spacing w:after="0" w:line="276" w:lineRule="auto"/>
              <w:ind w:left="107" w:right="691"/>
              <w:jc w:val="left"/>
              <w:rPr>
                <w:sz w:val="18"/>
                <w:szCs w:val="18"/>
                <w:lang w:val="id"/>
              </w:rPr>
            </w:pPr>
            <w:r w:rsidRPr="003C240B">
              <w:rPr>
                <w:sz w:val="18"/>
                <w:szCs w:val="18"/>
                <w:lang w:val="id"/>
              </w:rPr>
              <w:t>Waktu</w:t>
            </w:r>
            <w:r w:rsidRPr="003C240B">
              <w:rPr>
                <w:spacing w:val="-13"/>
                <w:sz w:val="18"/>
                <w:szCs w:val="18"/>
                <w:lang w:val="id"/>
              </w:rPr>
              <w:t xml:space="preserve"> </w:t>
            </w:r>
            <w:r w:rsidRPr="003C240B">
              <w:rPr>
                <w:sz w:val="18"/>
                <w:szCs w:val="18"/>
                <w:lang w:val="id"/>
              </w:rPr>
              <w:t xml:space="preserve">aksi </w:t>
            </w:r>
            <w:r w:rsidRPr="003C240B">
              <w:rPr>
                <w:spacing w:val="-2"/>
                <w:sz w:val="18"/>
                <w:szCs w:val="18"/>
                <w:lang w:val="id"/>
              </w:rPr>
              <w:t>dilakukan</w:t>
            </w:r>
          </w:p>
        </w:tc>
      </w:tr>
    </w:tbl>
    <w:p w14:paraId="7AAD50FF" w14:textId="144D7C1D" w:rsidR="003C240B" w:rsidRDefault="003C240B" w:rsidP="003C240B">
      <w:pPr>
        <w:pStyle w:val="NormalWeb"/>
        <w:shd w:val="clear" w:color="auto" w:fill="FFFFFF"/>
        <w:spacing w:before="80" w:beforeAutospacing="0" w:after="0" w:afterAutospacing="0" w:line="276" w:lineRule="auto"/>
        <w:ind w:left="360"/>
        <w:jc w:val="both"/>
        <w:rPr>
          <w:sz w:val="20"/>
          <w:szCs w:val="20"/>
        </w:rPr>
      </w:pPr>
      <w:r>
        <w:rPr>
          <w:sz w:val="20"/>
          <w:szCs w:val="20"/>
        </w:rPr>
        <w:t xml:space="preserve">Tabel 9. Struktur </w:t>
      </w:r>
      <w:r>
        <w:rPr>
          <w:i/>
          <w:iCs/>
          <w:sz w:val="20"/>
          <w:szCs w:val="20"/>
        </w:rPr>
        <w:t>task status histories</w:t>
      </w:r>
    </w:p>
    <w:tbl>
      <w:tblPr>
        <w:tblW w:w="822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98"/>
        <w:gridCol w:w="2122"/>
        <w:gridCol w:w="2378"/>
        <w:gridCol w:w="2423"/>
      </w:tblGrid>
      <w:tr w:rsidR="003C240B" w:rsidRPr="003C240B" w14:paraId="63084FB8" w14:textId="77777777" w:rsidTr="003C240B">
        <w:trPr>
          <w:trHeight w:val="229"/>
        </w:trPr>
        <w:tc>
          <w:tcPr>
            <w:tcW w:w="1298" w:type="dxa"/>
          </w:tcPr>
          <w:p w14:paraId="68A48F46" w14:textId="77777777" w:rsidR="003C240B" w:rsidRPr="003C240B" w:rsidRDefault="003C240B" w:rsidP="003C240B">
            <w:pPr>
              <w:widowControl w:val="0"/>
              <w:autoSpaceDE w:val="0"/>
              <w:autoSpaceDN w:val="0"/>
              <w:spacing w:before="5" w:after="0" w:line="276" w:lineRule="auto"/>
              <w:ind w:left="302"/>
              <w:jc w:val="left"/>
              <w:rPr>
                <w:b/>
                <w:sz w:val="18"/>
                <w:szCs w:val="18"/>
                <w:lang w:val="id"/>
              </w:rPr>
            </w:pPr>
            <w:r w:rsidRPr="003C240B">
              <w:rPr>
                <w:b/>
                <w:spacing w:val="-2"/>
                <w:sz w:val="18"/>
                <w:szCs w:val="18"/>
                <w:lang w:val="id"/>
              </w:rPr>
              <w:t>Kolom</w:t>
            </w:r>
          </w:p>
        </w:tc>
        <w:tc>
          <w:tcPr>
            <w:tcW w:w="2122" w:type="dxa"/>
          </w:tcPr>
          <w:p w14:paraId="0C195F41" w14:textId="77777777" w:rsidR="003C240B" w:rsidRPr="003C240B" w:rsidRDefault="003C240B" w:rsidP="003C240B">
            <w:pPr>
              <w:widowControl w:val="0"/>
              <w:autoSpaceDE w:val="0"/>
              <w:autoSpaceDN w:val="0"/>
              <w:spacing w:before="5" w:after="0" w:line="276" w:lineRule="auto"/>
              <w:ind w:left="349"/>
              <w:jc w:val="left"/>
              <w:rPr>
                <w:b/>
                <w:sz w:val="18"/>
                <w:szCs w:val="18"/>
                <w:lang w:val="id"/>
              </w:rPr>
            </w:pPr>
            <w:r w:rsidRPr="003C240B">
              <w:rPr>
                <w:b/>
                <w:sz w:val="18"/>
                <w:szCs w:val="18"/>
                <w:lang w:val="id"/>
              </w:rPr>
              <w:t>Tipe</w:t>
            </w:r>
            <w:r w:rsidRPr="003C240B">
              <w:rPr>
                <w:b/>
                <w:spacing w:val="-3"/>
                <w:sz w:val="18"/>
                <w:szCs w:val="18"/>
                <w:lang w:val="id"/>
              </w:rPr>
              <w:t xml:space="preserve"> </w:t>
            </w:r>
            <w:r w:rsidRPr="003C240B">
              <w:rPr>
                <w:b/>
                <w:spacing w:val="-4"/>
                <w:sz w:val="18"/>
                <w:szCs w:val="18"/>
                <w:lang w:val="id"/>
              </w:rPr>
              <w:t>Data</w:t>
            </w:r>
          </w:p>
        </w:tc>
        <w:tc>
          <w:tcPr>
            <w:tcW w:w="2378" w:type="dxa"/>
          </w:tcPr>
          <w:p w14:paraId="4467E687" w14:textId="77777777" w:rsidR="003C240B" w:rsidRPr="003C240B" w:rsidRDefault="003C240B" w:rsidP="003C240B">
            <w:pPr>
              <w:widowControl w:val="0"/>
              <w:autoSpaceDE w:val="0"/>
              <w:autoSpaceDN w:val="0"/>
              <w:spacing w:before="5" w:after="0" w:line="276" w:lineRule="auto"/>
              <w:ind w:left="10"/>
              <w:jc w:val="center"/>
              <w:rPr>
                <w:b/>
                <w:sz w:val="18"/>
                <w:szCs w:val="18"/>
                <w:lang w:val="id"/>
              </w:rPr>
            </w:pPr>
            <w:r w:rsidRPr="003C240B">
              <w:rPr>
                <w:b/>
                <w:spacing w:val="-5"/>
                <w:sz w:val="18"/>
                <w:szCs w:val="18"/>
                <w:lang w:val="id"/>
              </w:rPr>
              <w:t>Key</w:t>
            </w:r>
          </w:p>
        </w:tc>
        <w:tc>
          <w:tcPr>
            <w:tcW w:w="2423" w:type="dxa"/>
          </w:tcPr>
          <w:p w14:paraId="61039F6F" w14:textId="77777777" w:rsidR="003C240B" w:rsidRPr="003C240B" w:rsidRDefault="003C240B" w:rsidP="003C240B">
            <w:pPr>
              <w:widowControl w:val="0"/>
              <w:autoSpaceDE w:val="0"/>
              <w:autoSpaceDN w:val="0"/>
              <w:spacing w:before="5" w:after="0" w:line="276" w:lineRule="auto"/>
              <w:ind w:left="658"/>
              <w:jc w:val="left"/>
              <w:rPr>
                <w:b/>
                <w:sz w:val="18"/>
                <w:szCs w:val="18"/>
                <w:lang w:val="id"/>
              </w:rPr>
            </w:pPr>
            <w:r w:rsidRPr="003C240B">
              <w:rPr>
                <w:b/>
                <w:spacing w:val="-2"/>
                <w:sz w:val="18"/>
                <w:szCs w:val="18"/>
                <w:lang w:val="id"/>
              </w:rPr>
              <w:t>Keterangan</w:t>
            </w:r>
          </w:p>
        </w:tc>
      </w:tr>
      <w:tr w:rsidR="003C240B" w:rsidRPr="003C240B" w14:paraId="33350936" w14:textId="77777777" w:rsidTr="003C240B">
        <w:trPr>
          <w:trHeight w:val="229"/>
        </w:trPr>
        <w:tc>
          <w:tcPr>
            <w:tcW w:w="1298" w:type="dxa"/>
          </w:tcPr>
          <w:p w14:paraId="50E74359"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5"/>
                <w:sz w:val="18"/>
                <w:szCs w:val="18"/>
                <w:lang w:val="id"/>
              </w:rPr>
              <w:t>id</w:t>
            </w:r>
          </w:p>
        </w:tc>
        <w:tc>
          <w:tcPr>
            <w:tcW w:w="2122" w:type="dxa"/>
          </w:tcPr>
          <w:p w14:paraId="530F90B0"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BIGINT</w:t>
            </w:r>
            <w:r w:rsidRPr="003C240B">
              <w:rPr>
                <w:spacing w:val="-3"/>
                <w:sz w:val="18"/>
                <w:szCs w:val="18"/>
                <w:lang w:val="id"/>
              </w:rPr>
              <w:t xml:space="preserve"> </w:t>
            </w:r>
            <w:r w:rsidRPr="003C240B">
              <w:rPr>
                <w:sz w:val="18"/>
                <w:szCs w:val="18"/>
                <w:lang w:val="id"/>
              </w:rPr>
              <w:t>/</w:t>
            </w:r>
            <w:r w:rsidRPr="003C240B">
              <w:rPr>
                <w:spacing w:val="-2"/>
                <w:sz w:val="18"/>
                <w:szCs w:val="18"/>
                <w:lang w:val="id"/>
              </w:rPr>
              <w:t xml:space="preserve"> </w:t>
            </w:r>
            <w:r w:rsidRPr="003C240B">
              <w:rPr>
                <w:spacing w:val="-4"/>
                <w:sz w:val="18"/>
                <w:szCs w:val="18"/>
                <w:lang w:val="id"/>
              </w:rPr>
              <w:t>UUID</w:t>
            </w:r>
          </w:p>
        </w:tc>
        <w:tc>
          <w:tcPr>
            <w:tcW w:w="2378" w:type="dxa"/>
          </w:tcPr>
          <w:p w14:paraId="172E843C"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5"/>
                <w:sz w:val="18"/>
                <w:szCs w:val="18"/>
                <w:lang w:val="id"/>
              </w:rPr>
              <w:t>PK</w:t>
            </w:r>
          </w:p>
        </w:tc>
        <w:tc>
          <w:tcPr>
            <w:tcW w:w="2423" w:type="dxa"/>
          </w:tcPr>
          <w:p w14:paraId="6E93B288"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ID</w:t>
            </w:r>
            <w:r w:rsidRPr="003C240B">
              <w:rPr>
                <w:spacing w:val="-1"/>
                <w:sz w:val="18"/>
                <w:szCs w:val="18"/>
                <w:lang w:val="id"/>
              </w:rPr>
              <w:t xml:space="preserve"> </w:t>
            </w:r>
            <w:r w:rsidRPr="003C240B">
              <w:rPr>
                <w:spacing w:val="-2"/>
                <w:sz w:val="18"/>
                <w:szCs w:val="18"/>
                <w:lang w:val="id"/>
              </w:rPr>
              <w:t>riwayat</w:t>
            </w:r>
          </w:p>
        </w:tc>
      </w:tr>
      <w:tr w:rsidR="003C240B" w:rsidRPr="003C240B" w14:paraId="33DEBECA" w14:textId="77777777" w:rsidTr="003C240B">
        <w:trPr>
          <w:trHeight w:val="229"/>
        </w:trPr>
        <w:tc>
          <w:tcPr>
            <w:tcW w:w="1298" w:type="dxa"/>
          </w:tcPr>
          <w:p w14:paraId="14AF358F"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task_id</w:t>
            </w:r>
          </w:p>
        </w:tc>
        <w:tc>
          <w:tcPr>
            <w:tcW w:w="2122" w:type="dxa"/>
          </w:tcPr>
          <w:p w14:paraId="20A679BB"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BIGINT</w:t>
            </w:r>
            <w:r w:rsidRPr="003C240B">
              <w:rPr>
                <w:spacing w:val="-3"/>
                <w:sz w:val="18"/>
                <w:szCs w:val="18"/>
                <w:lang w:val="id"/>
              </w:rPr>
              <w:t xml:space="preserve"> </w:t>
            </w:r>
            <w:r w:rsidRPr="003C240B">
              <w:rPr>
                <w:sz w:val="18"/>
                <w:szCs w:val="18"/>
                <w:lang w:val="id"/>
              </w:rPr>
              <w:t>/</w:t>
            </w:r>
            <w:r w:rsidRPr="003C240B">
              <w:rPr>
                <w:spacing w:val="-2"/>
                <w:sz w:val="18"/>
                <w:szCs w:val="18"/>
                <w:lang w:val="id"/>
              </w:rPr>
              <w:t xml:space="preserve"> </w:t>
            </w:r>
            <w:r w:rsidRPr="003C240B">
              <w:rPr>
                <w:spacing w:val="-4"/>
                <w:sz w:val="18"/>
                <w:szCs w:val="18"/>
                <w:lang w:val="id"/>
              </w:rPr>
              <w:t>UUID</w:t>
            </w:r>
          </w:p>
        </w:tc>
        <w:tc>
          <w:tcPr>
            <w:tcW w:w="2378" w:type="dxa"/>
          </w:tcPr>
          <w:p w14:paraId="2D98B90D"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FK</w:t>
            </w:r>
            <w:r w:rsidRPr="003C240B">
              <w:rPr>
                <w:spacing w:val="-1"/>
                <w:sz w:val="18"/>
                <w:szCs w:val="18"/>
                <w:lang w:val="id"/>
              </w:rPr>
              <w:t xml:space="preserve"> </w:t>
            </w:r>
            <w:r w:rsidRPr="003C240B">
              <w:rPr>
                <w:sz w:val="18"/>
                <w:szCs w:val="18"/>
                <w:lang w:val="id"/>
              </w:rPr>
              <w:t xml:space="preserve">→ </w:t>
            </w:r>
            <w:r w:rsidRPr="003C240B">
              <w:rPr>
                <w:spacing w:val="-2"/>
                <w:sz w:val="18"/>
                <w:szCs w:val="18"/>
                <w:lang w:val="id"/>
              </w:rPr>
              <w:t>tasks.id</w:t>
            </w:r>
          </w:p>
        </w:tc>
        <w:tc>
          <w:tcPr>
            <w:tcW w:w="2423" w:type="dxa"/>
          </w:tcPr>
          <w:p w14:paraId="56FFF173"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Tugas</w:t>
            </w:r>
            <w:r w:rsidRPr="003C240B">
              <w:rPr>
                <w:spacing w:val="-4"/>
                <w:sz w:val="18"/>
                <w:szCs w:val="18"/>
                <w:lang w:val="id"/>
              </w:rPr>
              <w:t xml:space="preserve"> </w:t>
            </w:r>
            <w:r w:rsidRPr="003C240B">
              <w:rPr>
                <w:spacing w:val="-2"/>
                <w:sz w:val="18"/>
                <w:szCs w:val="18"/>
                <w:lang w:val="id"/>
              </w:rPr>
              <w:t>terkait</w:t>
            </w:r>
          </w:p>
        </w:tc>
      </w:tr>
      <w:tr w:rsidR="003C240B" w:rsidRPr="003C240B" w14:paraId="60ED4665" w14:textId="77777777" w:rsidTr="003C240B">
        <w:trPr>
          <w:trHeight w:val="229"/>
        </w:trPr>
        <w:tc>
          <w:tcPr>
            <w:tcW w:w="1298" w:type="dxa"/>
          </w:tcPr>
          <w:p w14:paraId="034A2873"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old_status</w:t>
            </w:r>
          </w:p>
        </w:tc>
        <w:tc>
          <w:tcPr>
            <w:tcW w:w="2122" w:type="dxa"/>
          </w:tcPr>
          <w:p w14:paraId="4EFE67D1"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VARCHAR(30)</w:t>
            </w:r>
          </w:p>
        </w:tc>
        <w:tc>
          <w:tcPr>
            <w:tcW w:w="2378" w:type="dxa"/>
          </w:tcPr>
          <w:p w14:paraId="10E1A4EF" w14:textId="77777777" w:rsidR="003C240B" w:rsidRPr="003C240B" w:rsidRDefault="003C240B" w:rsidP="003C240B">
            <w:pPr>
              <w:widowControl w:val="0"/>
              <w:autoSpaceDE w:val="0"/>
              <w:autoSpaceDN w:val="0"/>
              <w:spacing w:after="0" w:line="276" w:lineRule="auto"/>
              <w:jc w:val="left"/>
              <w:rPr>
                <w:sz w:val="18"/>
                <w:szCs w:val="18"/>
                <w:lang w:val="id"/>
              </w:rPr>
            </w:pPr>
          </w:p>
        </w:tc>
        <w:tc>
          <w:tcPr>
            <w:tcW w:w="2423" w:type="dxa"/>
          </w:tcPr>
          <w:p w14:paraId="3B810D70"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Status</w:t>
            </w:r>
            <w:r w:rsidRPr="003C240B">
              <w:rPr>
                <w:spacing w:val="-5"/>
                <w:sz w:val="18"/>
                <w:szCs w:val="18"/>
                <w:lang w:val="id"/>
              </w:rPr>
              <w:t xml:space="preserve"> </w:t>
            </w:r>
            <w:r w:rsidRPr="003C240B">
              <w:rPr>
                <w:spacing w:val="-4"/>
                <w:sz w:val="18"/>
                <w:szCs w:val="18"/>
                <w:lang w:val="id"/>
              </w:rPr>
              <w:t>lama</w:t>
            </w:r>
          </w:p>
        </w:tc>
      </w:tr>
      <w:tr w:rsidR="003C240B" w:rsidRPr="003C240B" w14:paraId="246D215F" w14:textId="77777777" w:rsidTr="003C240B">
        <w:trPr>
          <w:trHeight w:val="229"/>
        </w:trPr>
        <w:tc>
          <w:tcPr>
            <w:tcW w:w="1298" w:type="dxa"/>
          </w:tcPr>
          <w:p w14:paraId="09B28030"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new_status</w:t>
            </w:r>
          </w:p>
        </w:tc>
        <w:tc>
          <w:tcPr>
            <w:tcW w:w="2122" w:type="dxa"/>
          </w:tcPr>
          <w:p w14:paraId="1FEC6FB5"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VARCHAR(30)</w:t>
            </w:r>
          </w:p>
        </w:tc>
        <w:tc>
          <w:tcPr>
            <w:tcW w:w="2378" w:type="dxa"/>
          </w:tcPr>
          <w:p w14:paraId="4C86240E" w14:textId="77777777" w:rsidR="003C240B" w:rsidRPr="003C240B" w:rsidRDefault="003C240B" w:rsidP="003C240B">
            <w:pPr>
              <w:widowControl w:val="0"/>
              <w:autoSpaceDE w:val="0"/>
              <w:autoSpaceDN w:val="0"/>
              <w:spacing w:after="0" w:line="276" w:lineRule="auto"/>
              <w:jc w:val="left"/>
              <w:rPr>
                <w:sz w:val="18"/>
                <w:szCs w:val="18"/>
                <w:lang w:val="id"/>
              </w:rPr>
            </w:pPr>
          </w:p>
        </w:tc>
        <w:tc>
          <w:tcPr>
            <w:tcW w:w="2423" w:type="dxa"/>
          </w:tcPr>
          <w:p w14:paraId="51221ADB"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Status</w:t>
            </w:r>
            <w:r w:rsidRPr="003C240B">
              <w:rPr>
                <w:spacing w:val="-5"/>
                <w:sz w:val="18"/>
                <w:szCs w:val="18"/>
                <w:lang w:val="id"/>
              </w:rPr>
              <w:t xml:space="preserve"> </w:t>
            </w:r>
            <w:r w:rsidRPr="003C240B">
              <w:rPr>
                <w:spacing w:val="-4"/>
                <w:sz w:val="18"/>
                <w:szCs w:val="18"/>
                <w:lang w:val="id"/>
              </w:rPr>
              <w:t>baru</w:t>
            </w:r>
          </w:p>
        </w:tc>
      </w:tr>
      <w:tr w:rsidR="003C240B" w:rsidRPr="003C240B" w14:paraId="1676EE7B" w14:textId="77777777" w:rsidTr="003C240B">
        <w:trPr>
          <w:trHeight w:val="229"/>
        </w:trPr>
        <w:tc>
          <w:tcPr>
            <w:tcW w:w="1298" w:type="dxa"/>
          </w:tcPr>
          <w:p w14:paraId="09A5FCE0"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changed_by</w:t>
            </w:r>
          </w:p>
        </w:tc>
        <w:tc>
          <w:tcPr>
            <w:tcW w:w="2122" w:type="dxa"/>
          </w:tcPr>
          <w:p w14:paraId="3FE2DC2A"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BIGINT</w:t>
            </w:r>
            <w:r w:rsidRPr="003C240B">
              <w:rPr>
                <w:spacing w:val="-3"/>
                <w:sz w:val="18"/>
                <w:szCs w:val="18"/>
                <w:lang w:val="id"/>
              </w:rPr>
              <w:t xml:space="preserve"> </w:t>
            </w:r>
            <w:r w:rsidRPr="003C240B">
              <w:rPr>
                <w:sz w:val="18"/>
                <w:szCs w:val="18"/>
                <w:lang w:val="id"/>
              </w:rPr>
              <w:t>/</w:t>
            </w:r>
            <w:r w:rsidRPr="003C240B">
              <w:rPr>
                <w:spacing w:val="-2"/>
                <w:sz w:val="18"/>
                <w:szCs w:val="18"/>
                <w:lang w:val="id"/>
              </w:rPr>
              <w:t xml:space="preserve"> </w:t>
            </w:r>
            <w:r w:rsidRPr="003C240B">
              <w:rPr>
                <w:spacing w:val="-4"/>
                <w:sz w:val="18"/>
                <w:szCs w:val="18"/>
                <w:lang w:val="id"/>
              </w:rPr>
              <w:t>UUID</w:t>
            </w:r>
          </w:p>
        </w:tc>
        <w:tc>
          <w:tcPr>
            <w:tcW w:w="2378" w:type="dxa"/>
          </w:tcPr>
          <w:p w14:paraId="7D251956"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FK</w:t>
            </w:r>
            <w:r w:rsidRPr="003C240B">
              <w:rPr>
                <w:spacing w:val="-1"/>
                <w:sz w:val="18"/>
                <w:szCs w:val="18"/>
                <w:lang w:val="id"/>
              </w:rPr>
              <w:t xml:space="preserve"> </w:t>
            </w:r>
            <w:r w:rsidRPr="003C240B">
              <w:rPr>
                <w:sz w:val="18"/>
                <w:szCs w:val="18"/>
                <w:lang w:val="id"/>
              </w:rPr>
              <w:t xml:space="preserve">→ </w:t>
            </w:r>
            <w:r w:rsidRPr="003C240B">
              <w:rPr>
                <w:spacing w:val="-2"/>
                <w:sz w:val="18"/>
                <w:szCs w:val="18"/>
                <w:lang w:val="id"/>
              </w:rPr>
              <w:t>users.id</w:t>
            </w:r>
          </w:p>
        </w:tc>
        <w:tc>
          <w:tcPr>
            <w:tcW w:w="2423" w:type="dxa"/>
          </w:tcPr>
          <w:p w14:paraId="1349EF88"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Pengguna</w:t>
            </w:r>
            <w:r w:rsidRPr="003C240B">
              <w:rPr>
                <w:spacing w:val="-4"/>
                <w:sz w:val="18"/>
                <w:szCs w:val="18"/>
                <w:lang w:val="id"/>
              </w:rPr>
              <w:t xml:space="preserve"> </w:t>
            </w:r>
            <w:r w:rsidRPr="003C240B">
              <w:rPr>
                <w:sz w:val="18"/>
                <w:szCs w:val="18"/>
                <w:lang w:val="id"/>
              </w:rPr>
              <w:t>yang</w:t>
            </w:r>
            <w:r w:rsidRPr="003C240B">
              <w:rPr>
                <w:spacing w:val="-3"/>
                <w:sz w:val="18"/>
                <w:szCs w:val="18"/>
                <w:lang w:val="id"/>
              </w:rPr>
              <w:t xml:space="preserve"> </w:t>
            </w:r>
            <w:r w:rsidRPr="003C240B">
              <w:rPr>
                <w:spacing w:val="-2"/>
                <w:sz w:val="18"/>
                <w:szCs w:val="18"/>
                <w:lang w:val="id"/>
              </w:rPr>
              <w:t>mengubah</w:t>
            </w:r>
          </w:p>
        </w:tc>
      </w:tr>
      <w:tr w:rsidR="003C240B" w:rsidRPr="003C240B" w14:paraId="4AC402E3" w14:textId="77777777" w:rsidTr="003C240B">
        <w:trPr>
          <w:trHeight w:val="229"/>
        </w:trPr>
        <w:tc>
          <w:tcPr>
            <w:tcW w:w="1298" w:type="dxa"/>
          </w:tcPr>
          <w:p w14:paraId="6BA78F64"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changed_at</w:t>
            </w:r>
          </w:p>
        </w:tc>
        <w:tc>
          <w:tcPr>
            <w:tcW w:w="2122" w:type="dxa"/>
          </w:tcPr>
          <w:p w14:paraId="1634DDB3"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TIMESTAMP</w:t>
            </w:r>
          </w:p>
        </w:tc>
        <w:tc>
          <w:tcPr>
            <w:tcW w:w="2378" w:type="dxa"/>
          </w:tcPr>
          <w:p w14:paraId="0529E4F0" w14:textId="77777777" w:rsidR="003C240B" w:rsidRPr="003C240B" w:rsidRDefault="003C240B" w:rsidP="003C240B">
            <w:pPr>
              <w:widowControl w:val="0"/>
              <w:autoSpaceDE w:val="0"/>
              <w:autoSpaceDN w:val="0"/>
              <w:spacing w:after="0" w:line="276" w:lineRule="auto"/>
              <w:jc w:val="left"/>
              <w:rPr>
                <w:sz w:val="18"/>
                <w:szCs w:val="18"/>
                <w:lang w:val="id"/>
              </w:rPr>
            </w:pPr>
          </w:p>
        </w:tc>
        <w:tc>
          <w:tcPr>
            <w:tcW w:w="2423" w:type="dxa"/>
          </w:tcPr>
          <w:p w14:paraId="3340748D"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 xml:space="preserve">Waktu </w:t>
            </w:r>
            <w:r w:rsidRPr="003C240B">
              <w:rPr>
                <w:spacing w:val="-2"/>
                <w:sz w:val="18"/>
                <w:szCs w:val="18"/>
                <w:lang w:val="id"/>
              </w:rPr>
              <w:t>perubahan</w:t>
            </w:r>
          </w:p>
        </w:tc>
      </w:tr>
      <w:tr w:rsidR="003C240B" w:rsidRPr="003C240B" w14:paraId="726A31FE" w14:textId="77777777" w:rsidTr="003C240B">
        <w:trPr>
          <w:trHeight w:val="229"/>
        </w:trPr>
        <w:tc>
          <w:tcPr>
            <w:tcW w:w="1298" w:type="dxa"/>
          </w:tcPr>
          <w:p w14:paraId="5CAFAB1C"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4"/>
                <w:sz w:val="18"/>
                <w:szCs w:val="18"/>
                <w:lang w:val="id"/>
              </w:rPr>
              <w:t>note</w:t>
            </w:r>
          </w:p>
        </w:tc>
        <w:tc>
          <w:tcPr>
            <w:tcW w:w="2122" w:type="dxa"/>
          </w:tcPr>
          <w:p w14:paraId="5A44398C"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4"/>
                <w:sz w:val="18"/>
                <w:szCs w:val="18"/>
                <w:lang w:val="id"/>
              </w:rPr>
              <w:t>TEXT</w:t>
            </w:r>
          </w:p>
        </w:tc>
        <w:tc>
          <w:tcPr>
            <w:tcW w:w="2378" w:type="dxa"/>
          </w:tcPr>
          <w:p w14:paraId="06608AAD" w14:textId="77777777" w:rsidR="003C240B" w:rsidRPr="003C240B" w:rsidRDefault="003C240B" w:rsidP="003C240B">
            <w:pPr>
              <w:widowControl w:val="0"/>
              <w:autoSpaceDE w:val="0"/>
              <w:autoSpaceDN w:val="0"/>
              <w:spacing w:after="0" w:line="276" w:lineRule="auto"/>
              <w:jc w:val="left"/>
              <w:rPr>
                <w:sz w:val="18"/>
                <w:szCs w:val="18"/>
                <w:lang w:val="id"/>
              </w:rPr>
            </w:pPr>
          </w:p>
        </w:tc>
        <w:tc>
          <w:tcPr>
            <w:tcW w:w="2423" w:type="dxa"/>
          </w:tcPr>
          <w:p w14:paraId="40B4C805"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 xml:space="preserve">Catatan </w:t>
            </w:r>
            <w:r w:rsidRPr="003C240B">
              <w:rPr>
                <w:spacing w:val="-2"/>
                <w:sz w:val="18"/>
                <w:szCs w:val="18"/>
                <w:lang w:val="id"/>
              </w:rPr>
              <w:t>tambahan</w:t>
            </w:r>
          </w:p>
        </w:tc>
      </w:tr>
    </w:tbl>
    <w:p w14:paraId="24C19639" w14:textId="7094C9D4" w:rsidR="003C240B" w:rsidRDefault="003C240B" w:rsidP="003C240B">
      <w:pPr>
        <w:pStyle w:val="NormalWeb"/>
        <w:shd w:val="clear" w:color="auto" w:fill="FFFFFF"/>
        <w:spacing w:before="80" w:beforeAutospacing="0" w:after="0" w:afterAutospacing="0" w:line="276" w:lineRule="auto"/>
        <w:ind w:left="360"/>
        <w:jc w:val="both"/>
        <w:rPr>
          <w:sz w:val="20"/>
          <w:szCs w:val="20"/>
        </w:rPr>
      </w:pPr>
      <w:r>
        <w:rPr>
          <w:sz w:val="20"/>
          <w:szCs w:val="20"/>
        </w:rPr>
        <w:t xml:space="preserve">Tabel 10. Struktur </w:t>
      </w:r>
      <w:r>
        <w:rPr>
          <w:i/>
          <w:iCs/>
          <w:sz w:val="20"/>
          <w:szCs w:val="20"/>
        </w:rPr>
        <w:t>task productivity stats</w:t>
      </w:r>
    </w:p>
    <w:tbl>
      <w:tblPr>
        <w:tblW w:w="822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65"/>
        <w:gridCol w:w="1933"/>
        <w:gridCol w:w="2407"/>
        <w:gridCol w:w="2416"/>
      </w:tblGrid>
      <w:tr w:rsidR="003C240B" w:rsidRPr="003C240B" w14:paraId="1E3FF02C" w14:textId="77777777" w:rsidTr="003C240B">
        <w:trPr>
          <w:trHeight w:val="229"/>
        </w:trPr>
        <w:tc>
          <w:tcPr>
            <w:tcW w:w="1465" w:type="dxa"/>
          </w:tcPr>
          <w:p w14:paraId="67CED704" w14:textId="77777777" w:rsidR="003C240B" w:rsidRPr="003C240B" w:rsidRDefault="003C240B" w:rsidP="003C240B">
            <w:pPr>
              <w:widowControl w:val="0"/>
              <w:autoSpaceDE w:val="0"/>
              <w:autoSpaceDN w:val="0"/>
              <w:spacing w:before="5" w:after="0" w:line="276" w:lineRule="auto"/>
              <w:ind w:left="486"/>
              <w:jc w:val="left"/>
              <w:rPr>
                <w:b/>
                <w:sz w:val="18"/>
                <w:szCs w:val="18"/>
                <w:lang w:val="id"/>
              </w:rPr>
            </w:pPr>
            <w:r w:rsidRPr="003C240B">
              <w:rPr>
                <w:b/>
                <w:spacing w:val="-2"/>
                <w:sz w:val="18"/>
                <w:szCs w:val="18"/>
                <w:lang w:val="id"/>
              </w:rPr>
              <w:t>Kolom</w:t>
            </w:r>
          </w:p>
        </w:tc>
        <w:tc>
          <w:tcPr>
            <w:tcW w:w="1933" w:type="dxa"/>
          </w:tcPr>
          <w:p w14:paraId="051B9C02" w14:textId="77777777" w:rsidR="003C240B" w:rsidRPr="003C240B" w:rsidRDefault="003C240B" w:rsidP="003C240B">
            <w:pPr>
              <w:widowControl w:val="0"/>
              <w:autoSpaceDE w:val="0"/>
              <w:autoSpaceDN w:val="0"/>
              <w:spacing w:before="5" w:after="0" w:line="276" w:lineRule="auto"/>
              <w:ind w:left="349"/>
              <w:jc w:val="left"/>
              <w:rPr>
                <w:b/>
                <w:sz w:val="18"/>
                <w:szCs w:val="18"/>
                <w:lang w:val="id"/>
              </w:rPr>
            </w:pPr>
            <w:r w:rsidRPr="003C240B">
              <w:rPr>
                <w:b/>
                <w:sz w:val="18"/>
                <w:szCs w:val="18"/>
                <w:lang w:val="id"/>
              </w:rPr>
              <w:t>Tipe</w:t>
            </w:r>
            <w:r w:rsidRPr="003C240B">
              <w:rPr>
                <w:b/>
                <w:spacing w:val="-3"/>
                <w:sz w:val="18"/>
                <w:szCs w:val="18"/>
                <w:lang w:val="id"/>
              </w:rPr>
              <w:t xml:space="preserve"> </w:t>
            </w:r>
            <w:r w:rsidRPr="003C240B">
              <w:rPr>
                <w:b/>
                <w:spacing w:val="-4"/>
                <w:sz w:val="18"/>
                <w:szCs w:val="18"/>
                <w:lang w:val="id"/>
              </w:rPr>
              <w:t>Data</w:t>
            </w:r>
          </w:p>
        </w:tc>
        <w:tc>
          <w:tcPr>
            <w:tcW w:w="2407" w:type="dxa"/>
          </w:tcPr>
          <w:p w14:paraId="0F3CAD41" w14:textId="77777777" w:rsidR="003C240B" w:rsidRPr="003C240B" w:rsidRDefault="003C240B" w:rsidP="003C240B">
            <w:pPr>
              <w:widowControl w:val="0"/>
              <w:autoSpaceDE w:val="0"/>
              <w:autoSpaceDN w:val="0"/>
              <w:spacing w:before="5" w:after="0" w:line="276" w:lineRule="auto"/>
              <w:ind w:left="10"/>
              <w:jc w:val="center"/>
              <w:rPr>
                <w:b/>
                <w:sz w:val="18"/>
                <w:szCs w:val="18"/>
                <w:lang w:val="id"/>
              </w:rPr>
            </w:pPr>
            <w:r w:rsidRPr="003C240B">
              <w:rPr>
                <w:b/>
                <w:spacing w:val="-5"/>
                <w:sz w:val="18"/>
                <w:szCs w:val="18"/>
                <w:lang w:val="id"/>
              </w:rPr>
              <w:t>Key</w:t>
            </w:r>
          </w:p>
        </w:tc>
        <w:tc>
          <w:tcPr>
            <w:tcW w:w="2416" w:type="dxa"/>
          </w:tcPr>
          <w:p w14:paraId="25CF56C1" w14:textId="77777777" w:rsidR="003C240B" w:rsidRPr="003C240B" w:rsidRDefault="003C240B" w:rsidP="003C240B">
            <w:pPr>
              <w:widowControl w:val="0"/>
              <w:autoSpaceDE w:val="0"/>
              <w:autoSpaceDN w:val="0"/>
              <w:spacing w:before="5" w:after="0" w:line="276" w:lineRule="auto"/>
              <w:ind w:left="616"/>
              <w:jc w:val="left"/>
              <w:rPr>
                <w:b/>
                <w:sz w:val="18"/>
                <w:szCs w:val="18"/>
                <w:lang w:val="id"/>
              </w:rPr>
            </w:pPr>
            <w:r w:rsidRPr="003C240B">
              <w:rPr>
                <w:b/>
                <w:spacing w:val="-2"/>
                <w:sz w:val="18"/>
                <w:szCs w:val="18"/>
                <w:lang w:val="id"/>
              </w:rPr>
              <w:t>Keterangan</w:t>
            </w:r>
          </w:p>
        </w:tc>
      </w:tr>
      <w:tr w:rsidR="003C240B" w:rsidRPr="003C240B" w14:paraId="5BE9CE98" w14:textId="77777777" w:rsidTr="003C240B">
        <w:trPr>
          <w:trHeight w:val="230"/>
        </w:trPr>
        <w:tc>
          <w:tcPr>
            <w:tcW w:w="1465" w:type="dxa"/>
          </w:tcPr>
          <w:p w14:paraId="15ED9B75"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5"/>
                <w:sz w:val="18"/>
                <w:szCs w:val="18"/>
                <w:lang w:val="id"/>
              </w:rPr>
              <w:t>id</w:t>
            </w:r>
          </w:p>
        </w:tc>
        <w:tc>
          <w:tcPr>
            <w:tcW w:w="1933" w:type="dxa"/>
          </w:tcPr>
          <w:p w14:paraId="57719851"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BIGINT</w:t>
            </w:r>
            <w:r w:rsidRPr="003C240B">
              <w:rPr>
                <w:spacing w:val="-3"/>
                <w:sz w:val="18"/>
                <w:szCs w:val="18"/>
                <w:lang w:val="id"/>
              </w:rPr>
              <w:t xml:space="preserve"> </w:t>
            </w:r>
            <w:r w:rsidRPr="003C240B">
              <w:rPr>
                <w:sz w:val="18"/>
                <w:szCs w:val="18"/>
                <w:lang w:val="id"/>
              </w:rPr>
              <w:t>/</w:t>
            </w:r>
            <w:r w:rsidRPr="003C240B">
              <w:rPr>
                <w:spacing w:val="-2"/>
                <w:sz w:val="18"/>
                <w:szCs w:val="18"/>
                <w:lang w:val="id"/>
              </w:rPr>
              <w:t xml:space="preserve"> </w:t>
            </w:r>
            <w:r w:rsidRPr="003C240B">
              <w:rPr>
                <w:spacing w:val="-4"/>
                <w:sz w:val="18"/>
                <w:szCs w:val="18"/>
                <w:lang w:val="id"/>
              </w:rPr>
              <w:t>UUID</w:t>
            </w:r>
          </w:p>
        </w:tc>
        <w:tc>
          <w:tcPr>
            <w:tcW w:w="2407" w:type="dxa"/>
          </w:tcPr>
          <w:p w14:paraId="3BED39D6"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5"/>
                <w:sz w:val="18"/>
                <w:szCs w:val="18"/>
                <w:lang w:val="id"/>
              </w:rPr>
              <w:t>PK</w:t>
            </w:r>
          </w:p>
        </w:tc>
        <w:tc>
          <w:tcPr>
            <w:tcW w:w="2416" w:type="dxa"/>
          </w:tcPr>
          <w:p w14:paraId="16D09B7D"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ID</w:t>
            </w:r>
            <w:r w:rsidRPr="003C240B">
              <w:rPr>
                <w:spacing w:val="-1"/>
                <w:sz w:val="18"/>
                <w:szCs w:val="18"/>
                <w:lang w:val="id"/>
              </w:rPr>
              <w:t xml:space="preserve"> </w:t>
            </w:r>
            <w:r w:rsidRPr="003C240B">
              <w:rPr>
                <w:spacing w:val="-2"/>
                <w:sz w:val="18"/>
                <w:szCs w:val="18"/>
                <w:lang w:val="id"/>
              </w:rPr>
              <w:t>statistik</w:t>
            </w:r>
          </w:p>
        </w:tc>
      </w:tr>
      <w:tr w:rsidR="003C240B" w:rsidRPr="003C240B" w14:paraId="6091BC4B" w14:textId="77777777" w:rsidTr="003C240B">
        <w:trPr>
          <w:trHeight w:val="229"/>
        </w:trPr>
        <w:tc>
          <w:tcPr>
            <w:tcW w:w="1465" w:type="dxa"/>
          </w:tcPr>
          <w:p w14:paraId="33A7824C"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user_id</w:t>
            </w:r>
          </w:p>
        </w:tc>
        <w:tc>
          <w:tcPr>
            <w:tcW w:w="1933" w:type="dxa"/>
          </w:tcPr>
          <w:p w14:paraId="3C3E78B9"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BIGINT</w:t>
            </w:r>
            <w:r w:rsidRPr="003C240B">
              <w:rPr>
                <w:spacing w:val="-3"/>
                <w:sz w:val="18"/>
                <w:szCs w:val="18"/>
                <w:lang w:val="id"/>
              </w:rPr>
              <w:t xml:space="preserve"> </w:t>
            </w:r>
            <w:r w:rsidRPr="003C240B">
              <w:rPr>
                <w:sz w:val="18"/>
                <w:szCs w:val="18"/>
                <w:lang w:val="id"/>
              </w:rPr>
              <w:t>/</w:t>
            </w:r>
            <w:r w:rsidRPr="003C240B">
              <w:rPr>
                <w:spacing w:val="-2"/>
                <w:sz w:val="18"/>
                <w:szCs w:val="18"/>
                <w:lang w:val="id"/>
              </w:rPr>
              <w:t xml:space="preserve"> </w:t>
            </w:r>
            <w:r w:rsidRPr="003C240B">
              <w:rPr>
                <w:spacing w:val="-4"/>
                <w:sz w:val="18"/>
                <w:szCs w:val="18"/>
                <w:lang w:val="id"/>
              </w:rPr>
              <w:t>UUID</w:t>
            </w:r>
          </w:p>
        </w:tc>
        <w:tc>
          <w:tcPr>
            <w:tcW w:w="2407" w:type="dxa"/>
          </w:tcPr>
          <w:p w14:paraId="43AA2640"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FK</w:t>
            </w:r>
            <w:r w:rsidRPr="003C240B">
              <w:rPr>
                <w:spacing w:val="-1"/>
                <w:sz w:val="18"/>
                <w:szCs w:val="18"/>
                <w:lang w:val="id"/>
              </w:rPr>
              <w:t xml:space="preserve"> </w:t>
            </w:r>
            <w:r w:rsidRPr="003C240B">
              <w:rPr>
                <w:sz w:val="18"/>
                <w:szCs w:val="18"/>
                <w:lang w:val="id"/>
              </w:rPr>
              <w:t xml:space="preserve">→ </w:t>
            </w:r>
            <w:r w:rsidRPr="003C240B">
              <w:rPr>
                <w:spacing w:val="-2"/>
                <w:sz w:val="18"/>
                <w:szCs w:val="18"/>
                <w:lang w:val="id"/>
              </w:rPr>
              <w:t>users.id</w:t>
            </w:r>
          </w:p>
        </w:tc>
        <w:tc>
          <w:tcPr>
            <w:tcW w:w="2416" w:type="dxa"/>
          </w:tcPr>
          <w:p w14:paraId="718A454E"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Pengguna</w:t>
            </w:r>
          </w:p>
        </w:tc>
      </w:tr>
      <w:tr w:rsidR="003C240B" w:rsidRPr="003C240B" w14:paraId="1EE405AF" w14:textId="77777777" w:rsidTr="003C240B">
        <w:trPr>
          <w:trHeight w:val="229"/>
        </w:trPr>
        <w:tc>
          <w:tcPr>
            <w:tcW w:w="1465" w:type="dxa"/>
          </w:tcPr>
          <w:p w14:paraId="51F165EE"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stat_date</w:t>
            </w:r>
          </w:p>
        </w:tc>
        <w:tc>
          <w:tcPr>
            <w:tcW w:w="1933" w:type="dxa"/>
          </w:tcPr>
          <w:p w14:paraId="34E04FC0"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4"/>
                <w:sz w:val="18"/>
                <w:szCs w:val="18"/>
                <w:lang w:val="id"/>
              </w:rPr>
              <w:t>DATE</w:t>
            </w:r>
          </w:p>
        </w:tc>
        <w:tc>
          <w:tcPr>
            <w:tcW w:w="2407" w:type="dxa"/>
          </w:tcPr>
          <w:p w14:paraId="1C604EFF" w14:textId="77777777" w:rsidR="003C240B" w:rsidRPr="003C240B" w:rsidRDefault="003C240B" w:rsidP="003C240B">
            <w:pPr>
              <w:widowControl w:val="0"/>
              <w:autoSpaceDE w:val="0"/>
              <w:autoSpaceDN w:val="0"/>
              <w:spacing w:after="0" w:line="276" w:lineRule="auto"/>
              <w:jc w:val="left"/>
              <w:rPr>
                <w:sz w:val="18"/>
                <w:szCs w:val="18"/>
                <w:lang w:val="id"/>
              </w:rPr>
            </w:pPr>
          </w:p>
        </w:tc>
        <w:tc>
          <w:tcPr>
            <w:tcW w:w="2416" w:type="dxa"/>
          </w:tcPr>
          <w:p w14:paraId="35C342BC"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Tanggal</w:t>
            </w:r>
            <w:r w:rsidRPr="003C240B">
              <w:rPr>
                <w:spacing w:val="-6"/>
                <w:sz w:val="18"/>
                <w:szCs w:val="18"/>
                <w:lang w:val="id"/>
              </w:rPr>
              <w:t xml:space="preserve"> </w:t>
            </w:r>
            <w:r w:rsidRPr="003C240B">
              <w:rPr>
                <w:spacing w:val="-2"/>
                <w:sz w:val="18"/>
                <w:szCs w:val="18"/>
                <w:lang w:val="id"/>
              </w:rPr>
              <w:t>statistik</w:t>
            </w:r>
          </w:p>
        </w:tc>
      </w:tr>
      <w:tr w:rsidR="003C240B" w:rsidRPr="003C240B" w14:paraId="4EE3207C" w14:textId="77777777" w:rsidTr="003C240B">
        <w:trPr>
          <w:trHeight w:val="229"/>
        </w:trPr>
        <w:tc>
          <w:tcPr>
            <w:tcW w:w="1465" w:type="dxa"/>
          </w:tcPr>
          <w:p w14:paraId="2CBAC6D1"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total_tasks</w:t>
            </w:r>
          </w:p>
        </w:tc>
        <w:tc>
          <w:tcPr>
            <w:tcW w:w="1933" w:type="dxa"/>
          </w:tcPr>
          <w:p w14:paraId="146A1B44"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5"/>
                <w:sz w:val="18"/>
                <w:szCs w:val="18"/>
                <w:lang w:val="id"/>
              </w:rPr>
              <w:t>INT</w:t>
            </w:r>
          </w:p>
        </w:tc>
        <w:tc>
          <w:tcPr>
            <w:tcW w:w="2407" w:type="dxa"/>
          </w:tcPr>
          <w:p w14:paraId="45A4C34A" w14:textId="77777777" w:rsidR="003C240B" w:rsidRPr="003C240B" w:rsidRDefault="003C240B" w:rsidP="003C240B">
            <w:pPr>
              <w:widowControl w:val="0"/>
              <w:autoSpaceDE w:val="0"/>
              <w:autoSpaceDN w:val="0"/>
              <w:spacing w:after="0" w:line="276" w:lineRule="auto"/>
              <w:jc w:val="left"/>
              <w:rPr>
                <w:sz w:val="18"/>
                <w:szCs w:val="18"/>
                <w:lang w:val="id"/>
              </w:rPr>
            </w:pPr>
          </w:p>
        </w:tc>
        <w:tc>
          <w:tcPr>
            <w:tcW w:w="2416" w:type="dxa"/>
          </w:tcPr>
          <w:p w14:paraId="5CE4C194"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Total</w:t>
            </w:r>
            <w:r w:rsidRPr="003C240B">
              <w:rPr>
                <w:spacing w:val="-4"/>
                <w:sz w:val="18"/>
                <w:szCs w:val="18"/>
                <w:lang w:val="id"/>
              </w:rPr>
              <w:t xml:space="preserve"> </w:t>
            </w:r>
            <w:r w:rsidRPr="003C240B">
              <w:rPr>
                <w:spacing w:val="-2"/>
                <w:sz w:val="18"/>
                <w:szCs w:val="18"/>
                <w:lang w:val="id"/>
              </w:rPr>
              <w:t>tugas</w:t>
            </w:r>
          </w:p>
        </w:tc>
      </w:tr>
      <w:tr w:rsidR="003C240B" w:rsidRPr="003C240B" w14:paraId="3F75206E" w14:textId="77777777" w:rsidTr="003C240B">
        <w:trPr>
          <w:trHeight w:val="229"/>
        </w:trPr>
        <w:tc>
          <w:tcPr>
            <w:tcW w:w="1465" w:type="dxa"/>
          </w:tcPr>
          <w:p w14:paraId="7A620717"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completed_tasks</w:t>
            </w:r>
          </w:p>
        </w:tc>
        <w:tc>
          <w:tcPr>
            <w:tcW w:w="1933" w:type="dxa"/>
          </w:tcPr>
          <w:p w14:paraId="1DB6F997"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5"/>
                <w:sz w:val="18"/>
                <w:szCs w:val="18"/>
                <w:lang w:val="id"/>
              </w:rPr>
              <w:t>INT</w:t>
            </w:r>
          </w:p>
        </w:tc>
        <w:tc>
          <w:tcPr>
            <w:tcW w:w="2407" w:type="dxa"/>
          </w:tcPr>
          <w:p w14:paraId="0F91CFA1" w14:textId="77777777" w:rsidR="003C240B" w:rsidRPr="003C240B" w:rsidRDefault="003C240B" w:rsidP="003C240B">
            <w:pPr>
              <w:widowControl w:val="0"/>
              <w:autoSpaceDE w:val="0"/>
              <w:autoSpaceDN w:val="0"/>
              <w:spacing w:after="0" w:line="276" w:lineRule="auto"/>
              <w:jc w:val="left"/>
              <w:rPr>
                <w:sz w:val="18"/>
                <w:szCs w:val="18"/>
                <w:lang w:val="id"/>
              </w:rPr>
            </w:pPr>
          </w:p>
        </w:tc>
        <w:tc>
          <w:tcPr>
            <w:tcW w:w="2416" w:type="dxa"/>
          </w:tcPr>
          <w:p w14:paraId="67D708AF"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Total</w:t>
            </w:r>
            <w:r w:rsidRPr="003C240B">
              <w:rPr>
                <w:spacing w:val="-4"/>
                <w:sz w:val="18"/>
                <w:szCs w:val="18"/>
                <w:lang w:val="id"/>
              </w:rPr>
              <w:t xml:space="preserve"> </w:t>
            </w:r>
            <w:r w:rsidRPr="003C240B">
              <w:rPr>
                <w:sz w:val="18"/>
                <w:szCs w:val="18"/>
                <w:lang w:val="id"/>
              </w:rPr>
              <w:t>tugas</w:t>
            </w:r>
            <w:r w:rsidRPr="003C240B">
              <w:rPr>
                <w:spacing w:val="-4"/>
                <w:sz w:val="18"/>
                <w:szCs w:val="18"/>
                <w:lang w:val="id"/>
              </w:rPr>
              <w:t xml:space="preserve"> </w:t>
            </w:r>
            <w:r w:rsidRPr="003C240B">
              <w:rPr>
                <w:spacing w:val="-2"/>
                <w:sz w:val="18"/>
                <w:szCs w:val="18"/>
                <w:lang w:val="id"/>
              </w:rPr>
              <w:t>selesai</w:t>
            </w:r>
          </w:p>
        </w:tc>
      </w:tr>
      <w:tr w:rsidR="003C240B" w:rsidRPr="003C240B" w14:paraId="06B169AA" w14:textId="77777777" w:rsidTr="003C240B">
        <w:trPr>
          <w:trHeight w:val="229"/>
        </w:trPr>
        <w:tc>
          <w:tcPr>
            <w:tcW w:w="1465" w:type="dxa"/>
          </w:tcPr>
          <w:p w14:paraId="0B69E34C"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pending_tasks</w:t>
            </w:r>
          </w:p>
        </w:tc>
        <w:tc>
          <w:tcPr>
            <w:tcW w:w="1933" w:type="dxa"/>
          </w:tcPr>
          <w:p w14:paraId="78418B16"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5"/>
                <w:sz w:val="18"/>
                <w:szCs w:val="18"/>
                <w:lang w:val="id"/>
              </w:rPr>
              <w:t>INT</w:t>
            </w:r>
          </w:p>
        </w:tc>
        <w:tc>
          <w:tcPr>
            <w:tcW w:w="2407" w:type="dxa"/>
          </w:tcPr>
          <w:p w14:paraId="0581B8D7" w14:textId="77777777" w:rsidR="003C240B" w:rsidRPr="003C240B" w:rsidRDefault="003C240B" w:rsidP="003C240B">
            <w:pPr>
              <w:widowControl w:val="0"/>
              <w:autoSpaceDE w:val="0"/>
              <w:autoSpaceDN w:val="0"/>
              <w:spacing w:after="0" w:line="276" w:lineRule="auto"/>
              <w:jc w:val="left"/>
              <w:rPr>
                <w:sz w:val="18"/>
                <w:szCs w:val="18"/>
                <w:lang w:val="id"/>
              </w:rPr>
            </w:pPr>
          </w:p>
        </w:tc>
        <w:tc>
          <w:tcPr>
            <w:tcW w:w="2416" w:type="dxa"/>
          </w:tcPr>
          <w:p w14:paraId="5C9CCEAB"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Total</w:t>
            </w:r>
            <w:r w:rsidRPr="003C240B">
              <w:rPr>
                <w:spacing w:val="-4"/>
                <w:sz w:val="18"/>
                <w:szCs w:val="18"/>
                <w:lang w:val="id"/>
              </w:rPr>
              <w:t xml:space="preserve"> </w:t>
            </w:r>
            <w:r w:rsidRPr="003C240B">
              <w:rPr>
                <w:sz w:val="18"/>
                <w:szCs w:val="18"/>
                <w:lang w:val="id"/>
              </w:rPr>
              <w:t>tugas</w:t>
            </w:r>
            <w:r w:rsidRPr="003C240B">
              <w:rPr>
                <w:spacing w:val="-4"/>
                <w:sz w:val="18"/>
                <w:szCs w:val="18"/>
                <w:lang w:val="id"/>
              </w:rPr>
              <w:t xml:space="preserve"> </w:t>
            </w:r>
            <w:r w:rsidRPr="003C240B">
              <w:rPr>
                <w:sz w:val="18"/>
                <w:szCs w:val="18"/>
                <w:lang w:val="id"/>
              </w:rPr>
              <w:t>belum</w:t>
            </w:r>
            <w:r w:rsidRPr="003C240B">
              <w:rPr>
                <w:spacing w:val="-4"/>
                <w:sz w:val="18"/>
                <w:szCs w:val="18"/>
                <w:lang w:val="id"/>
              </w:rPr>
              <w:t xml:space="preserve"> </w:t>
            </w:r>
            <w:r w:rsidRPr="003C240B">
              <w:rPr>
                <w:spacing w:val="-2"/>
                <w:sz w:val="18"/>
                <w:szCs w:val="18"/>
                <w:lang w:val="id"/>
              </w:rPr>
              <w:t>selesai</w:t>
            </w:r>
          </w:p>
        </w:tc>
      </w:tr>
      <w:tr w:rsidR="003C240B" w:rsidRPr="003C240B" w14:paraId="167348A9" w14:textId="77777777" w:rsidTr="003C240B">
        <w:trPr>
          <w:trHeight w:val="229"/>
        </w:trPr>
        <w:tc>
          <w:tcPr>
            <w:tcW w:w="1465" w:type="dxa"/>
          </w:tcPr>
          <w:p w14:paraId="5F2F55AE"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overdue_tasks</w:t>
            </w:r>
          </w:p>
        </w:tc>
        <w:tc>
          <w:tcPr>
            <w:tcW w:w="1933" w:type="dxa"/>
          </w:tcPr>
          <w:p w14:paraId="35F6D385"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5"/>
                <w:sz w:val="18"/>
                <w:szCs w:val="18"/>
                <w:lang w:val="id"/>
              </w:rPr>
              <w:t>INT</w:t>
            </w:r>
          </w:p>
        </w:tc>
        <w:tc>
          <w:tcPr>
            <w:tcW w:w="2407" w:type="dxa"/>
          </w:tcPr>
          <w:p w14:paraId="591D70F4" w14:textId="77777777" w:rsidR="003C240B" w:rsidRPr="003C240B" w:rsidRDefault="003C240B" w:rsidP="003C240B">
            <w:pPr>
              <w:widowControl w:val="0"/>
              <w:autoSpaceDE w:val="0"/>
              <w:autoSpaceDN w:val="0"/>
              <w:spacing w:after="0" w:line="276" w:lineRule="auto"/>
              <w:jc w:val="left"/>
              <w:rPr>
                <w:sz w:val="18"/>
                <w:szCs w:val="18"/>
                <w:lang w:val="id"/>
              </w:rPr>
            </w:pPr>
          </w:p>
        </w:tc>
        <w:tc>
          <w:tcPr>
            <w:tcW w:w="2416" w:type="dxa"/>
          </w:tcPr>
          <w:p w14:paraId="59832019"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Total</w:t>
            </w:r>
            <w:r w:rsidRPr="003C240B">
              <w:rPr>
                <w:spacing w:val="-4"/>
                <w:sz w:val="18"/>
                <w:szCs w:val="18"/>
                <w:lang w:val="id"/>
              </w:rPr>
              <w:t xml:space="preserve"> </w:t>
            </w:r>
            <w:r w:rsidRPr="003C240B">
              <w:rPr>
                <w:sz w:val="18"/>
                <w:szCs w:val="18"/>
                <w:lang w:val="id"/>
              </w:rPr>
              <w:t>tugas</w:t>
            </w:r>
            <w:r w:rsidRPr="003C240B">
              <w:rPr>
                <w:spacing w:val="-4"/>
                <w:sz w:val="18"/>
                <w:szCs w:val="18"/>
                <w:lang w:val="id"/>
              </w:rPr>
              <w:t xml:space="preserve"> </w:t>
            </w:r>
            <w:r w:rsidRPr="003C240B">
              <w:rPr>
                <w:spacing w:val="-2"/>
                <w:sz w:val="18"/>
                <w:szCs w:val="18"/>
                <w:lang w:val="id"/>
              </w:rPr>
              <w:t>terlambat</w:t>
            </w:r>
          </w:p>
        </w:tc>
      </w:tr>
      <w:tr w:rsidR="003C240B" w:rsidRPr="003C240B" w14:paraId="441FD9EB" w14:textId="77777777" w:rsidTr="003C240B">
        <w:trPr>
          <w:trHeight w:val="229"/>
        </w:trPr>
        <w:tc>
          <w:tcPr>
            <w:tcW w:w="1465" w:type="dxa"/>
          </w:tcPr>
          <w:p w14:paraId="5FB72C3F"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completion_rate</w:t>
            </w:r>
          </w:p>
        </w:tc>
        <w:tc>
          <w:tcPr>
            <w:tcW w:w="1933" w:type="dxa"/>
          </w:tcPr>
          <w:p w14:paraId="11295737"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pacing w:val="-2"/>
                <w:sz w:val="18"/>
                <w:szCs w:val="18"/>
                <w:lang w:val="id"/>
              </w:rPr>
              <w:t>DECIMAL(5,2)</w:t>
            </w:r>
          </w:p>
        </w:tc>
        <w:tc>
          <w:tcPr>
            <w:tcW w:w="2407" w:type="dxa"/>
          </w:tcPr>
          <w:p w14:paraId="7A0382CA" w14:textId="77777777" w:rsidR="003C240B" w:rsidRPr="003C240B" w:rsidRDefault="003C240B" w:rsidP="003C240B">
            <w:pPr>
              <w:widowControl w:val="0"/>
              <w:autoSpaceDE w:val="0"/>
              <w:autoSpaceDN w:val="0"/>
              <w:spacing w:after="0" w:line="276" w:lineRule="auto"/>
              <w:jc w:val="left"/>
              <w:rPr>
                <w:sz w:val="18"/>
                <w:szCs w:val="18"/>
                <w:lang w:val="id"/>
              </w:rPr>
            </w:pPr>
          </w:p>
        </w:tc>
        <w:tc>
          <w:tcPr>
            <w:tcW w:w="2416" w:type="dxa"/>
          </w:tcPr>
          <w:p w14:paraId="73BD66DB" w14:textId="77777777" w:rsidR="003C240B" w:rsidRPr="003C240B" w:rsidRDefault="003C240B" w:rsidP="003C240B">
            <w:pPr>
              <w:widowControl w:val="0"/>
              <w:autoSpaceDE w:val="0"/>
              <w:autoSpaceDN w:val="0"/>
              <w:spacing w:before="5" w:after="0" w:line="276" w:lineRule="auto"/>
              <w:ind w:left="107"/>
              <w:jc w:val="left"/>
              <w:rPr>
                <w:sz w:val="18"/>
                <w:szCs w:val="18"/>
                <w:lang w:val="id"/>
              </w:rPr>
            </w:pPr>
            <w:r w:rsidRPr="003C240B">
              <w:rPr>
                <w:sz w:val="18"/>
                <w:szCs w:val="18"/>
                <w:lang w:val="id"/>
              </w:rPr>
              <w:t>Persentase</w:t>
            </w:r>
            <w:r w:rsidRPr="003C240B">
              <w:rPr>
                <w:spacing w:val="-9"/>
                <w:sz w:val="18"/>
                <w:szCs w:val="18"/>
                <w:lang w:val="id"/>
              </w:rPr>
              <w:t xml:space="preserve"> </w:t>
            </w:r>
            <w:r w:rsidRPr="003C240B">
              <w:rPr>
                <w:spacing w:val="-2"/>
                <w:sz w:val="18"/>
                <w:szCs w:val="18"/>
                <w:lang w:val="id"/>
              </w:rPr>
              <w:t>penyelesaian</w:t>
            </w:r>
          </w:p>
        </w:tc>
      </w:tr>
    </w:tbl>
    <w:p w14:paraId="71F38106" w14:textId="77777777" w:rsidR="00A51FED" w:rsidRDefault="00A51FED" w:rsidP="00A6205E">
      <w:pPr>
        <w:pStyle w:val="NormalWeb"/>
        <w:shd w:val="clear" w:color="auto" w:fill="FFFFFF"/>
        <w:spacing w:before="0" w:beforeAutospacing="0" w:after="0" w:afterAutospacing="0" w:line="276" w:lineRule="auto"/>
        <w:jc w:val="both"/>
        <w:rPr>
          <w:sz w:val="20"/>
          <w:szCs w:val="20"/>
        </w:rPr>
      </w:pPr>
    </w:p>
    <w:p w14:paraId="732DBDB0" w14:textId="2E6DC705" w:rsidR="00476346" w:rsidRDefault="00476346" w:rsidP="00B92DA7">
      <w:pPr>
        <w:pStyle w:val="NormalWeb"/>
        <w:shd w:val="clear" w:color="auto" w:fill="FFFFFF"/>
        <w:spacing w:after="0" w:afterAutospacing="0" w:line="360" w:lineRule="auto"/>
        <w:rPr>
          <w:rStyle w:val="Strong"/>
          <w:sz w:val="20"/>
          <w:szCs w:val="20"/>
        </w:rPr>
      </w:pPr>
      <w:r>
        <w:rPr>
          <w:rStyle w:val="Strong"/>
          <w:sz w:val="20"/>
          <w:szCs w:val="20"/>
        </w:rPr>
        <w:lastRenderedPageBreak/>
        <w:t>Pemodelan</w:t>
      </w:r>
    </w:p>
    <w:p w14:paraId="49A515AE" w14:textId="3C40FDC8" w:rsidR="003C240B" w:rsidRDefault="003C240B" w:rsidP="00B92DA7">
      <w:pPr>
        <w:pStyle w:val="NormalWeb"/>
        <w:shd w:val="clear" w:color="auto" w:fill="FFFFFF"/>
        <w:spacing w:before="0" w:beforeAutospacing="0" w:after="0" w:afterAutospacing="0" w:line="276" w:lineRule="auto"/>
        <w:jc w:val="both"/>
        <w:rPr>
          <w:sz w:val="20"/>
          <w:szCs w:val="20"/>
          <w:lang w:val="id"/>
        </w:rPr>
      </w:pPr>
      <w:r w:rsidRPr="003C240B">
        <w:rPr>
          <w:sz w:val="20"/>
          <w:szCs w:val="20"/>
          <w:lang w:val="id"/>
        </w:rPr>
        <w:t xml:space="preserve">Pemodelan sistem merupakan tahapan krusial dalam rekayasa perangkat lunak yang berfungsi untuk merepresentasikan objek nyata ke dalam bentuk diagram visual. Dalam penelitian ini, pemodelan logika sistem dibangun menggunakan </w:t>
      </w:r>
      <w:r w:rsidRPr="003C240B">
        <w:rPr>
          <w:i/>
          <w:iCs/>
          <w:sz w:val="20"/>
          <w:szCs w:val="20"/>
          <w:lang w:val="id"/>
        </w:rPr>
        <w:t>Unified Modeling Language (UML)</w:t>
      </w:r>
      <w:r w:rsidRPr="003C240B">
        <w:rPr>
          <w:sz w:val="20"/>
          <w:szCs w:val="20"/>
          <w:lang w:val="id"/>
        </w:rPr>
        <w:t xml:space="preserve">. </w:t>
      </w:r>
      <w:r w:rsidRPr="003C240B">
        <w:rPr>
          <w:i/>
          <w:iCs/>
          <w:sz w:val="20"/>
          <w:szCs w:val="20"/>
          <w:lang w:val="id"/>
        </w:rPr>
        <w:t>UML</w:t>
      </w:r>
      <w:r w:rsidRPr="003C240B">
        <w:rPr>
          <w:sz w:val="20"/>
          <w:szCs w:val="20"/>
          <w:lang w:val="id"/>
        </w:rPr>
        <w:t xml:space="preserve"> adalah sebuah bahasa pemodelan visual yang dirancang khusus untuk menspesifikasikan, memvisualisasikan, membangun, dan mendokumentasikan hasil analisis serta desain sebuah sistem berorientasi objek </w:t>
      </w:r>
      <w:sdt>
        <w:sdtPr>
          <w:rPr>
            <w:color w:val="000000"/>
            <w:sz w:val="20"/>
            <w:szCs w:val="20"/>
            <w:lang w:val="id"/>
          </w:rPr>
          <w:tag w:val="MENDELEY_CITATION_v3_eyJjaXRhdGlvbklEIjoiTUVOREVMRVlfQ0lUQVRJT05fNDgxODY5MDMtYTNlZS00MDc3LTk3OTktMWZjZDc2ODNkZDA1IiwicHJvcGVydGllcyI6eyJub3RlSW5kZXgiOjB9LCJpc0VkaXRlZCI6ZmFsc2UsIm1hbnVhbE92ZXJyaWRlIjp7ImlzTWFudWFsbHlPdmVycmlkZGVuIjpmYWxzZSwiY2l0ZXByb2NUZXh0IjoiWzE5XSIsIm1hbnVhbE92ZXJyaWRlVGV4dCI6IiJ9LCJjaXRhdGlvbkl0ZW1zIjpbeyJpZCI6Ijg5Njg1MDcxLWU1ZGYtMzExOC05NGUxLWUzMDdhZTI1YTJjMCIsIml0ZW1EYXRhIjp7InR5cGUiOiJhcnRpY2xlLWpvdXJuYWwiLCJpZCI6Ijg5Njg1MDcxLWU1ZGYtMzExOC05NGUxLWUzMDdhZTI1YTJjMCIsInRpdGxlIjoiUGVyYW5jYW5nYW4gU2lzdGVtIEluZm9ybWFzaSBQZW5qdWFsYW4gQVRLIFN0dWR5IEthc3VzIFVELiBNUkVTS0kgQmVyYmFzaXMgQW5kcm9pZCIsImF1dGhvciI6W3siZmFtaWx5IjoiUmV6a2kiLCJnaXZlbiI6Ik11aGFtbWFkIiwicGFyc2UtbmFtZXMiOmZhbHNlLCJkcm9wcGluZy1wYXJ0aWNsZSI6IiIsIm5vbi1kcm9wcGluZy1wYXJ0aWNsZSI6IiJ9LHsiZmFtaWx5IjoiSGF5YXRpIiwiZ2l2ZW4iOiJMaWxpcyBOdXIiLCJwYXJzZS1uYW1lcyI6ZmFsc2UsImRyb3BwaW5nLXBhcnRpY2xlIjoiIiwibm9uLWRyb3BwaW5nLXBhcnRpY2xlIjoiIn0seyJmYW1pbHkiOiJJcmF3YXRpIiwiZ2l2ZW4iOiJJcmF3YXRpIiwicGFyc2UtbmFtZXMiOmZhbHNlLCJkcm9wcGluZy1wYXJ0aWNsZSI6IiIsIm5vbi1kcm9wcGluZy1wYXJ0aWNsZSI6IiJ9XSwiY29udGFpbmVyLXRpdGxlIjoiTElOSUVSOiBMaXRlcmF0dXIgSW5mb3JtYXRpa2EgZGFuIEtvbXB1dGVyIiwiRE9JIjoiMTAuMzMwOTYvbGluaWVyLnYxaTQuMjUzMCIsIklTU04iOiIzMDYzLTIyMTgiLCJpc3N1ZWQiOnsiZGF0ZS1wYXJ0cyI6W1syMDI0LDEyLDMwXV19LCJwYWdlIjoiMzAyLTMxNiIsImFic3RyYWN0IjoiPHA+UGVya2VtYmFuZ2FuIHRla25vbG9naSBkaSBlcmEgSW5kdXN0cmkgNC4wIGRhbiBTb2NpZXR5IDUuMCBtZW1ha3NhIHNlbXVhIHNla3RvciwgdGVybWFzdWsgYmlzbmlzLCB1bnR1ayBtZW5nYWRvcHNpIHRla25vbG9naSB0ZXJiYXJ1LHNla2l0YXIgODglIHBlbmdndW5hIGludGVybmV0IHRlbGFoIG1lbWJlbGkgcHJvZHVrIHNlY2FyYSBvbmxpbmUsIFVELiBNcmVza2ksIGJlcmxva2FzaSBkaSBKbC4gSC4gSXNhIDMsIFRhbmp1bmcgUmVkZWIsIEJlcmF1LCBtYXNpaCBtZW5nZ3VuYWthbiBtZXRvZGUga29udmVuc2lvbmFsIHVudHVrIHBlbmp1YWxhbiBhbGF0IHR1bGlzIGthbnRvciAoQVRLKSwgeWFuZyBrdXJhbmcgZWZpc2llbiBkYW4gbWVtYmF0YXNpIGphbmdrYXVhbiBwYXNhci4gUGVuZWxpdGlhbiBpbmkgYmVydHVqdWFuIHVudHVrIG1lcmFuY2FuZyBkYW4gbWVtYmFuZ3VuIHNpc3RlbSBpbmZvcm1hc2kgcGVuanVhbGFuIGJlcmJhc2lzIEFuZHJvaWQgdW50dWsgbWVuaW5na2F0a2FuIGVmaXNpZW5zaSBvcGVyYXNpb25hbCBkYW4gZGF5YSBzYWluZyB0b2tvLiBNZXRvZGUgcGVuZWxpdGlhbiBtZWxpcHV0aSBhbmFsaXNpcyBrZWJ1dHVoYW4sIHBlcmFuY2FuZ2FuIHNpc3RlbSBkZW5nYW4gZGlhZ3JhbSBVbmlmaWVkIE1vZGVsaW5nIExhbmd1YWdlIChVTUwpLCBwZW5nZW1iYW5nYW4gYXBsaWthc2kgQW5kcm9pZCwgc2VydGEgcGVuZ3VqaWFuIGRhbiBpbXBsZW1lbnRhc2kgc2lzdGVtLiBIaXBvdGVzaXMgeWFuZyBkaWFqdWthbiBhZGFsYWggYmFod2Egc2lzdGVtIGluZm9ybWFzaSBpbmkgYWthbiBtZW5pbmdrYXRrYW4gZWZpc2llbnNpIG9wZXJhc2lvbmFsIGRhbiBtZW1wZXJsdWFzIGphbmdrYXVhbiBwYXNhciBVRC4gTXJlc2tpLiBIYXNpbCBwZW5lbGl0aWFuIG1lbnVuanVra2FuIGJhaHdhIHNpc3RlbSBpbmZvcm1hc2kgeWFuZyBkaXJhbmNhbmcgZGFwYXQgbWVtdWRhaGthbiBwZWxhbmdnYW4gZGFsYW0gbWVtZXNhbiBiYXJhbmcsIG1lbWJlcmlrYW4gaW5mb3JtYXNpIHByb2R1ayBzZWNhcmEgZWZla3RpZiwgZGFuIG1lbWFzdGlrYW4ga2VhbWFuYW4gdHJhbnNha3NpIG9ubGluZS4gSW1wbGVtZW50YXNpIHNpc3RlbSBpbmkgZGloYXJhcGthbiBkYXBhdCBtZW5pbmdrYXRrYW4gZWZpc2llbnNpIG9wZXJhc2lvbmFsIGRhbiBkYXlhIHNhaW5nIFVELiBNcmVza2kgZGkgZXJhIGRpZ2l0YWw8L3A+IiwiaXNzdWUiOiI0Iiwidm9sdW1lIjoiMSIsImNvbnRhaW5lci10aXRsZS1zaG9ydCI6IiJ9LCJpc1RlbXBvcmFyeSI6ZmFsc2V9XX0="/>
          <w:id w:val="-1293441221"/>
          <w:placeholder>
            <w:docPart w:val="DefaultPlaceholder_-1854013440"/>
          </w:placeholder>
        </w:sdtPr>
        <w:sdtContent>
          <w:r w:rsidR="00231041" w:rsidRPr="00231041">
            <w:rPr>
              <w:color w:val="000000"/>
              <w:sz w:val="20"/>
              <w:szCs w:val="20"/>
              <w:lang w:val="id"/>
            </w:rPr>
            <w:t>[19]</w:t>
          </w:r>
        </w:sdtContent>
      </w:sdt>
      <w:r w:rsidRPr="003C240B">
        <w:rPr>
          <w:sz w:val="20"/>
          <w:szCs w:val="20"/>
          <w:lang w:val="id"/>
        </w:rPr>
        <w:t xml:space="preserve">. Dalam proses pengembangan perangkat lunak, </w:t>
      </w:r>
      <w:r w:rsidRPr="003C240B">
        <w:rPr>
          <w:i/>
          <w:iCs/>
          <w:sz w:val="20"/>
          <w:szCs w:val="20"/>
          <w:lang w:val="id"/>
        </w:rPr>
        <w:t xml:space="preserve">UML </w:t>
      </w:r>
      <w:r w:rsidRPr="003C240B">
        <w:rPr>
          <w:sz w:val="20"/>
          <w:szCs w:val="20"/>
          <w:lang w:val="id"/>
        </w:rPr>
        <w:t xml:space="preserve">bertindak sebagai cetak biru </w:t>
      </w:r>
      <w:r w:rsidRPr="003C240B">
        <w:rPr>
          <w:i/>
          <w:iCs/>
          <w:sz w:val="20"/>
          <w:szCs w:val="20"/>
          <w:lang w:val="id"/>
        </w:rPr>
        <w:t>(blueprint)</w:t>
      </w:r>
      <w:r w:rsidRPr="003C240B">
        <w:rPr>
          <w:sz w:val="20"/>
          <w:szCs w:val="20"/>
          <w:lang w:val="id"/>
        </w:rPr>
        <w:t xml:space="preserve"> awal. Dengan adanya </w:t>
      </w:r>
      <w:r w:rsidRPr="003C240B">
        <w:rPr>
          <w:i/>
          <w:iCs/>
          <w:sz w:val="20"/>
          <w:szCs w:val="20"/>
          <w:lang w:val="id"/>
        </w:rPr>
        <w:t>blueprint</w:t>
      </w:r>
      <w:r w:rsidRPr="003C240B">
        <w:rPr>
          <w:sz w:val="20"/>
          <w:szCs w:val="20"/>
          <w:lang w:val="id"/>
        </w:rPr>
        <w:t xml:space="preserve"> ini, alur kerja dan logika sistem dapat divalidasi terlebih dahulu, sehingga meminimalisasi terjadinya kesalahan struktural saat aplikasi dikembangkan</w:t>
      </w:r>
      <w:r w:rsidR="00575A29">
        <w:rPr>
          <w:sz w:val="20"/>
          <w:szCs w:val="20"/>
          <w:lang w:val="id"/>
        </w:rPr>
        <w:t xml:space="preserve"> </w:t>
      </w:r>
      <w:sdt>
        <w:sdtPr>
          <w:rPr>
            <w:color w:val="000000"/>
            <w:sz w:val="20"/>
            <w:szCs w:val="20"/>
            <w:lang w:val="id"/>
          </w:rPr>
          <w:tag w:val="MENDELEY_CITATION_v3_eyJjaXRhdGlvbklEIjoiTUVOREVMRVlfQ0lUQVRJT05fMTUxYjgyMjYtMTMzOS00OGU2LWFlMzMtY2FkZWEzN2JkNDU3IiwicHJvcGVydGllcyI6eyJub3RlSW5kZXgiOjB9LCJpc0VkaXRlZCI6ZmFsc2UsIm1hbnVhbE92ZXJyaWRlIjp7ImlzTWFudWFsbHlPdmVycmlkZGVuIjpmYWxzZSwiY2l0ZXByb2NUZXh0IjoiWzIwXSIsIm1hbnVhbE92ZXJyaWRlVGV4dCI6IiJ9LCJjaXRhdGlvbkl0ZW1zIjpbeyJpZCI6Ijg5MmI5ZWU0LTdlZjctM2UzYS1hN2QxLTM5ZWNlMTdkODVjYiIsIml0ZW1EYXRhIjp7InR5cGUiOiJhcnRpY2xlLWpvdXJuYWwiLCJpZCI6Ijg5MmI5ZWU0LTdlZjctM2UzYS1hN2QxLTM5ZWNlMTdkODVjYiIsInRpdGxlIjoiUmFuY2FuZyBCYW5ndW4gU2lzdGVtIEluZm9ybWFzaSBQZW55ZXdhYW4gS2FtYXIgS29zdCBCZXJiYXNpcyBBbmRyb2lkIHBhZGEgS29zdCBBbGZpcmEgZGkgTWFrYXNzYXIiLCJhdXRob3IiOlt7ImZhbWlseSI6IlJhbWFkaGFuIiwiZ2l2ZW4iOiJJbmRpcndhbiIsInBhcnNlLW5hbWVzIjpmYWxzZSwiZHJvcHBpbmctcGFydGljbGUiOiIiLCJub24tZHJvcHBpbmctcGFydGljbGUiOiIifSx7ImZhbWlseSI6IklyYXdhdGkiLCJnaXZlbiI6IklyYXdhdGkiLCJwYXJzZS1uYW1lcyI6ZmFsc2UsImRyb3BwaW5nLXBhcnRpY2xlIjoiIiwibm9uLWRyb3BwaW5nLXBhcnRpY2xlIjoiIn0seyJmYW1pbHkiOiJTdWdpYXJ0aSIsImdpdmVuIjoiU3VnaWFydGkiLCJwYXJzZS1uYW1lcyI6ZmFsc2UsImRyb3BwaW5nLXBhcnRpY2xlIjoiIiwibm9uLWRyb3BwaW5nLXBhcnRpY2xlIjoiIn1dLCJjb250YWluZXItdGl0bGUiOiJMSU5JRVI6IExpdGVyYXR1ciBJbmZvcm1hdGlrYSBkYW4gS29tcHV0ZXIiLCJET0kiOiIxMC4zMzA5Ni9saW5pZXIudjFpMy4yNDk5IiwiSVNTTiI6IjMwNjMtMjIxOCIsImlzc3VlZCI6eyJkYXRlLXBhcnRzIjpbWzIwMjQsMTIsMl1dfSwicGFnZSI6IjIyMy0yMzQiLCJhYnN0cmFjdCI6IjxwPlNhbGFoIHNhdHUgcGVybWFzYWxhaGFuIHlhbmcgZGlyYXNha2FuIG9sZWggcGVuZGF0YW5nLCBtYWhhc2lzd2EgYXRhdSBwZWxhamFyIHlhbmcgYmVyYWRhIGRpIEtvdGEgTWFrYXNzYXIgYWRhbGFoIHN1bGl0bnlhIG1lbmNhcmkgdGVtcGF0IHRpbmdnYWwgeWFuZyBueWFtYW4gZGFuIGFtYW4gc2VzdWFpIHNlbGVyYSBtYXNpbmctbWFzaW5nLiBIYWwgaW5pIGRpc2ViYWJrYW4ga2V0ZXJiYXRhc2FuIGluZm9ybWFzaSB5YW5nIGRpcGVyb2xlaCBkYXJpIG1hc3lhcmFrYXQgc2VjYXJhIGxhbmdzdW5nIHNhbGFoIHNhdHVueWEgc2lzdGVtIGluZm9ybWFzaSBwZW5jYXJpYW4gdGVtcGF0IGtvcy4gSGFsIHV0YW1hIHlhbmcgc2FuZ2F0IGRpcGVydGltYmFuZ2thbiBvbGVoIHBhcmEgcGVuZGF0YW5nIGlhbGFoIGZha3RvciBrZW55YW1hbmFuLCBrZWFtYW5hbiwgc2VydGEgYWtzZXMgeWFuZyBtdWRhaCB1bnR1ayBkaWphbmdrYXUuIFBhZGEgdW11bW55YSBtYXN5YXJha2F0IG1lbmNhcmkgcnVtYWgga29zdCBtYXNpaCBtZW5nZ3VuYWthbiB0ZWtuaWsga29udmVuc2lvbmFsLCBzZXBlcnRpIGJlcnRhbnlhIGtlcGFkYSB0ZW1hbiwgYXRhdXB1biBiZXJ0YW55YSBsYW5nc3VuZyBrZXBhZGEgcGVtaWxpayBydW1haCBrb3N0IGF0YXUgcGVuamFnYSBrb3N0LiBQZW1pbGlrIHJ1bWFoIGtvcyBtYXNpaCBrdXJhbmcgbWFrc2ltYWwgZGFsYW0gaGFsIHByb21vc2kgcnVtYWgga29zdCBueWEsIHlhbmcgaGFueWEgZGlzYW1wYWlrYW4gZGFyaSBtdWx1dCBrZSBtdWx1dCwgYXRhdSBqdWdhIG1lbmdndW5ha2FuIHBhbXBobGV0IHRlcmltYSBrb3N0LiBTYWF0IGluaSB1bnR1ayBtZW5kYXBhdGthbiBpbmZvcm1hc2kgdGVtcGF0IHBlbnlld2EgeWFuZyBsZWJpaCByaW5jaSBraHVzdXNueWEgbWVsYWx1aSBhbmRyb2lkIG1hc2loIHNhbmdhdCBzdWxpdCBkaXBlcm9sZWguIFNhbGFoIHNhdHUgc29sdXNpIHVudHVrIG1lbmdhdGFzaSBwZXJtYXNhbGFoYW4gdGVyc2VidXQgZGVuZ2FuIG1lbWFuZmFhdGthbiB0ZWtub2xvZ2kgaW5mb3JtYXNpIHNlY2FyYSBkaWdpdGFsIHlhbmcgZGFwYXQgbWVtYmVyaWthbiBnYW1iYXJhbiBrZXBhZGEgbWFzeWFyYWthdCBzZWNhcmEgdW11bSwga2h1c3VzbnlhIGJhZ2kgeWFuZyBzZWRhbmcgbWVuY2FyaSBrb3N0IHVudHVrIG1lbXVkYWhrYW4gbWVyZWthIG1lbmNhcmkgaW5mb3JtYXNpIG1lbmdlbmFpIHRlbXBhdCB0aW5nZ2FsLiBEaWhhcmFwa2FuIGFkYW55YSByYW5jYW5nYW4gc2lzdGVtIGluaSBkYXBhdCBkaWtlbWJhbmdrYW4gbWVuamFkaSBzZWJ1YWggYXBsaWthc2kgeWFuZyBtZW1iYW50dSBwZW1pbGlrIGtvc3QgdW50dWsgbWVtcHJvbW9zaWthbiB1c2FoYSBydW1haCBrb3N0bnlhIGtlIG1hc3lhcmFrYXQgc2VydGEgbWVtYmVyaWthbiBpbmZvcm1hc2kga2VsZW5na2FwYW4ga29zLCBzZXJ0YSBkYWZ0YXIgaGFyZ2EgcGVyIGthbWFyIGRhbiBqZW5pcyBrb3MgZGVuZ2FuIGJlcmJhc2lzIGFuZHJvaWQgc2VoaW5nZ2EgcGVuZ2d1bmEgZGFwYXQgbWVuZ2Frc2VzbnlhIGthcGFuIHNhamEgZGFuIGRpbWFuYSBzYWphPC9wPiIsImlzc3VlIjoiMyIsInZvbHVtZSI6IjEiLCJjb250YWluZXItdGl0bGUtc2hvcnQiOiIifSwiaXNUZW1wb3JhcnkiOmZhbHNlfV19"/>
          <w:id w:val="404802119"/>
          <w:placeholder>
            <w:docPart w:val="DefaultPlaceholder_-1854013440"/>
          </w:placeholder>
        </w:sdtPr>
        <w:sdtContent>
          <w:r w:rsidR="00231041" w:rsidRPr="00231041">
            <w:rPr>
              <w:color w:val="000000"/>
              <w:sz w:val="20"/>
              <w:szCs w:val="20"/>
              <w:lang w:val="id"/>
            </w:rPr>
            <w:t>[20]</w:t>
          </w:r>
        </w:sdtContent>
      </w:sdt>
      <w:r w:rsidRPr="003C240B">
        <w:rPr>
          <w:sz w:val="20"/>
          <w:szCs w:val="20"/>
          <w:lang w:val="id"/>
        </w:rPr>
        <w:t xml:space="preserve">. Sesuai dengan kebutuhan perancangan sistem informasi berbasis mobile [3], pemodelan </w:t>
      </w:r>
      <w:r w:rsidRPr="003C240B">
        <w:rPr>
          <w:i/>
          <w:iCs/>
          <w:sz w:val="20"/>
          <w:szCs w:val="20"/>
          <w:lang w:val="id"/>
        </w:rPr>
        <w:t>UML</w:t>
      </w:r>
      <w:r w:rsidRPr="003C240B">
        <w:rPr>
          <w:sz w:val="20"/>
          <w:szCs w:val="20"/>
          <w:lang w:val="id"/>
        </w:rPr>
        <w:t xml:space="preserve"> yang digunakan dalam penelitian ini terdiri dari empat diagram utama, yaitu</w:t>
      </w:r>
      <w:r>
        <w:rPr>
          <w:sz w:val="20"/>
          <w:szCs w:val="20"/>
          <w:lang w:val="id"/>
        </w:rPr>
        <w:t>:</w:t>
      </w:r>
    </w:p>
    <w:p w14:paraId="65199794" w14:textId="7C0428E6" w:rsidR="003C240B" w:rsidRPr="003C240B" w:rsidRDefault="003C240B" w:rsidP="003C240B">
      <w:pPr>
        <w:pStyle w:val="NormalWeb"/>
        <w:numPr>
          <w:ilvl w:val="0"/>
          <w:numId w:val="45"/>
        </w:numPr>
        <w:shd w:val="clear" w:color="auto" w:fill="FFFFFF"/>
        <w:spacing w:before="0" w:beforeAutospacing="0" w:after="0" w:afterAutospacing="0" w:line="276" w:lineRule="auto"/>
        <w:jc w:val="both"/>
        <w:rPr>
          <w:sz w:val="20"/>
          <w:szCs w:val="20"/>
        </w:rPr>
      </w:pPr>
      <w:r>
        <w:rPr>
          <w:i/>
          <w:iCs/>
          <w:sz w:val="20"/>
          <w:szCs w:val="20"/>
          <w:lang w:val="id"/>
        </w:rPr>
        <w:t>Use case diagram</w:t>
      </w:r>
    </w:p>
    <w:p w14:paraId="51CBF0FB" w14:textId="2A574CFC" w:rsidR="003C240B" w:rsidRDefault="003C240B" w:rsidP="003C240B">
      <w:pPr>
        <w:pStyle w:val="NormalWeb"/>
        <w:shd w:val="clear" w:color="auto" w:fill="FFFFFF"/>
        <w:spacing w:before="0" w:beforeAutospacing="0" w:after="0" w:afterAutospacing="0" w:line="276" w:lineRule="auto"/>
        <w:ind w:left="360"/>
        <w:jc w:val="both"/>
        <w:rPr>
          <w:sz w:val="20"/>
          <w:szCs w:val="20"/>
          <w:lang w:val="id"/>
        </w:rPr>
      </w:pPr>
      <w:r w:rsidRPr="003C240B">
        <w:rPr>
          <w:i/>
          <w:iCs/>
          <w:sz w:val="20"/>
          <w:szCs w:val="20"/>
          <w:lang w:val="id"/>
        </w:rPr>
        <w:t>Use Case Diagram</w:t>
      </w:r>
      <w:r w:rsidRPr="003C240B">
        <w:rPr>
          <w:sz w:val="20"/>
          <w:szCs w:val="20"/>
          <w:lang w:val="id"/>
        </w:rPr>
        <w:t xml:space="preserve"> mendeskripsikan interaksi fungsional antara aktor dengan sistem aplikasi pengingat tugas </w:t>
      </w:r>
      <w:sdt>
        <w:sdtPr>
          <w:rPr>
            <w:color w:val="000000"/>
            <w:sz w:val="20"/>
            <w:szCs w:val="20"/>
            <w:lang w:val="id"/>
          </w:rPr>
          <w:tag w:val="MENDELEY_CITATION_v3_eyJjaXRhdGlvbklEIjoiTUVOREVMRVlfQ0lUQVRJT05fNjRhZjU2NDctN2E0YS00MDBlLTg0YzctMjRiMzk5MjI2OGZjIiwicHJvcGVydGllcyI6eyJub3RlSW5kZXgiOjB9LCJpc0VkaXRlZCI6ZmFsc2UsIm1hbnVhbE92ZXJyaWRlIjp7ImlzTWFudWFsbHlPdmVycmlkZGVuIjpmYWxzZSwiY2l0ZXByb2NUZXh0IjoiWzIxXSIsIm1hbnVhbE92ZXJyaWRlVGV4dCI6IiJ9LCJjaXRhdGlvbkl0ZW1zIjpbeyJpZCI6IjYwMzQ4ZGJjLTM4NzMtMzczNy04NWE1LTkzNTcwNWJiOGE4YiIsIml0ZW1EYXRhIjp7InR5cGUiOiJhcnRpY2xlLWpvdXJuYWwiLCJpZCI6IjYwMzQ4ZGJjLTM4NzMtMzczNy04NWE1LTkzNTcwNWJiOGE4YiIsInRpdGxlIjoiUGVyYW5jYW5nYW4gQXBsaWthc2kgUGVuamFkd2FsYW4gRGFrd2FoIE11YmFsaWdoIG1lbmdndW5ha2FuIE1ldG9kZSBQSUVDRVMgYmVyYmFzaXMgQW5kcm9pZCIsImF1dGhvciI6W3siZmFtaWx5IjoiU2FpbmxpYSIsImdpdmVuIjoiQWhtYWQgRmF1emFuIiwicGFyc2UtbmFtZXMiOmZhbHNlLCJkcm9wcGluZy1wYXJ0aWNsZSI6IiIsIm5vbi1kcm9wcGluZy1wYXJ0aWNsZSI6IiJ9LHsiZmFtaWx5IjoiTEIiLCJnaXZlbiI6IlBvZXRyaSBMZXN0YXJpIiwicGFyc2UtbmFtZXMiOmZhbHNlLCJkcm9wcGluZy1wYXJ0aWNsZSI6IiIsIm5vbi1kcm9wcGluZy1wYXJ0aWNsZSI6IiJ9LHsiZmFtaWx5IjoiQXppcyIsImdpdmVuIjoiSHV6YWluIiwicGFyc2UtbmFtZXMiOmZhbHNlLCJkcm9wcGluZy1wYXJ0aWNsZSI6IiIsIm5vbi1kcm9wcGluZy1wYXJ0aWNsZSI6IiJ9XSwiY29udGFpbmVyLXRpdGxlIjoiTElOSUVSOiBMaXRlcmF0dXIgSW5mb3JtYXRpa2EgZGFuIEtvbXB1dGVyIiwiRE9JIjoiMTAuMzMwOTYvbGluaWVyLnYxaTEuMjQ4NyIsIklTU04iOiIzMDYzLTIyMTgiLCJpc3N1ZWQiOnsiZGF0ZS1wYXJ0cyI6W1syMDI0LDMsMzBdXX0sInBhZ2UiOiI5OS0xMDkiLCJhYnN0cmFjdCI6IjxwPkRhbGFtIGtlZ2lhdGFuIGRha3dhaCwgYmlhc2FueWEgdGVyZGFwYXQgdXN0YWQgYXRhdSBtdWJhbGlnaCB5YW5nIG1lbWlsaWtpIGphZHdhbCB5YW5nIGJlcnZhcmlhc2kuIE5hbXVuIHBlbmphZHdhbGFuZGFrd2FoIHNlcmluZ2thbGkgbWVuZ2FsYW1pIG1hc2FsYWgga2FyZW5hIGphZHdhbCBtdWJhbGlnaCB5YW5nIGJlcmJlbnR1cmFuLCBkaXNlYmFia2FuIG9sZWggYmFueWFrbnlhIGp1bWxhaG11YmFsaWdoIGRhbiBrZXRpZGFrcGFzdGlhbiBtZXJla2EgdGVyaGFkYXAgamFkd2FsLiBJbmkgbWVueXVsaXRrYW4gcGV0dWdhcyBtYXNqaWQgZGFsYW0gbWVuZ2F0dXIgamFkd2FsLCBzZWhpbmdnYWRpcGVybHVrYW4gc2lzdGVtIHlhbmcgZGFwYXQgbWVtYmFudHUgbWVuZ2Vsb2xhIGphZHdhbCBkYWt3YWggYWdhciB0aWRhayB0ZXJqYWRpIGJlbnR1cmFuLiBQYWRhIHBlbmVsaXRpYW4gaW5pbWVuZ2d1bmFrYW4gbWV0b2RlIGFuYWxpc2EgUElFQ0VTLiBNZXRvZGUgUElFQ0VTIGRpZ3VuYWthbiB1bnR1ayBtZWxha3VrYW4gYW5hbGlzYSB0ZXJoYWRhcCBraW5lcmphIGluZm9ybWFzaSxla29ub21pLCBrZWFtYW5hbiwgZWZpc2llbnNpIGRhbiBwZWxheWFuYW4gZ3VuYSBtZW5naW5kZW50aWZpa2FzaSBrZWxlbWFoYW4gc2lzdGVtIGJlcmphbGFuIGFnYXIgZGFwYXRkaXJla29tZW5kYXNpa2FuIHBlcmJhaWthbi0gcGVyYmFpa2FuIHlhbmcgaGFydXMgZGlidWF0IHBhZGEgc2lzdGVtIHlhbmcgYmFydS4gRGFsYW0gaGFsIHBlbmdhdHVyYW4gamFkd2FsIGRha3dhaCxtZXRvZGUgUElFQ0VTIGRpZ3VuYWthbiB1bnR1ayBtZW5nYXR1ciBzaW5rcm9uaXNhc2kgamFkd2FsLCBkdXJhc2kgZGFrd2FoLCBtZW1iZXJpa2FuIG5vdGlmaWthc2kga2V0aWthIG11YmFsaWdoc3VkYWggbWVtYXN1a2kgd2FrdHUgZGFrd2FoIGRhbiBtZW5nYXR1ciBqYWR3YWwgZGFrd2FoIHBhcmEgbXViYWxpZ2ggZGVuZ2FuIGJhaWsuIEFuYWxpc2Ega2luZXJqYSBkYWxhbSBQSUVDRVN5YWl0dSBtZW55ZWRpYWthbiBzaXN0ZW0geWFuZyBkYXBhdCBtZW5nYXR1ciBqYWR3YWwgbXViYWxpZ2gsIGRhbGFtIGFuYWxpc2EgaW5mb3JtYXNpIHlhaXR1IG1lbWJlcmlrYW4gaW5mb3JtYXNpIGtlbXViYWxpZ2gga2V0aWthIG1lbmRla2F0aSB3YWt0dSBkYWt3YWhueWEsIGRhbGFtIGFuYWxpc2EgZWtvbm9taSBtZW1iZXJpa2FuIGluZm9ybWFzaSBtZW5nZW5haSB0cmFuc3BhcmFuc2lob25vcmFyaXVtIHBhZGEgbXViYWxpZ2gsIGRhbGFtIGFuYWxpc2EgZWZpc2llbnNpIG1lbWJlcmlrYW4gZHVyYXNpIHdha3R1IGJhZ2kgcGFyYSBtdWJhbGlnaCBkYW4gZGFsYW0gYW5hbGlzYXBlbGF5YW5hbiBtZW1iZXJpa2FuIG5vdGlmaWthc2kga2V0aWthIG11YmFsaWdoIHN1ZGFoIG1lbWFzdWtpIHdha3R1IGRha3dhaC4gYXBsaWthc2kgcGVuamFkd2FsYW4gZGFrd2FoIG11YmFsaWdobWVuZ2d1bmFrYW4gbWV0b2RlIFBJRUNFUyBkaXJhbmNhbmcgdW50dWsgZGFwYXQgbWVtYmFudHUgcGV0dWdhcyBtYXNqaWQgZGFsYW0gbWVueXVzdW4gamFkd2FsIHBhcmEgbXViYWxpZ2hzZXJ0YSBtZW1iZXJpa2FuIGluZm9ybWFzaSB0ZXJrYWl0IGR1cmFzaSBkYWt3YWggYmFnaSB0aWFwIG11YmFsaWdoIHNlaGluZ2dhIHBhcmEgbXViYWxpZ2ggdGlkYWsgbHVwYSBkZW5nYW4gamFkd2FsZGFrd2FoIG1lcmVrYSBzZXJ0YSBkYXBhdCBtZW5nYXR1ciB0cmFucGFyYW5zaSBwZW5kYXBhdGFuIHRpYXAgbXViYWxpZ2guIEFwbGlrYXNpIG1vYmlsZSBiZXJiYXNpcyBhbmRyb2lkIGluaSBkaWxlbmdrYXBpbm90aWZpa2FzaSBha3RpZiB5YW5nIG1lbXVkYWhrYW4gcGVuZ2d1bmEgbWVuZ2F0dXIgZHVyYXNpIGRha3dhaCwgc2VoaW5nZ2EgbWVuZ2hpbmRhcmkgYmVudHVyYW4gamFkd2FsPC9wPiIsImlzc3VlIjoiMSIsInZvbHVtZSI6IjEiLCJjb250YWluZXItdGl0bGUtc2hvcnQiOiIifSwiaXNUZW1wb3JhcnkiOmZhbHNlfV19"/>
          <w:id w:val="1325782288"/>
          <w:placeholder>
            <w:docPart w:val="DefaultPlaceholder_-1854013440"/>
          </w:placeholder>
        </w:sdtPr>
        <w:sdtContent>
          <w:r w:rsidR="00231041" w:rsidRPr="00231041">
            <w:rPr>
              <w:color w:val="000000"/>
              <w:sz w:val="20"/>
              <w:szCs w:val="20"/>
              <w:lang w:val="id"/>
            </w:rPr>
            <w:t>[21]</w:t>
          </w:r>
        </w:sdtContent>
      </w:sdt>
      <w:r w:rsidRPr="003C240B">
        <w:rPr>
          <w:sz w:val="20"/>
          <w:szCs w:val="20"/>
          <w:lang w:val="id"/>
        </w:rPr>
        <w:t xml:space="preserve">. Dalam pemodelan ini, aktor utamanya adalah pengguna (mahasiswa). Fungsionalitas yang dapat dilakukan oleh pengguna meliputi: masuk/daftar akun untuk sinkronisasi basis data </w:t>
      </w:r>
      <w:r w:rsidRPr="003C240B">
        <w:rPr>
          <w:i/>
          <w:iCs/>
          <w:sz w:val="20"/>
          <w:szCs w:val="20"/>
          <w:lang w:val="id"/>
        </w:rPr>
        <w:t>cloud,</w:t>
      </w:r>
      <w:r w:rsidRPr="003C240B">
        <w:rPr>
          <w:sz w:val="20"/>
          <w:szCs w:val="20"/>
          <w:lang w:val="id"/>
        </w:rPr>
        <w:t xml:space="preserve"> memilih opsi "lewati" untuk penggunaan penyimpanan lokal, mengelola tugas (tambah, ubah, hapus, serta tandai selesai dengan cepat menggunakan interaksi ikon lingkaran), membuat kategori baru, serta mengatur notifikasi. Khusus untuk pengaturan notifikasi, </w:t>
      </w:r>
      <w:r w:rsidRPr="003C240B">
        <w:rPr>
          <w:i/>
          <w:iCs/>
          <w:sz w:val="20"/>
          <w:szCs w:val="20"/>
          <w:lang w:val="id"/>
        </w:rPr>
        <w:t>use case</w:t>
      </w:r>
      <w:r w:rsidRPr="003C240B">
        <w:rPr>
          <w:sz w:val="20"/>
          <w:szCs w:val="20"/>
          <w:lang w:val="id"/>
        </w:rPr>
        <w:t xml:space="preserve"> ini dibagi menjadi dua fungsionalitas turunan </w:t>
      </w:r>
      <w:r w:rsidRPr="003C240B">
        <w:rPr>
          <w:i/>
          <w:iCs/>
          <w:sz w:val="20"/>
          <w:szCs w:val="20"/>
          <w:lang w:val="id"/>
        </w:rPr>
        <w:t>(include)</w:t>
      </w:r>
      <w:r w:rsidRPr="003C240B">
        <w:rPr>
          <w:sz w:val="20"/>
          <w:szCs w:val="20"/>
          <w:lang w:val="id"/>
        </w:rPr>
        <w:t xml:space="preserve">, yaitu fungsionalitas untuk mengatur notifikasi </w:t>
      </w:r>
      <w:r w:rsidRPr="003C240B">
        <w:rPr>
          <w:i/>
          <w:iCs/>
          <w:sz w:val="20"/>
          <w:szCs w:val="20"/>
          <w:lang w:val="id"/>
        </w:rPr>
        <w:t xml:space="preserve">default </w:t>
      </w:r>
      <w:r w:rsidRPr="003C240B">
        <w:rPr>
          <w:sz w:val="20"/>
          <w:szCs w:val="20"/>
          <w:lang w:val="id"/>
        </w:rPr>
        <w:t xml:space="preserve">secara </w:t>
      </w:r>
      <w:r w:rsidRPr="003C240B">
        <w:rPr>
          <w:i/>
          <w:iCs/>
          <w:sz w:val="20"/>
          <w:szCs w:val="20"/>
          <w:lang w:val="id"/>
        </w:rPr>
        <w:t>global</w:t>
      </w:r>
      <w:r w:rsidRPr="003C240B">
        <w:rPr>
          <w:sz w:val="20"/>
          <w:szCs w:val="20"/>
          <w:lang w:val="id"/>
        </w:rPr>
        <w:t xml:space="preserve"> pada menu </w:t>
      </w:r>
      <w:r w:rsidRPr="003C240B">
        <w:rPr>
          <w:i/>
          <w:iCs/>
          <w:sz w:val="20"/>
          <w:szCs w:val="20"/>
          <w:lang w:val="id"/>
        </w:rPr>
        <w:t>profil</w:t>
      </w:r>
      <w:r w:rsidRPr="003C240B">
        <w:rPr>
          <w:sz w:val="20"/>
          <w:szCs w:val="20"/>
          <w:lang w:val="id"/>
        </w:rPr>
        <w:t xml:space="preserve"> dan mengatur notifikasi khusus secara spesifik pada halaman input tugas [4</w:t>
      </w:r>
      <w:r>
        <w:rPr>
          <w:sz w:val="20"/>
          <w:szCs w:val="20"/>
          <w:lang w:val="id"/>
        </w:rPr>
        <w:t>].</w:t>
      </w:r>
    </w:p>
    <w:p w14:paraId="263D8C10" w14:textId="66778EBA" w:rsidR="003C240B" w:rsidRPr="003C240B" w:rsidRDefault="003C240B" w:rsidP="003C240B">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05467942" wp14:editId="63BDE642">
            <wp:extent cx="3672554" cy="2708478"/>
            <wp:effectExtent l="0" t="0" r="4445" b="0"/>
            <wp:docPr id="14169994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4056" t="2440" b="1803"/>
                    <a:stretch>
                      <a:fillRect/>
                    </a:stretch>
                  </pic:blipFill>
                  <pic:spPr bwMode="auto">
                    <a:xfrm>
                      <a:off x="0" y="0"/>
                      <a:ext cx="3673140" cy="2708910"/>
                    </a:xfrm>
                    <a:prstGeom prst="rect">
                      <a:avLst/>
                    </a:prstGeom>
                    <a:noFill/>
                    <a:ln>
                      <a:noFill/>
                    </a:ln>
                    <a:extLst>
                      <a:ext uri="{53640926-AAD7-44D8-BBD7-CCE9431645EC}">
                        <a14:shadowObscured xmlns:a14="http://schemas.microsoft.com/office/drawing/2010/main"/>
                      </a:ext>
                    </a:extLst>
                  </pic:spPr>
                </pic:pic>
              </a:graphicData>
            </a:graphic>
          </wp:inline>
        </w:drawing>
      </w:r>
    </w:p>
    <w:p w14:paraId="1DA79896" w14:textId="5378A138" w:rsidR="003C240B" w:rsidRDefault="003C240B" w:rsidP="003C240B">
      <w:pPr>
        <w:pStyle w:val="NormalWeb"/>
        <w:shd w:val="clear" w:color="auto" w:fill="FFFFFF"/>
        <w:spacing w:before="0" w:beforeAutospacing="0" w:after="200" w:afterAutospacing="0" w:line="276" w:lineRule="auto"/>
        <w:jc w:val="center"/>
        <w:rPr>
          <w:rStyle w:val="Strong"/>
          <w:b w:val="0"/>
          <w:bCs w:val="0"/>
          <w:sz w:val="20"/>
          <w:szCs w:val="20"/>
        </w:rPr>
      </w:pPr>
      <w:r>
        <w:rPr>
          <w:rStyle w:val="Strong"/>
          <w:b w:val="0"/>
          <w:bCs w:val="0"/>
          <w:sz w:val="20"/>
          <w:szCs w:val="20"/>
        </w:rPr>
        <w:t xml:space="preserve">Gambar 2. </w:t>
      </w:r>
      <w:r>
        <w:rPr>
          <w:rStyle w:val="Strong"/>
          <w:b w:val="0"/>
          <w:bCs w:val="0"/>
          <w:i/>
          <w:iCs/>
          <w:sz w:val="20"/>
          <w:szCs w:val="20"/>
        </w:rPr>
        <w:t>Use case diagram</w:t>
      </w:r>
      <w:r>
        <w:rPr>
          <w:rStyle w:val="Strong"/>
          <w:b w:val="0"/>
          <w:bCs w:val="0"/>
          <w:sz w:val="20"/>
          <w:szCs w:val="20"/>
        </w:rPr>
        <w:t xml:space="preserve"> aplikasi pengingat tugas</w:t>
      </w:r>
    </w:p>
    <w:p w14:paraId="51BDBE4C" w14:textId="6B84CF95" w:rsidR="003C240B" w:rsidRDefault="003C240B" w:rsidP="003C240B">
      <w:pPr>
        <w:pStyle w:val="NormalWeb"/>
        <w:numPr>
          <w:ilvl w:val="0"/>
          <w:numId w:val="45"/>
        </w:numPr>
        <w:shd w:val="clear" w:color="auto" w:fill="FFFFFF"/>
        <w:spacing w:before="0" w:beforeAutospacing="0" w:after="0" w:afterAutospacing="0" w:line="276" w:lineRule="auto"/>
        <w:jc w:val="both"/>
        <w:rPr>
          <w:rStyle w:val="Strong"/>
          <w:b w:val="0"/>
          <w:bCs w:val="0"/>
          <w:sz w:val="20"/>
          <w:szCs w:val="20"/>
        </w:rPr>
      </w:pPr>
      <w:r>
        <w:rPr>
          <w:rStyle w:val="Strong"/>
          <w:b w:val="0"/>
          <w:bCs w:val="0"/>
          <w:i/>
          <w:iCs/>
          <w:sz w:val="20"/>
          <w:szCs w:val="20"/>
        </w:rPr>
        <w:t>Activity diagram</w:t>
      </w:r>
    </w:p>
    <w:p w14:paraId="19CC2FBE" w14:textId="2B0FEC73" w:rsidR="003C240B" w:rsidRDefault="003C240B" w:rsidP="003C240B">
      <w:pPr>
        <w:pStyle w:val="NormalWeb"/>
        <w:shd w:val="clear" w:color="auto" w:fill="FFFFFF"/>
        <w:spacing w:before="0" w:beforeAutospacing="0" w:after="0" w:afterAutospacing="0" w:line="276" w:lineRule="auto"/>
        <w:ind w:left="360"/>
        <w:jc w:val="both"/>
        <w:rPr>
          <w:sz w:val="20"/>
          <w:szCs w:val="20"/>
          <w:lang w:val="id"/>
        </w:rPr>
      </w:pPr>
      <w:r w:rsidRPr="003C240B">
        <w:rPr>
          <w:i/>
          <w:iCs/>
          <w:sz w:val="20"/>
          <w:szCs w:val="20"/>
          <w:lang w:val="id"/>
        </w:rPr>
        <w:t>Activity Diagram</w:t>
      </w:r>
      <w:r w:rsidRPr="003C240B">
        <w:rPr>
          <w:sz w:val="20"/>
          <w:szCs w:val="20"/>
          <w:lang w:val="id"/>
        </w:rPr>
        <w:t xml:space="preserve"> menggambarkan aliran kerja</w:t>
      </w:r>
      <w:r w:rsidRPr="003C240B">
        <w:rPr>
          <w:i/>
          <w:iCs/>
          <w:sz w:val="20"/>
          <w:szCs w:val="20"/>
          <w:lang w:val="id"/>
        </w:rPr>
        <w:t xml:space="preserve"> (control flow)</w:t>
      </w:r>
      <w:r w:rsidRPr="003C240B">
        <w:rPr>
          <w:sz w:val="20"/>
          <w:szCs w:val="20"/>
          <w:lang w:val="id"/>
        </w:rPr>
        <w:t xml:space="preserve"> dari suatu aktivitas di dalam sistem secara terstruktur </w:t>
      </w:r>
      <w:sdt>
        <w:sdtPr>
          <w:rPr>
            <w:color w:val="000000"/>
            <w:sz w:val="20"/>
            <w:szCs w:val="20"/>
            <w:lang w:val="id"/>
          </w:rPr>
          <w:tag w:val="MENDELEY_CITATION_v3_eyJjaXRhdGlvbklEIjoiTUVOREVMRVlfQ0lUQVRJT05fYTcxZjAyYmYtMDVmYi00NjZkLTgyYzMtZGMyN2FjNTM0Nzg4IiwicHJvcGVydGllcyI6eyJub3RlSW5kZXgiOjB9LCJpc0VkaXRlZCI6ZmFsc2UsIm1hbnVhbE92ZXJyaWRlIjp7ImlzTWFudWFsbHlPdmVycmlkZGVuIjpmYWxzZSwiY2l0ZXByb2NUZXh0IjoiWzIyXSwgWzIzXSIsIm1hbnVhbE92ZXJyaWRlVGV4dCI6IiJ9LCJjaXRhdGlvbkl0ZW1zIjpbeyJpZCI6IjUwY2NmNWY3LTI3YmYtMzBjNy04NWM3LTE1YWUxZTJiNDBmYSIsIml0ZW1EYXRhIjp7InR5cGUiOiJhcnRpY2xlLWpvdXJuYWwiLCJpZCI6IjUwY2NmNWY3LTI3YmYtMzBjNy04NWM3LTE1YWUxZTJiNDBmYSIsInRpdGxlIjoiUGVyYW5jYW5nYW4gQXBsaWthc2kgUGVueWV3YWFuIEJhanUgQm9kbyBCZXJiYXNpcyBBbmRyb2lkIiwiYXV0aG9yIjpbeyJmYW1pbHkiOiJMb2xvIExhc2lucmFuZyIsImdpdmVuIjoiQWtobWFkIFBldHRhIiwicGFyc2UtbmFtZXMiOmZhbHNlLCJkcm9wcGluZy1wYXJ0aWNsZSI6IiIsIm5vbi1kcm9wcGluZy1wYXJ0aWNsZSI6IiJ9LHsiZmFtaWx5IjoiSGFybGluZGEiLCJnaXZlbiI6IkhhcmxpbmRhIiwicGFyc2UtbmFtZXMiOmZhbHNlLCJkcm9wcGluZy1wYXJ0aWNsZSI6IiIsIm5vbi1kcm9wcGluZy1wYXJ0aWNsZSI6IiJ9LHsiZmFtaWx5IjoiU3VnaWFydGkiLCJnaXZlbiI6IlN1Z2lhcnRpIiwicGFyc2UtbmFtZXMiOmZhbHNlLCJkcm9wcGluZy1wYXJ0aWNsZSI6IiIsIm5vbi1kcm9wcGluZy1wYXJ0aWNsZSI6IiJ9XSwiY29udGFpbmVyLXRpdGxlIjoiTElOSUVSOiBMaXRlcmF0dXIgSW5mb3JtYXRpa2EgZGFuIEtvbXB1dGVyIiwiRE9JIjoiMTAuMzMwOTYvbGluaWVyLnYyaTIuMzExMSIsIklTU04iOiIzMDYzLTIyMTgiLCJpc3N1ZWQiOnsiZGF0ZS1wYXJ0cyI6W1syMDI1LDksMTJdXX0sInBhZ2UiOiIyMDMtMjEzIiwiYWJzdHJhY3QiOiI8cD5CYWp1IEJvZG8geWFuZyBiZXJhc2FsIGRhcmkgc3VrdSBCdWdpcyBpbmkgbWVydXBha2FuIHNhbGFoIHNhdHUgYmFqdSB0ZXJ0dWEgeWFuZyBhZGEgZGkgZHVuaWEuIEJhanUgYm9kbyBzZWJhZ2FpIHdhcmlzYW4gYnVkYXlhIFN1bGF3ZXNpIFNlbGF0YW4gbWVtaWxpa2kgbmlsYWkgZXN0ZXRpa2EgZGFuIHNlamFyYWggeWFuZyB0aW5nZ2kuIEJhanUgQm9kbyBkYXBhdCBkaXRlbXVrYW4gZGkgdG9rby10b2tvIHlhbmcgbWVueWVkaWFrYW4gbGF5YW5hbiBwZW1pbmphbWFuLiBTYWF0IGluaSBwZW1pbmphbWFuIEJhanUgQm9kbyBtYXNpaCBkaWxha3VrYW4gc2VjYXJhIG1hbnVhbC4gUGVuZWxpdGlhbiBpbmkgYmVydHVqdWFuIHVudHVrIG1lcmFuY2FuZyBzZWJ1YWggc2lzdGVtIHBlbWluamFtYW4gYmFqdSBib2RvIGJlcmJhc2lzIEFuZHJvaWQgeWFuZyBlZmlzaWVuIGRhbiBtdWRhaCBkaWd1bmFrYW4uIE5hbXVuLCBzYWF0IGluaSBrZXRlcnNlZGlhbiBhcGxpa2FzaSB1bnR1ayBtZW1pbmphbSBiYWp1IGJvZG8gbWFzaWggdGVyYmF0YXMuIE9sZWgga2FyZW5hIGl0dSwgcGVuZWxpdGlhbiBpbmkgZGloYXJhcGthbiBtZW5qYWRpIHNvbHVzaSwgZGltYW5hIGRlbmdhbiBhZGFueWEgcmFuY2FuZ2FuIGFwbGlrYXNpIG5hbnRpbnlhIGRhcGF0IGRpa2VtYmFuZ2thbiBtZW5qYWRpIGFwbGlrYXNpIHlhbmcgZGFwYXQgZGlha3NlcyBtYXN5YXJha2F0IHlhbmcgZGFwYXQgbWVtcGVybXVkYWggcHJvc2VzIHBlbWluamFtYW4gQmFqdSBCb2RvLiBNZXRvZGUgcGVuZ2VtYmFuZ2FuIHNpc3RlbSB5YW5nIGRpZ3VuYWthbiBhZGFsYWggbWV0b2RlIHdhdGVyZmFsbCwgeWFuZyB0ZXJkaXJpIGRhcmkgdGFoYXAgYW5hbGlzaXMsIHBlcmFuY2FuZ2FuLCBpbXBsZW1lbnRhc2ksIHBlbmd1amlhbiwgZGFuIHBlbWVsaWhhcmFhbi4gVGFoYXAgYW5hbGlzaXMgZGlsYWt1a2FuIHVudHVrIG1lbmdpZGVudGlmaWthc2kga2VidXR1aGFuIHBlbmdndW5hIGRhbiBmdW5nc2lvbmFsaXRhcyBzaXN0ZW0uIFRhaGFwIHBlcmFuY2FuZ2FuIG1lbGlwdXRpIHBlcmFuY2FuZ2FuIGFudGFybXVrYSBwZW5nZ3VuYSAodXNlciBpbnRlcmZhY2UpIGRhbiBiYXNpcyBkYXRhPC9wPiIsImlzc3VlIjoiMiIsInZvbHVtZSI6IjIiLCJjb250YWluZXItdGl0bGUtc2hvcnQiOiIifSwiaXNUZW1wb3JhcnkiOmZhbHNlfSx7ImlkIjoiYmViYjQ3MTctYWIxZi0zZDZhLWJmOGQtNGFmYjE2ODQ3YzRhIiwiaXRlbURhdGEiOnsidHlwZSI6ImFydGljbGUtam91cm5hbCIsImlkIjoiYmViYjQ3MTctYWIxZi0zZDZhLWJmOGQtNGFmYjE2ODQ3YzRhIiwidGl0bGUiOiJQZXJhbmNhbmdhbiBVSS9VWCBBcGxpa2FzaSBQZW5naW5nYXQgU2hhbGF0IChBci1SYXl5YW4pIERlbmdhbiBNZXRvZGUgRGVzaWduIFRoaW5raW5nIE1lbmdndW5ha2FuIEZpZ21hIiwiYXV0aG9yIjpbeyJmYW1pbHkiOiJEYXJ1eWFuaSIsImdpdmVuIjoiU2VwaXRyaSIsInBhcnNlLW5hbWVzIjpmYWxzZSwiZHJvcHBpbmctcGFydGljbGUiOiIiLCJub24tZHJvcHBpbmctcGFydGljbGUiOiIifSx7ImZhbWlseSI6IlB1cmJpeWFudGkiLCJnaXZlbiI6Ik9yaXRhIER3aSIsInBhcnNlLW5hbWVzIjpmYWxzZSwiZHJvcHBpbmctcGFydGljbGUiOiIiLCJub24tZHJvcHBpbmctcGFydGljbGUiOiIifSx7ImZhbWlseSI6IklyYXdhdHkiLCJnaXZlbiI6IklyYXdhdHkiLCJwYXJzZS1uYW1lcyI6ZmFsc2UsImRyb3BwaW5nLXBhcnRpY2xlIjoiIiwibm9uLWRyb3BwaW5nLXBhcnRpY2xlIjoiIn0seyJmYW1pbHkiOiJQdXRyYSIsImdpdmVuIjoiQWRyaWVsIFdpZHlhbmEiLCJwYXJzZS1uYW1lcyI6ZmFsc2UsImRyb3BwaW5nLXBhcnRpY2xlIjoiIiwibm9uLWRyb3BwaW5nLXBhcnRpY2xlIjoiIn1dLCJjb250YWluZXItdGl0bGUiOiJKb3VybmFsIG9mIEluZm9ybWF0aW9uIFN5c3RlbSwgSW5mb3JtYXRpY3MgYW5kIENvbXB1dGluZyIsIkRPSSI6IjEwLjUyMzYyL2ppc2ljb20udjhpMi4xNjY5IiwiSVNTTiI6IjI1OTctMzY3MyIsImlzc3VlZCI6eyJkYXRlLXBhcnRzIjpbWzIwMjQsMTIsMjRdXX0sInBhZ2UiOiIyNjQiLCJhYnN0cmFjdCI6IjxwPkFwbGlrYXNpIFBlbmdpbmdhdCBTaGFsYXQgKEFyLVJheXlhbikgbWVydXBha2FuIGFwbGlrYXNpIHVudHVrIHBlbmdpbmdhdCBzaGFsYXQsIG1lbmVudHVrYW4gYXJhaCBraWJsYXQgZGFuIG1lbWJhY2EgQWwtUXVyYW4uIFBlbmVsaXRpYW4gaW5pIGJlcnR1anVhbiB1bnR1ayBtZXJhbmNhbmcgYW50YXJtdWthIHBlbmdndW5ha2EgKFVJKSBkYW4gcGVuZ2FsYW1hbiBwZW5nZ3VuYSAoVVgpIHNlYnVhaCBhcGxpa2FzaSBwZW5naW5nYXQgc2hhbGF0IChBci1SYXl5YW4pIG1lbmdndW5ha2FuIG1ldG9kZSBkZXNpZ24gdGhpbmtpbmcuIFBlbmVsaXRpYW4gaW5pIGJlcnR1anVhbiB1bnR1ayBtZXJhbmNhbmcgYW50YXJtdWthIHBlbmdndW5ha2EgKFVJKSBkYW4gcGVuZ2FsYW1hbiBwZW5nZ3VuYSAoVVgpIHNlYnVhaCBhcGxpa2FzaSBwZW5naW5nYXQgc2hhbGF0IChBci1SYXl5YW4pIG1lbmdndW5ha2FuIG1ldG9kZSBkZXNpZ24gdGhpbmtpbmcuIE1lbGFsdWkgdGFoYXBhbi10YWhhcGFuIEVtcGF0aGl6ZSwgRGVmaW5lLCBJZGVhdGUsIFByb3RvdHlwZSwgZGFuIFRlc3QsIHBlbmVsaXRpYW4gaW5pIGJlcmhhc2lsIG1lbmd1bXB1bGthbiBrZWJ1dHVoYW4gZGFuIGhhcmFwYW4gcGVuZ2d1bmEsIG1lcnVtdXNrYW4gbWFzYWxhaCB5YW5nIGFkYSwgbWVuZ2hhc2lsa2FuIGJlcmJhZ2FpIGlkZSBzb2x1c2ksIG1lbWJ1YXQgcHJvdG90eXBlIGRlc2FpbiBVSS9VWCwgZGFuIG1lbmd1amkgcHJvdG90eXBlIHRlcnNlYnV0IGRlbmdhbiBtZWxpYmF0a2FuIHBlbmdndW5hLkJlcmRhc2Fya2FuIGhhc2lsIHBlbmVsaXRpYW4sIDkwJSByZXNwb25kZW4gbWVuZ2FuZ2dhcCBhcGxpa2FzaSBpbmkgbXVkYWggZGlndW5ha2FuLCA4OCUgbWVuZ2FuZ2dhcCBhcGxpa2FzaSBpbmkgbXVkYWggZGlwYWhhbWksIDg2JSBtZW55YXRha2FuIGJhaHdhIGFwbGlrYXNpIGluaSBtZW1wZXJtdWRhaCBtZW1iYWNhIEFsLVF1cmFuLCBkYW4gOTAlIG1lbnlhdGFrYW4gZWZpc2llbnNpbnlhLiBtZW55YXRha2FuIGluZm9ybWFzaSB5YW5nIGRpc2FqaWthbiBwYWRhIGFwbGlrYXNpIHRlcnNlYnV0IG11ZGFoIGRpcGFoYW1pLiBQZW5nZ2FidW5nYW4gbWV0b2RlIERlc2lnbiBUaGlua2luZyBkYW4gYWxhdCBkZXNhaW4gRmlnbWEgdGVsYWggbWVudW5qdWtrYW4gZGFtcGFrIHBlbnRpbmcgZGFsYW0gbWVyYW5jYW5nIFVJL1VYIHlhbmcgcmVzcG9uc2lmLCBpbnR1aXRpZiwgZGFuIG1lbmFyaWsgYmFnaSBwZW5nZ3VuYS48L3A+IiwiaXNzdWUiOiIyIiwidm9sdW1lIjoiOCIsImNvbnRhaW5lci10aXRsZS1zaG9ydCI6IiJ9LCJpc1RlbXBvcmFyeSI6ZmFsc2V9XX0="/>
          <w:id w:val="-1855031303"/>
          <w:placeholder>
            <w:docPart w:val="DefaultPlaceholder_-1854013440"/>
          </w:placeholder>
        </w:sdtPr>
        <w:sdtContent>
          <w:r w:rsidR="00231041" w:rsidRPr="00231041">
            <w:rPr>
              <w:color w:val="000000"/>
              <w:sz w:val="20"/>
              <w:szCs w:val="20"/>
              <w:lang w:val="id"/>
            </w:rPr>
            <w:t>[22], [23]</w:t>
          </w:r>
        </w:sdtContent>
      </w:sdt>
      <w:r w:rsidRPr="003C240B">
        <w:rPr>
          <w:sz w:val="20"/>
          <w:szCs w:val="20"/>
          <w:lang w:val="id"/>
        </w:rPr>
        <w:t>. Salah satu aliran aktivitas paling krusial dalam perancangan ini adalah proses penambahan tugas baru. Aktivitas dimulai saat pengguna menekan tombol "Tambah" di</w:t>
      </w:r>
      <w:r w:rsidRPr="003C240B">
        <w:rPr>
          <w:i/>
          <w:iCs/>
          <w:sz w:val="20"/>
          <w:szCs w:val="20"/>
          <w:lang w:val="id"/>
        </w:rPr>
        <w:t xml:space="preserve"> navigation</w:t>
      </w:r>
      <w:r w:rsidRPr="003C240B">
        <w:rPr>
          <w:sz w:val="20"/>
          <w:szCs w:val="20"/>
          <w:lang w:val="id"/>
        </w:rPr>
        <w:t xml:space="preserve"> </w:t>
      </w:r>
      <w:r w:rsidRPr="003C240B">
        <w:rPr>
          <w:i/>
          <w:iCs/>
          <w:sz w:val="20"/>
          <w:szCs w:val="20"/>
          <w:lang w:val="id"/>
        </w:rPr>
        <w:t>bar</w:t>
      </w:r>
      <w:r w:rsidRPr="003C240B">
        <w:rPr>
          <w:sz w:val="20"/>
          <w:szCs w:val="20"/>
          <w:lang w:val="id"/>
        </w:rPr>
        <w:t xml:space="preserve">. Sistem akan menampilkan formulir isian yang terdiri dari judul, deskripsi, tenggat waktu (tanggal dan jam), kategori, dan tingkat prioritas[4]. Jika pengguna memilih untuk menambahkan notifikasi khusus, sistem memproses alur input satuan waktu peringatan (sebelum, saat, atau setelah </w:t>
      </w:r>
      <w:r w:rsidRPr="003C240B">
        <w:rPr>
          <w:i/>
          <w:iCs/>
          <w:sz w:val="20"/>
          <w:szCs w:val="20"/>
          <w:lang w:val="id"/>
        </w:rPr>
        <w:t>deadline</w:t>
      </w:r>
      <w:r w:rsidRPr="003C240B">
        <w:rPr>
          <w:sz w:val="20"/>
          <w:szCs w:val="20"/>
          <w:lang w:val="id"/>
        </w:rPr>
        <w:t xml:space="preserve">). Setelah pengguna menyimpan tugas, sistem secara otomatis akan mengevaluasi sisa waktu </w:t>
      </w:r>
      <w:r w:rsidRPr="003C240B">
        <w:rPr>
          <w:i/>
          <w:iCs/>
          <w:sz w:val="20"/>
          <w:szCs w:val="20"/>
          <w:lang w:val="id"/>
        </w:rPr>
        <w:t>deadline</w:t>
      </w:r>
      <w:r w:rsidRPr="003C240B">
        <w:rPr>
          <w:sz w:val="20"/>
          <w:szCs w:val="20"/>
          <w:lang w:val="id"/>
        </w:rPr>
        <w:t xml:space="preserve"> untuk menentukan </w:t>
      </w:r>
      <w:r w:rsidRPr="003C240B">
        <w:rPr>
          <w:i/>
          <w:iCs/>
          <w:sz w:val="20"/>
          <w:szCs w:val="20"/>
          <w:lang w:val="id"/>
        </w:rPr>
        <w:t>output</w:t>
      </w:r>
      <w:r w:rsidRPr="003C240B">
        <w:rPr>
          <w:sz w:val="20"/>
          <w:szCs w:val="20"/>
          <w:lang w:val="id"/>
        </w:rPr>
        <w:t xml:space="preserve"> indikator warna kartu tugas (merah untuk</w:t>
      </w:r>
      <w:r w:rsidRPr="003C240B">
        <w:rPr>
          <w:i/>
          <w:iCs/>
          <w:sz w:val="20"/>
          <w:szCs w:val="20"/>
          <w:lang w:val="id"/>
        </w:rPr>
        <w:t xml:space="preserve"> overdue</w:t>
      </w:r>
      <w:r w:rsidRPr="003C240B">
        <w:rPr>
          <w:sz w:val="20"/>
          <w:szCs w:val="20"/>
          <w:lang w:val="id"/>
        </w:rPr>
        <w:t>, oranye untuk mendekati tenggat, atau transparan untuk kondisi normal) dan menyimpannya ke dalam basis data [1</w:t>
      </w:r>
      <w:r>
        <w:rPr>
          <w:sz w:val="20"/>
          <w:szCs w:val="20"/>
          <w:lang w:val="id"/>
        </w:rPr>
        <w:t>].</w:t>
      </w:r>
    </w:p>
    <w:p w14:paraId="7E1D2A0F" w14:textId="780E550A" w:rsidR="003C240B" w:rsidRDefault="003C240B" w:rsidP="003C240B">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lastRenderedPageBreak/>
        <w:drawing>
          <wp:inline distT="0" distB="0" distL="0" distR="0" wp14:anchorId="14AFC3E7" wp14:editId="57DA81C0">
            <wp:extent cx="2743200" cy="3430345"/>
            <wp:effectExtent l="0" t="0" r="0" b="0"/>
            <wp:docPr id="14414355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7980" cy="3436322"/>
                    </a:xfrm>
                    <a:prstGeom prst="rect">
                      <a:avLst/>
                    </a:prstGeom>
                    <a:noFill/>
                  </pic:spPr>
                </pic:pic>
              </a:graphicData>
            </a:graphic>
          </wp:inline>
        </w:drawing>
      </w:r>
    </w:p>
    <w:p w14:paraId="31C81D1B" w14:textId="6D5C0F04" w:rsidR="003C240B" w:rsidRDefault="003C240B" w:rsidP="003C240B">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 xml:space="preserve">Gambar 3. </w:t>
      </w:r>
      <w:r>
        <w:rPr>
          <w:rStyle w:val="Strong"/>
          <w:b w:val="0"/>
          <w:bCs w:val="0"/>
          <w:i/>
          <w:iCs/>
          <w:sz w:val="20"/>
          <w:szCs w:val="20"/>
        </w:rPr>
        <w:t xml:space="preserve">Activity diagram </w:t>
      </w:r>
      <w:r>
        <w:rPr>
          <w:rStyle w:val="Strong"/>
          <w:b w:val="0"/>
          <w:bCs w:val="0"/>
          <w:sz w:val="20"/>
          <w:szCs w:val="20"/>
        </w:rPr>
        <w:t>alur penambahan tugas</w:t>
      </w:r>
    </w:p>
    <w:p w14:paraId="76D175AD" w14:textId="02521ECF" w:rsidR="003C240B" w:rsidRDefault="003C240B" w:rsidP="003C240B">
      <w:pPr>
        <w:pStyle w:val="NormalWeb"/>
        <w:numPr>
          <w:ilvl w:val="0"/>
          <w:numId w:val="45"/>
        </w:numPr>
        <w:shd w:val="clear" w:color="auto" w:fill="FFFFFF"/>
        <w:spacing w:before="0" w:beforeAutospacing="0" w:after="0" w:afterAutospacing="0" w:line="276" w:lineRule="auto"/>
        <w:jc w:val="both"/>
        <w:rPr>
          <w:rStyle w:val="Strong"/>
          <w:b w:val="0"/>
          <w:bCs w:val="0"/>
          <w:sz w:val="20"/>
          <w:szCs w:val="20"/>
        </w:rPr>
      </w:pPr>
      <w:r>
        <w:rPr>
          <w:rStyle w:val="Strong"/>
          <w:b w:val="0"/>
          <w:bCs w:val="0"/>
          <w:i/>
          <w:iCs/>
          <w:sz w:val="20"/>
          <w:szCs w:val="20"/>
        </w:rPr>
        <w:t>Sequence diagram</w:t>
      </w:r>
    </w:p>
    <w:p w14:paraId="4CB8C75A" w14:textId="49E7E694" w:rsidR="003C240B" w:rsidRDefault="003C240B" w:rsidP="003C240B">
      <w:pPr>
        <w:pStyle w:val="NormalWeb"/>
        <w:shd w:val="clear" w:color="auto" w:fill="FFFFFF"/>
        <w:spacing w:before="0" w:beforeAutospacing="0" w:after="0" w:afterAutospacing="0" w:line="276" w:lineRule="auto"/>
        <w:ind w:left="360"/>
        <w:jc w:val="both"/>
        <w:rPr>
          <w:sz w:val="20"/>
          <w:szCs w:val="20"/>
          <w:lang w:val="id"/>
        </w:rPr>
      </w:pPr>
      <w:r w:rsidRPr="003C240B">
        <w:rPr>
          <w:i/>
          <w:iCs/>
          <w:sz w:val="20"/>
          <w:szCs w:val="20"/>
          <w:lang w:val="id"/>
        </w:rPr>
        <w:t xml:space="preserve">Sequence Diagram </w:t>
      </w:r>
      <w:r w:rsidRPr="003C240B">
        <w:rPr>
          <w:sz w:val="20"/>
          <w:szCs w:val="20"/>
          <w:lang w:val="id"/>
        </w:rPr>
        <w:t xml:space="preserve">memodelkan komunikasi antar-objek antarmuka berdasarkan urutan waktu </w:t>
      </w:r>
      <w:sdt>
        <w:sdtPr>
          <w:rPr>
            <w:color w:val="000000"/>
            <w:sz w:val="20"/>
            <w:szCs w:val="20"/>
            <w:lang w:val="id"/>
          </w:rPr>
          <w:tag w:val="MENDELEY_CITATION_v3_eyJjaXRhdGlvbklEIjoiTUVOREVMRVlfQ0lUQVRJT05fZjAzMmMzMjMtMjE3Yi00ODlhLWFlMDktN2UyMzE0NTFkMTY3IiwicHJvcGVydGllcyI6eyJub3RlSW5kZXgiOjB9LCJpc0VkaXRlZCI6ZmFsc2UsIm1hbnVhbE92ZXJyaWRlIjp7ImlzTWFudWFsbHlPdmVycmlkZGVuIjpmYWxzZSwiY2l0ZXByb2NUZXh0IjoiWzI0XSIsIm1hbnVhbE92ZXJyaWRlVGV4dCI6IiJ9LCJjaXRhdGlvbkl0ZW1zIjpbeyJpZCI6IjZjZjY1YzE5LWEyZDgtM2NiNi1hMjc4LThhM2RkNGIwNDZlYyIsIml0ZW1EYXRhIjp7InR5cGUiOiJhcnRpY2xlLWpvdXJuYWwiLCJpZCI6IjZjZjY1YzE5LWEyZDgtM2NiNi1hMjc4LThhM2RkNGIwNDZlYyIsInRpdGxlIjoiUGVyYW5jYW5nYW4gVUkvVVggcGFkYSBXZWJzaXRlIExhYm9yYXRvcml1bSBFbmVyZ3kgbWVuZ2d1bmFrYW4gQXBsaWthc2kgRmlnbWEiLCJhdXRob3IiOlt7ImZhbWlseSI6IlRhemtpeWFoIiwiZ2l2ZW4iOiJTZWlsYSIsInBhcnNlLW5hbWVzIjpmYWxzZSwiZHJvcHBpbmctcGFydGljbGUiOiIiLCJub24tZHJvcHBpbmctcGFydGljbGUiOiIifSx7ImZhbWlseSI6IkFyaWZpbiIsImdpdmVuIjoiQXJpZGhhbnlhdGkiLCJwYXJzZS1uYW1lcyI6ZmFsc2UsImRyb3BwaW5nLXBhcnRpY2xlIjoiIiwibm9uLWRyb3BwaW5nLXBhcnRpY2xlIjoiIn1dLCJjb250YWluZXItdGl0bGUiOiJKdXJuYWwgVGVrbm9sb2dpIFRlcnBhZHUiLCJET0kiOiIxMC41NDkxNC9qdHQudjhpMi41MTMiLCJJU1NOIjoiMjQ2MC03OTA4IiwiaXNzdWVkIjp7ImRhdGUtcGFydHMiOltbMjAyMiwxMiwxNF1dfSwicGFnZSI6IjcyLTc4IiwiYWJzdHJhY3QiOiI8cD5UZWtub2xvZ2kgaW5mb3JtYXNpIG1lcnVwYWthbiB0ZWtub2xvZ2kgeWFuZyBiZXJmdW5nc2kgdW50dWsgbWVtYmFudHUgYmVyYmFnYWkgcGVrZXJqYWFuIG1lbmphZGkgbGViaWggZWZla3RpZiBkYW4gZWZpc2llbi4gUGVtYnVhdGFuIHdlYnNpdGUgTGFib3JhdG9yaXVtIEVuZXJneSBtZW5qYWRpIHNhbGFoIHNhdHUgcGVuZXJhcGFuIHBhZGEgYmlkYW5nIHRla25vbG9naSBpbmZvcm1hc2kuIFdlYnNpdGUgTGFib3JhdG9yaXVtIEVuZXJneSBtZXJ1cGFrYW4gc2VidWFoIHNpc3RlbSBpbmZvcm1hc2kgeWFuZyBkaWd1bmFrYW4gdW50dWsgcmVrYXBpdHVsYXNpIGxhcG9yYW4gZGFuIHVqaSBiYW5kaW5nIHNlcnRhIG1lbnlpbXBhbiBkYXRhIGthbGlicmFzaSBhbGF0IHVrdXIgYmVyYmFzaXMgd2Vic2l0ZS4gQW50YXJtdWthIHBlbmdndW5hIGRpYnVhdCBkZW5nYW4gdHVqdWFuIGFnYXIgdGVrbm9sb2dpIHRlcnNlYnV0IG1lbmphZGkgbXVkYWggZGlndW5ha2FuIG9sZWggcGVuZ2d1bmEuIERlc2FpbiBhbnRhcm11a2EgcGVuZ2d1bmEgZGFuIHBlbmdhbGFtYW4gcGVuZ2d1bmEgeWFuZyBiYWlrIHBhZGEgc2VidWFoIHNpdHVzIHdlYiBha2FuIG1lbWJ1YXQgcGVuZ3VuanVuZyB0ZXRhcCBiZXJhZGEgZGkgc2l0dXMgd2ViIHRlcnNlYnV0LiBOYW11biBkaXNpc2kgbGFpbiwgZGVzYWluIGFudGFybXVrYSBkYW4gcGVuZ2FsYW1hbiBwZW5nZ3VuYSB5YW5nIGJ1cnVrIGRhcmkgc2VidWFoIHNpdHVzIHdlYiBha2FuIG1lbWJ1YXQgcGVuZ2d1bmEgdGlkYWsgbnlhbWFuIGRhbiBtZW5pbmdnYWxrYW4gc2l0dXMgd2ViIHRlcnNlYnV0LiDCoERhbGFtIHBlcmFuY2FuZ2FuIFVJL1VYIHdlYnNpdGUgTGFib3JhdG9yaXVtIEVuZXJneSwgcGVtYnVhdGFuIGRlc2FpbiBwcm90b3R5cGUgYW50YXJtdWthIG1lbmdndW5ha2FuIGFwbGlrYXNpIEZpZ21hLiBBZGFwdW4gbWV0b2RlIHlhbmcgZGlndW5ha2FuIGRhbGFtIG1lbGFrdWthbiBwZXJhbmNhbmdhbiBkZXNhaW4gVUkvVVggcGFkYSB3ZWJzaXRlIExhYm9yYXRvcml1bSBFbmVyZ3kgbWVuZ2d1bmFrYW4gbWV0b2RlIERlc2lnbiBUaGlua2luZy4gTWV0b2RlIERlc2lnbiBUaGlua2luZyBtZW1pbGlraSA1IHRhaGFwYW4geWFpdHUgZW1wYXRoaXplLCBkZWZpbmUsIGlkZWF0ZSwgcHJvdG90eXBlIGRhbiB0ZXN0LiBLZXNpbXB1bGFuIHlhbmcgZGlkYXBhdGthbiBkYXJpIGthamlhbiBpbmkgYmFod2EgRmlnbWEgYmFpayBkYW4gbWVtYmFudHUgZGFsYW0gcHJvc2VzIG1lbmRlc2FpbiB0YW1waWxhbiB3ZWJzaXRlIExhYm9yYXRvcml1bSBFbmVyZ3kgZGVuZ2FuIFVzZXIgSW50ZXJmYWNlIHlhbmcgbWVuYXJpayBkYW4gbXVkYWggZGlndW5ha2FuLjwvcD4iLCJpc3N1ZSI6IjIiLCJ2b2x1bWUiOiI4IiwiY29udGFpbmVyLXRpdGxlLXNob3J0IjoiIn0sImlzVGVtcG9yYXJ5IjpmYWxzZX1dfQ=="/>
          <w:id w:val="1915047091"/>
          <w:placeholder>
            <w:docPart w:val="DefaultPlaceholder_-1854013440"/>
          </w:placeholder>
        </w:sdtPr>
        <w:sdtContent>
          <w:r w:rsidR="00231041" w:rsidRPr="00231041">
            <w:rPr>
              <w:color w:val="000000"/>
              <w:sz w:val="20"/>
              <w:szCs w:val="20"/>
              <w:lang w:val="id"/>
            </w:rPr>
            <w:t>[24]</w:t>
          </w:r>
        </w:sdtContent>
      </w:sdt>
      <w:r w:rsidRPr="003C240B">
        <w:rPr>
          <w:sz w:val="20"/>
          <w:szCs w:val="20"/>
          <w:lang w:val="id"/>
        </w:rPr>
        <w:t xml:space="preserve">. Diagram ini secara khusus digunakan untuk memetakan skenario berjalannya fitur </w:t>
      </w:r>
      <w:r w:rsidRPr="003C240B">
        <w:rPr>
          <w:i/>
          <w:iCs/>
          <w:sz w:val="20"/>
          <w:szCs w:val="20"/>
          <w:lang w:val="id"/>
        </w:rPr>
        <w:t>push notification</w:t>
      </w:r>
      <w:r w:rsidRPr="003C240B">
        <w:rPr>
          <w:sz w:val="20"/>
          <w:szCs w:val="20"/>
          <w:lang w:val="id"/>
        </w:rPr>
        <w:t xml:space="preserve"> pada sistem operasi Android. Urutan dimulai ketika </w:t>
      </w:r>
      <w:r w:rsidRPr="003C240B">
        <w:rPr>
          <w:i/>
          <w:iCs/>
          <w:sz w:val="20"/>
          <w:szCs w:val="20"/>
          <w:lang w:val="id"/>
        </w:rPr>
        <w:t>Service</w:t>
      </w:r>
      <w:r w:rsidRPr="003C240B">
        <w:rPr>
          <w:sz w:val="20"/>
          <w:szCs w:val="20"/>
          <w:lang w:val="id"/>
        </w:rPr>
        <w:t xml:space="preserve"> pada latar belakang </w:t>
      </w:r>
      <w:r w:rsidRPr="003C240B">
        <w:rPr>
          <w:i/>
          <w:iCs/>
          <w:sz w:val="20"/>
          <w:szCs w:val="20"/>
          <w:lang w:val="id"/>
        </w:rPr>
        <w:t>(background)</w:t>
      </w:r>
      <w:r w:rsidRPr="003C240B">
        <w:rPr>
          <w:sz w:val="20"/>
          <w:szCs w:val="20"/>
          <w:lang w:val="id"/>
        </w:rPr>
        <w:t xml:space="preserve"> Android</w:t>
      </w:r>
      <w:r w:rsidRPr="003C240B">
        <w:rPr>
          <w:i/>
          <w:iCs/>
          <w:sz w:val="20"/>
          <w:szCs w:val="20"/>
          <w:lang w:val="id"/>
        </w:rPr>
        <w:t xml:space="preserve"> </w:t>
      </w:r>
      <w:r w:rsidRPr="003C240B">
        <w:rPr>
          <w:sz w:val="20"/>
          <w:szCs w:val="20"/>
          <w:lang w:val="id"/>
        </w:rPr>
        <w:t xml:space="preserve">secara berkala memeriksa waktu saat ini dan mencocokkannya dengan data tenggat waktu tugas di dalam basis data [4]. Ketika waktu sistem sesuai dengan parameter jadwal notifikasi (baik </w:t>
      </w:r>
      <w:r w:rsidRPr="003C240B">
        <w:rPr>
          <w:i/>
          <w:iCs/>
          <w:sz w:val="20"/>
          <w:szCs w:val="20"/>
          <w:lang w:val="id"/>
        </w:rPr>
        <w:t>default</w:t>
      </w:r>
      <w:r w:rsidRPr="003C240B">
        <w:rPr>
          <w:sz w:val="20"/>
          <w:szCs w:val="20"/>
          <w:lang w:val="id"/>
        </w:rPr>
        <w:t xml:space="preserve"> maupun khusus), basis data akan mengirimkan pesan </w:t>
      </w:r>
      <w:r w:rsidRPr="003C240B">
        <w:rPr>
          <w:i/>
          <w:iCs/>
          <w:sz w:val="20"/>
          <w:szCs w:val="20"/>
          <w:lang w:val="id"/>
        </w:rPr>
        <w:t>(message)</w:t>
      </w:r>
      <w:r w:rsidRPr="003C240B">
        <w:rPr>
          <w:sz w:val="20"/>
          <w:szCs w:val="20"/>
          <w:lang w:val="id"/>
        </w:rPr>
        <w:t xml:space="preserve"> pemicu ke sistem antarmuka. Sistem kemudian memerintahkan </w:t>
      </w:r>
      <w:r w:rsidRPr="003C240B">
        <w:rPr>
          <w:i/>
          <w:iCs/>
          <w:sz w:val="20"/>
          <w:szCs w:val="20"/>
          <w:lang w:val="id"/>
        </w:rPr>
        <w:t>Notification Manager</w:t>
      </w:r>
      <w:r w:rsidRPr="003C240B">
        <w:rPr>
          <w:sz w:val="20"/>
          <w:szCs w:val="20"/>
          <w:lang w:val="id"/>
        </w:rPr>
        <w:t xml:space="preserve"> pada Android untuk menghasilkan keluaran visual berupa </w:t>
      </w:r>
      <w:r w:rsidRPr="003C240B">
        <w:rPr>
          <w:i/>
          <w:iCs/>
          <w:sz w:val="20"/>
          <w:szCs w:val="20"/>
          <w:lang w:val="id"/>
        </w:rPr>
        <w:t>banner</w:t>
      </w:r>
      <w:r w:rsidRPr="003C240B">
        <w:rPr>
          <w:sz w:val="20"/>
          <w:szCs w:val="20"/>
          <w:lang w:val="id"/>
        </w:rPr>
        <w:t xml:space="preserve"> mengambang (saat layar aktif) atau </w:t>
      </w:r>
      <w:r w:rsidRPr="003C240B">
        <w:rPr>
          <w:i/>
          <w:iCs/>
          <w:sz w:val="20"/>
          <w:szCs w:val="20"/>
          <w:lang w:val="id"/>
        </w:rPr>
        <w:t xml:space="preserve">lock screen notification </w:t>
      </w:r>
      <w:r w:rsidRPr="003C240B">
        <w:rPr>
          <w:sz w:val="20"/>
          <w:szCs w:val="20"/>
          <w:lang w:val="id"/>
        </w:rPr>
        <w:t xml:space="preserve">(saat layar terkunci) [1]. Jika pengguna berinteraksi dengan menekan area notifikasi tersebut, </w:t>
      </w:r>
      <w:r w:rsidRPr="003C240B">
        <w:rPr>
          <w:i/>
          <w:iCs/>
          <w:sz w:val="20"/>
          <w:szCs w:val="20"/>
          <w:lang w:val="id"/>
        </w:rPr>
        <w:t xml:space="preserve">sequence </w:t>
      </w:r>
      <w:r w:rsidRPr="003C240B">
        <w:rPr>
          <w:sz w:val="20"/>
          <w:szCs w:val="20"/>
          <w:lang w:val="id"/>
        </w:rPr>
        <w:t xml:space="preserve">akan diakhiri dengan mengarahkan pengguna secara langsung </w:t>
      </w:r>
      <w:r w:rsidRPr="003C240B">
        <w:rPr>
          <w:i/>
          <w:iCs/>
          <w:sz w:val="20"/>
          <w:szCs w:val="20"/>
          <w:lang w:val="id"/>
        </w:rPr>
        <w:t>(direct routing)</w:t>
      </w:r>
      <w:r w:rsidRPr="003C240B">
        <w:rPr>
          <w:sz w:val="20"/>
          <w:szCs w:val="20"/>
          <w:lang w:val="id"/>
        </w:rPr>
        <w:t xml:space="preserve"> ke Halaman Detail Tugas terkait [3</w:t>
      </w:r>
      <w:r>
        <w:rPr>
          <w:sz w:val="20"/>
          <w:szCs w:val="20"/>
          <w:lang w:val="id"/>
        </w:rPr>
        <w:t>].</w:t>
      </w:r>
    </w:p>
    <w:p w14:paraId="01BC4B88" w14:textId="089861CD" w:rsidR="003C240B" w:rsidRDefault="003C240B" w:rsidP="003C240B">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3307E64C" wp14:editId="55362E5A">
            <wp:extent cx="3932555" cy="2115185"/>
            <wp:effectExtent l="19050" t="19050" r="10795" b="18415"/>
            <wp:docPr id="12761259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2555" cy="2115185"/>
                    </a:xfrm>
                    <a:prstGeom prst="rect">
                      <a:avLst/>
                    </a:prstGeom>
                    <a:noFill/>
                    <a:ln>
                      <a:solidFill>
                        <a:schemeClr val="tx1"/>
                      </a:solidFill>
                    </a:ln>
                  </pic:spPr>
                </pic:pic>
              </a:graphicData>
            </a:graphic>
          </wp:inline>
        </w:drawing>
      </w:r>
    </w:p>
    <w:p w14:paraId="08AF0594" w14:textId="32ED9A5F" w:rsidR="003C240B" w:rsidRDefault="003C240B" w:rsidP="003C240B">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 xml:space="preserve">Gambar 4. </w:t>
      </w:r>
      <w:r>
        <w:rPr>
          <w:rStyle w:val="Strong"/>
          <w:b w:val="0"/>
          <w:bCs w:val="0"/>
          <w:i/>
          <w:iCs/>
          <w:sz w:val="20"/>
          <w:szCs w:val="20"/>
        </w:rPr>
        <w:t>Sequence diagram push notification</w:t>
      </w:r>
    </w:p>
    <w:p w14:paraId="1AAE7C92" w14:textId="3293CCD9" w:rsidR="003C240B" w:rsidRDefault="003C240B" w:rsidP="003C240B">
      <w:pPr>
        <w:pStyle w:val="NormalWeb"/>
        <w:numPr>
          <w:ilvl w:val="0"/>
          <w:numId w:val="45"/>
        </w:numPr>
        <w:shd w:val="clear" w:color="auto" w:fill="FFFFFF"/>
        <w:spacing w:before="0" w:beforeAutospacing="0" w:after="0" w:afterAutospacing="0" w:line="276" w:lineRule="auto"/>
        <w:jc w:val="both"/>
        <w:rPr>
          <w:rStyle w:val="Strong"/>
          <w:b w:val="0"/>
          <w:bCs w:val="0"/>
          <w:sz w:val="20"/>
          <w:szCs w:val="20"/>
        </w:rPr>
      </w:pPr>
      <w:r>
        <w:rPr>
          <w:rStyle w:val="Strong"/>
          <w:b w:val="0"/>
          <w:bCs w:val="0"/>
          <w:i/>
          <w:iCs/>
          <w:sz w:val="20"/>
          <w:szCs w:val="20"/>
        </w:rPr>
        <w:t>Class diagram</w:t>
      </w:r>
    </w:p>
    <w:p w14:paraId="3D11F79B" w14:textId="1F10B1E2" w:rsidR="003C240B" w:rsidRDefault="003C240B" w:rsidP="003C240B">
      <w:pPr>
        <w:pStyle w:val="NormalWeb"/>
        <w:shd w:val="clear" w:color="auto" w:fill="FFFFFF"/>
        <w:spacing w:before="0" w:beforeAutospacing="0" w:after="0" w:afterAutospacing="0" w:line="276" w:lineRule="auto"/>
        <w:ind w:left="360"/>
        <w:jc w:val="both"/>
        <w:rPr>
          <w:sz w:val="20"/>
          <w:szCs w:val="20"/>
          <w:lang w:val="id"/>
        </w:rPr>
      </w:pPr>
      <w:r w:rsidRPr="003C240B">
        <w:rPr>
          <w:i/>
          <w:iCs/>
          <w:sz w:val="20"/>
          <w:szCs w:val="20"/>
          <w:lang w:val="id"/>
        </w:rPr>
        <w:t>Class Diagram</w:t>
      </w:r>
      <w:r w:rsidRPr="003C240B">
        <w:rPr>
          <w:sz w:val="20"/>
          <w:szCs w:val="20"/>
          <w:lang w:val="id"/>
        </w:rPr>
        <w:t xml:space="preserve"> merepresentasikan struktur basis data dan hubungan antar-entitas di dalam model desain aplikasi </w:t>
      </w:r>
      <w:sdt>
        <w:sdtPr>
          <w:rPr>
            <w:color w:val="000000"/>
            <w:sz w:val="20"/>
            <w:szCs w:val="20"/>
            <w:lang w:val="id"/>
          </w:rPr>
          <w:tag w:val="MENDELEY_CITATION_v3_eyJjaXRhdGlvbklEIjoiTUVOREVMRVlfQ0lUQVRJT05fYjgxMjg5OGEtM2I1OS00MjE3LTkwOGEtYzY5YzQ3NWMxNDE4IiwicHJvcGVydGllcyI6eyJub3RlSW5kZXgiOjB9LCJpc0VkaXRlZCI6ZmFsc2UsIm1hbnVhbE92ZXJyaWRlIjp7ImlzTWFudWFsbHlPdmVycmlkZGVuIjpmYWxzZSwiY2l0ZXByb2NUZXh0IjoiWzI1XSIsIm1hbnVhbE92ZXJyaWRlVGV4dCI6IiJ9LCJjaXRhdGlvbkl0ZW1zIjpbeyJpZCI6IjM1ZGNkN2E2LWNlN2EtMzMwZS04OGVhLTJmNjhlOWE3MzcyZSIsIml0ZW1EYXRhIjp7InR5cGUiOiJhcnRpY2xlLWpvdXJuYWwiLCJpZCI6IjM1ZGNkN2E2LWNlN2EtMzMwZS04OGVhLTJmNjhlOWE3MzcyZSIsInRpdGxlIjoiUGVyYW5jYW5nYW4gVUkvVVggQXBsaWthc2kgVG9wIFVwIEdhbWUgQ2hpbGxuRnVuIEJlcmJhc2lzIE1vYmlsZSBNZW5nZ3VuYWthbiBNZXRvZGUgRGVzaWduIFRoaW5raW5nIiwiYXV0aG9yIjpbeyJmYW1pbHkiOiJTdWdpYW50byIsImdpdmVuIjoiTS4gVGF1ZmlxIiwicGFyc2UtbmFtZXMiOmZhbHNlLCJkcm9wcGluZy1wYXJ0aWNsZSI6IiIsIm5vbi1kcm9wcGluZy1wYXJ0aWNsZSI6IiJ9LHsiZmFtaWx5IjoiSGVybWFuIiwiZ2l2ZW4iOiJIZXJtYW4iLCJwYXJzZS1uYW1lcyI6ZmFsc2UsImRyb3BwaW5nLXBhcnRpY2xlIjoiIiwibm9uLWRyb3BwaW5nLXBhcnRpY2xlIjoiIn0seyJmYW1pbHkiOiJKYWJpciIsImdpdmVuIjoiU2l0dGkgUmFobWFoIiwicGFyc2UtbmFtZXMiOmZhbHNlLCJkcm9wcGluZy1wYXJ0aWNsZSI6IiIsIm5vbi1kcm9wcGluZy1wYXJ0aWNsZSI6IiJ9XSwiY29udGFpbmVyLXRpdGxlIjoiTElOSUVSOiBMaXRlcmF0dXIgSW5mb3JtYXRpa2EgZGFuIEtvbXB1dGVyIiwiRE9JIjoiMTAuMzMwOTYvbGluaWVyLnYyaTMuMzE1NCIsIklTU04iOiIzMDYzLTIyMTgiLCJpc3N1ZWQiOnsiZGF0ZS1wYXJ0cyI6W1syMDI1LDEwLDZdXX0sInBhZ2UiOiI0NDctNDU4IiwiYWJzdHJhY3QiOiI8cD5QZXJrZW1iYW5nYW4gaW5kdXN0cmkgZ2FtZSBkaSBJbmRvbmVzaWEgeWFuZyBzZW1ha2luIHBlc2F0IHRlbGFoIG1lbmluZ2thdGthbiBrZWJ1dHVoYW4gYWthbiBsYXlhbmFuIHRvcC11cCBnYW1lIHlhbmcgY2VwYXQsIGFtYW4sIGRhbiBtdWRhaCBkaWd1bmFrYW4uIE5hbXVuLCBzZWJhZ2lhbiBiZXNhciBsYXlhbmFuIHlhbmcgdGVyc2VkaWEgbWFzaWggZGlqYWxhbmthbiBzZWNhcmEgbm9uLWZvcm1hbCBtZWxhbHVpIG1lZGlhIHNvc2lhbCwgc2VoaW5nZ2EgYmVycG90ZW5zaSBtZW5pbWJ1bGthbiBrZW5kYWxhIHBhZGEga2VtdWRhaGFuIHBlbmdndW5hYW4sIGtlYW1hbmFuIHRyYW5zYWtzaSwgZGFuIHBlcnNvbmFsaXNhc2kgbGF5YW5hbi4gUGVuZWxpdGlhbiBpbmkgYmVydHVqdWFuIHVudHVrIG1lcmFuY2FuZyBhbnRhcm11a2EgcGVuZ2d1bmEgKFVzZXIgSW50ZXJmYWNlKSBkYW4gcGVuZ2FsYW1hbiBwZW5nZ3VuYSAoVXNlciBFeHBlcmllbmNlKSBhcGxpa2FzaSB0b3AtdXAgZ2FtZSBiZXJiYXNpcyBtb2JpbGUgYmVybmFtYSBDaGlsbG5GdW4gZGVuZ2FuIG1lbmdndW5ha2FuIG1ldG9kZSBEZXNpZ24gVGhpbmtpbmcgeWFuZyBtZWxpcHV0aSBsaW1hIHRhaGFwYW46IEVtcGF0aGl6ZSwgRGVmaW5lLCBJZGVhdGUsIFByb3RvdHlwZSwgZGFuIFRlc3QuIERhdGEgZGlwZXJvbGVoIG1lbGFsdWkga3Vlc2lvbmVyIHlhbmcgZGliYWdpa2FuIGtlcGFkYSBwZW1haW4gZ2FtZSBha3RpZiBzZWJhZ2FpIHRhcmdldCBwZW5nZ3VuYSwga2VtdWRpYW4gZGlhbmFsaXNpcyB1bnR1ayBtZW5naWRlbnRpZmlrYXNpIHBlcm1hc2FsYWhhbiB1dGFtYS4gSGFzaWxueWEsIGRpdGVtdWthbiBkdWEgbWFzYWxhaCB1dGFtYSwgeWFpdHUgcHJvc2VzIHRyYW5zYWtzaSB5YW5nIHJ1bWl0IGRhbiB0YW1waWxhbiBhbnRhcm11a2EgeWFuZyBrdXJhbmcgbWVuYXJpay4gU29sdXNpIHlhbmcgZGloYXNpbGthbiBtZW5jYWt1cCBwZW55ZWRlcmhhbmFhbiBhbHVyIHRyYW5zYWtzaSwgbmF2aWdhc2kgeWFuZyBpbnR1aXRpZiwgZGVzYWluIFVJIG1vZGVybiwgZGFuIHBlbmF0YWFuIGVsZW1lbiB2aXN1YWwgeWFuZyByYXBpLiBQcm90b3RpcGUgYXBsaWthc2kgZGlrZW1iYW5na2FuIG1lbmdndW5ha2FuIEZpZ21hIGRhbiBkaXVqaSBtZWxhbHVpIHVzYWJpbGl0eSB0ZXN0aW5nIG1lbmdndW5ha2FuIHBsYXRmb3JtIE1hemUgc2VydGEgZXZhbHVhc2kgU3lzdGVtIFVzYWJpbGl0eSBTY2FsZSAoU1VTKS4gSGFzaWwgcGVuZ3VqaWFuIG1lbnVuanVra2FuIHNrb3IgcmF0YS1yYXRhIDkzIHBhZGEgTWF6ZSBkYW4gc2tvciByYXRhLXJhdGEgODIgcGFkYSBTVVMsIHlhbmcgdGVybWFzdWsga2F0ZWdvcmkgRXhjZWxsZW50LiBUZW11YW4gaW5pIG1lbnVuanVra2FuIGJhaHdhIHByb3RvdGlwZSBDaGlsbG5GdW4gZGFwYXQgZGl0ZXJpbWEgZGVuZ2FuIGJhaWsgb2xlaCBwZW5nZ3VuYSBkYW4gbWFtcHUgbWVuaW5na2F0a2FuIGVmaXNpZW5zaSwga2VueWFtYW5hbiwgc2VydGEga2VwdWFzYW4gZGFsYW0gcHJvc2VzIHRvcC11cCBnYW1lPC9wPiIsImlzc3VlIjoiMyIsInZvbHVtZSI6IjIiLCJjb250YWluZXItdGl0bGUtc2hvcnQiOiIifSwiaXNUZW1wb3JhcnkiOmZhbHNlfV19"/>
          <w:id w:val="-1381546252"/>
          <w:placeholder>
            <w:docPart w:val="DefaultPlaceholder_-1854013440"/>
          </w:placeholder>
        </w:sdtPr>
        <w:sdtContent>
          <w:r w:rsidR="00231041" w:rsidRPr="00231041">
            <w:rPr>
              <w:color w:val="000000"/>
              <w:sz w:val="20"/>
              <w:szCs w:val="20"/>
              <w:lang w:val="id"/>
            </w:rPr>
            <w:t>[25]</w:t>
          </w:r>
        </w:sdtContent>
      </w:sdt>
      <w:r w:rsidRPr="003C240B">
        <w:rPr>
          <w:sz w:val="20"/>
          <w:szCs w:val="20"/>
          <w:lang w:val="id"/>
        </w:rPr>
        <w:t>. Skema basis data pada aplikasi pengingat tugas ini dirancang ke dalam empat tabel (kelas) utama, yaitu: tabel</w:t>
      </w:r>
      <w:r w:rsidRPr="003C240B">
        <w:rPr>
          <w:i/>
          <w:iCs/>
          <w:sz w:val="20"/>
          <w:szCs w:val="20"/>
          <w:lang w:val="id"/>
        </w:rPr>
        <w:t xml:space="preserve"> User </w:t>
      </w:r>
      <w:r w:rsidRPr="003C240B">
        <w:rPr>
          <w:sz w:val="20"/>
          <w:szCs w:val="20"/>
          <w:lang w:val="id"/>
        </w:rPr>
        <w:t xml:space="preserve">untuk menyimpan kredensial akun pengguna yang melakukan sinkronisasi </w:t>
      </w:r>
      <w:r w:rsidRPr="003C240B">
        <w:rPr>
          <w:i/>
          <w:iCs/>
          <w:sz w:val="20"/>
          <w:szCs w:val="20"/>
          <w:lang w:val="id"/>
        </w:rPr>
        <w:t>cloud;</w:t>
      </w:r>
      <w:r w:rsidRPr="003C240B">
        <w:rPr>
          <w:sz w:val="20"/>
          <w:szCs w:val="20"/>
          <w:lang w:val="id"/>
        </w:rPr>
        <w:t xml:space="preserve"> </w:t>
      </w:r>
      <w:r w:rsidRPr="003C240B">
        <w:rPr>
          <w:sz w:val="20"/>
          <w:szCs w:val="20"/>
          <w:lang w:val="id"/>
        </w:rPr>
        <w:lastRenderedPageBreak/>
        <w:t xml:space="preserve">tabel Kategori untuk menyimpan daftar klasifikasi tugas; tabel Tugas yang memuat entitas utama seperti judul, deskripsi, parameter </w:t>
      </w:r>
      <w:r w:rsidRPr="003C240B">
        <w:rPr>
          <w:i/>
          <w:iCs/>
          <w:sz w:val="20"/>
          <w:szCs w:val="20"/>
          <w:lang w:val="id"/>
        </w:rPr>
        <w:t>deadline</w:t>
      </w:r>
      <w:r w:rsidRPr="003C240B">
        <w:rPr>
          <w:sz w:val="20"/>
          <w:szCs w:val="20"/>
          <w:lang w:val="id"/>
        </w:rPr>
        <w:t xml:space="preserve">, tingkat prioritas, dan status penyelesaian; serta tabel Notifikasi yang menyimpan opsi pengaturan waktu peringatan khusus. Relasi antar-kelas ini dibangun secara berkesinambungan untuk memastikan bahwa ketika sebuah tugas ditandai selesai atau dihapus, sistem pengingat yang terelasi di tabel notifikasi akan secara otomatis diperbarui </w:t>
      </w:r>
      <w:r w:rsidRPr="003C240B">
        <w:rPr>
          <w:i/>
          <w:iCs/>
          <w:sz w:val="20"/>
          <w:szCs w:val="20"/>
          <w:lang w:val="id"/>
        </w:rPr>
        <w:t>statyausn</w:t>
      </w:r>
      <w:r>
        <w:rPr>
          <w:sz w:val="20"/>
          <w:szCs w:val="20"/>
          <w:lang w:val="id"/>
        </w:rPr>
        <w:t>.</w:t>
      </w:r>
    </w:p>
    <w:p w14:paraId="2ACE3675" w14:textId="3F6BAC5E" w:rsidR="003C240B" w:rsidRDefault="003C240B" w:rsidP="003C240B">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155CAC67" wp14:editId="4EE955C5">
            <wp:extent cx="3733167" cy="3331311"/>
            <wp:effectExtent l="19050" t="19050" r="19685" b="21590"/>
            <wp:docPr id="4541502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l="1690" t="1684" r="1825" b="1581"/>
                    <a:stretch>
                      <a:fillRect/>
                    </a:stretch>
                  </pic:blipFill>
                  <pic:spPr bwMode="auto">
                    <a:xfrm>
                      <a:off x="0" y="0"/>
                      <a:ext cx="3757502" cy="3353027"/>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4BEF8F5" w14:textId="672EB11F" w:rsidR="003C240B" w:rsidRDefault="003C240B" w:rsidP="003C240B">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 xml:space="preserve">Gambar 5. </w:t>
      </w:r>
      <w:r>
        <w:rPr>
          <w:rStyle w:val="Strong"/>
          <w:b w:val="0"/>
          <w:bCs w:val="0"/>
          <w:i/>
          <w:iCs/>
          <w:sz w:val="20"/>
          <w:szCs w:val="20"/>
        </w:rPr>
        <w:t>Class diagram</w:t>
      </w:r>
      <w:r>
        <w:rPr>
          <w:rStyle w:val="Strong"/>
          <w:b w:val="0"/>
          <w:bCs w:val="0"/>
          <w:sz w:val="20"/>
          <w:szCs w:val="20"/>
        </w:rPr>
        <w:t xml:space="preserve"> skema basis data</w:t>
      </w:r>
    </w:p>
    <w:p w14:paraId="157C0908" w14:textId="6D08F031" w:rsidR="003C240B" w:rsidRDefault="003C240B" w:rsidP="003C240B">
      <w:pPr>
        <w:pStyle w:val="NormalWeb"/>
        <w:numPr>
          <w:ilvl w:val="0"/>
          <w:numId w:val="45"/>
        </w:numPr>
        <w:shd w:val="clear" w:color="auto" w:fill="FFFFFF"/>
        <w:spacing w:before="0" w:beforeAutospacing="0" w:after="0" w:afterAutospacing="0" w:line="276" w:lineRule="auto"/>
        <w:jc w:val="both"/>
        <w:rPr>
          <w:rStyle w:val="Strong"/>
          <w:b w:val="0"/>
          <w:bCs w:val="0"/>
          <w:sz w:val="20"/>
          <w:szCs w:val="20"/>
        </w:rPr>
      </w:pPr>
      <w:r>
        <w:rPr>
          <w:rStyle w:val="Strong"/>
          <w:b w:val="0"/>
          <w:bCs w:val="0"/>
          <w:sz w:val="20"/>
          <w:szCs w:val="20"/>
        </w:rPr>
        <w:t>Pengujian sistem (</w:t>
      </w:r>
      <w:r>
        <w:rPr>
          <w:rStyle w:val="Strong"/>
          <w:b w:val="0"/>
          <w:bCs w:val="0"/>
          <w:i/>
          <w:iCs/>
          <w:sz w:val="20"/>
          <w:szCs w:val="20"/>
        </w:rPr>
        <w:t>black box testing</w:t>
      </w:r>
      <w:r>
        <w:rPr>
          <w:rStyle w:val="Strong"/>
          <w:b w:val="0"/>
          <w:bCs w:val="0"/>
          <w:sz w:val="20"/>
          <w:szCs w:val="20"/>
        </w:rPr>
        <w:t>)</w:t>
      </w:r>
    </w:p>
    <w:p w14:paraId="3CAF13AC" w14:textId="577E4A3F" w:rsidR="003C240B" w:rsidRPr="003C240B" w:rsidRDefault="003C240B" w:rsidP="003C240B">
      <w:pPr>
        <w:pStyle w:val="NormalWeb"/>
        <w:shd w:val="clear" w:color="auto" w:fill="FFFFFF"/>
        <w:spacing w:before="0" w:beforeAutospacing="0" w:after="120" w:afterAutospacing="0" w:line="276" w:lineRule="auto"/>
        <w:ind w:left="360"/>
        <w:jc w:val="both"/>
        <w:rPr>
          <w:sz w:val="20"/>
          <w:szCs w:val="20"/>
          <w:lang w:val="id"/>
        </w:rPr>
      </w:pPr>
      <w:r w:rsidRPr="003C240B">
        <w:rPr>
          <w:sz w:val="20"/>
          <w:szCs w:val="20"/>
          <w:lang w:val="id"/>
        </w:rPr>
        <w:t xml:space="preserve">Setelah pemodelan dan perancangan antarmuka selesai dibangun, tahapan krusial selanjutnya adalah melakukan pengujian sistem. Pengujian ini menggunakan metode </w:t>
      </w:r>
      <w:r w:rsidRPr="003C240B">
        <w:rPr>
          <w:i/>
          <w:iCs/>
          <w:sz w:val="20"/>
          <w:szCs w:val="20"/>
          <w:lang w:val="id"/>
        </w:rPr>
        <w:t>Black Box Testing</w:t>
      </w:r>
      <w:r w:rsidRPr="003C240B">
        <w:rPr>
          <w:sz w:val="20"/>
          <w:szCs w:val="20"/>
          <w:lang w:val="id"/>
        </w:rPr>
        <w:t xml:space="preserve"> melalui pendekatan </w:t>
      </w:r>
      <w:r w:rsidRPr="003C240B">
        <w:rPr>
          <w:i/>
          <w:iCs/>
          <w:sz w:val="20"/>
          <w:szCs w:val="20"/>
          <w:lang w:val="id"/>
        </w:rPr>
        <w:t>system walkthrough</w:t>
      </w:r>
      <w:r w:rsidRPr="003C240B">
        <w:rPr>
          <w:sz w:val="20"/>
          <w:szCs w:val="20"/>
          <w:lang w:val="id"/>
        </w:rPr>
        <w:t xml:space="preserve"> pada purwarupa interaktif di Figma. Pengujian difokuskan pada pemenuhan spesifikasi fungsional input dan </w:t>
      </w:r>
      <w:r w:rsidRPr="003C240B">
        <w:rPr>
          <w:i/>
          <w:iCs/>
          <w:sz w:val="20"/>
          <w:szCs w:val="20"/>
          <w:lang w:val="id"/>
        </w:rPr>
        <w:t>output,</w:t>
      </w:r>
      <w:r w:rsidRPr="003C240B">
        <w:rPr>
          <w:sz w:val="20"/>
          <w:szCs w:val="20"/>
          <w:lang w:val="id"/>
        </w:rPr>
        <w:t xml:space="preserve"> tanpa meninjau struktur kode program.</w:t>
      </w:r>
    </w:p>
    <w:p w14:paraId="23928946" w14:textId="77777777" w:rsidR="003C240B" w:rsidRPr="003C240B" w:rsidRDefault="003C240B" w:rsidP="003C240B">
      <w:pPr>
        <w:pStyle w:val="NormalWeb"/>
        <w:shd w:val="clear" w:color="auto" w:fill="FFFFFF"/>
        <w:spacing w:before="0" w:beforeAutospacing="0" w:after="120" w:afterAutospacing="0" w:line="276" w:lineRule="auto"/>
        <w:ind w:left="360"/>
        <w:jc w:val="both"/>
        <w:rPr>
          <w:sz w:val="20"/>
          <w:szCs w:val="20"/>
          <w:lang w:val="id"/>
        </w:rPr>
      </w:pPr>
      <w:r w:rsidRPr="003C240B">
        <w:rPr>
          <w:sz w:val="20"/>
          <w:szCs w:val="20"/>
          <w:lang w:val="id"/>
        </w:rPr>
        <w:t xml:space="preserve">Skenario pengujian internal dilakukan terhadap 10 interaksi fungsional utama, yang meliputi: (1) Alur pendaftaran dan login pengguna; (2) Fungsionalitas tab navigasi halaman utama; (3) </w:t>
      </w:r>
      <w:r w:rsidRPr="003C240B">
        <w:rPr>
          <w:i/>
          <w:iCs/>
          <w:sz w:val="20"/>
          <w:szCs w:val="20"/>
          <w:lang w:val="id"/>
        </w:rPr>
        <w:t>Input form</w:t>
      </w:r>
      <w:r w:rsidRPr="003C240B">
        <w:rPr>
          <w:sz w:val="20"/>
          <w:szCs w:val="20"/>
          <w:lang w:val="id"/>
        </w:rPr>
        <w:t xml:space="preserve"> tambah tugas baru; (4) Kalkulasi penentuan indikator warna batas waktu tugas; (5) Fungsionalitas pengaturan notifikasi khusus; (6) Simulasi keluaran </w:t>
      </w:r>
      <w:r w:rsidRPr="003C240B">
        <w:rPr>
          <w:i/>
          <w:iCs/>
          <w:sz w:val="20"/>
          <w:szCs w:val="20"/>
          <w:lang w:val="id"/>
        </w:rPr>
        <w:t>push notification</w:t>
      </w:r>
      <w:r w:rsidRPr="003C240B">
        <w:rPr>
          <w:sz w:val="20"/>
          <w:szCs w:val="20"/>
          <w:lang w:val="id"/>
        </w:rPr>
        <w:t xml:space="preserve"> pada layar; (7) </w:t>
      </w:r>
      <w:r w:rsidRPr="003C240B">
        <w:rPr>
          <w:i/>
          <w:iCs/>
          <w:sz w:val="20"/>
          <w:szCs w:val="20"/>
          <w:lang w:val="id"/>
        </w:rPr>
        <w:t>Direct routing</w:t>
      </w:r>
      <w:r w:rsidRPr="003C240B">
        <w:rPr>
          <w:sz w:val="20"/>
          <w:szCs w:val="20"/>
          <w:lang w:val="id"/>
        </w:rPr>
        <w:t xml:space="preserve"> dari notifikasi ke detail tugas; (8) Pembaruan status tugas menjadi selesai; (9) Logika penyimpanan lokal saat melewati proses </w:t>
      </w:r>
      <w:r w:rsidRPr="003C240B">
        <w:rPr>
          <w:i/>
          <w:iCs/>
          <w:sz w:val="20"/>
          <w:szCs w:val="20"/>
          <w:lang w:val="id"/>
        </w:rPr>
        <w:t>login</w:t>
      </w:r>
      <w:r w:rsidRPr="003C240B">
        <w:rPr>
          <w:sz w:val="20"/>
          <w:szCs w:val="20"/>
          <w:lang w:val="id"/>
        </w:rPr>
        <w:t xml:space="preserve">; dan (10) Tampilan pembaruan metrik pada halaman </w:t>
      </w:r>
      <w:r w:rsidRPr="003C240B">
        <w:rPr>
          <w:i/>
          <w:iCs/>
          <w:sz w:val="20"/>
          <w:szCs w:val="20"/>
          <w:lang w:val="id"/>
        </w:rPr>
        <w:t>dashboard profil.</w:t>
      </w:r>
    </w:p>
    <w:p w14:paraId="138734D9" w14:textId="167652AE" w:rsidR="003C240B" w:rsidRDefault="003C240B" w:rsidP="003C240B">
      <w:pPr>
        <w:pStyle w:val="NormalWeb"/>
        <w:shd w:val="clear" w:color="auto" w:fill="FFFFFF"/>
        <w:spacing w:before="0" w:beforeAutospacing="0" w:after="120" w:afterAutospacing="0" w:line="276" w:lineRule="auto"/>
        <w:ind w:left="360"/>
        <w:jc w:val="both"/>
        <w:rPr>
          <w:sz w:val="20"/>
          <w:szCs w:val="20"/>
          <w:lang w:val="id"/>
        </w:rPr>
      </w:pPr>
      <w:r w:rsidRPr="003C240B">
        <w:rPr>
          <w:sz w:val="20"/>
          <w:szCs w:val="20"/>
          <w:lang w:val="id"/>
        </w:rPr>
        <w:t xml:space="preserve">Berdasarkan hasil pengujian pada keseluruhan skenario tersebut, purwarupa sistem berhasil memberikan respon </w:t>
      </w:r>
      <w:r w:rsidRPr="003C240B">
        <w:rPr>
          <w:i/>
          <w:iCs/>
          <w:sz w:val="20"/>
          <w:szCs w:val="20"/>
          <w:lang w:val="id"/>
        </w:rPr>
        <w:t>(output)</w:t>
      </w:r>
      <w:r w:rsidRPr="003C240B">
        <w:rPr>
          <w:sz w:val="20"/>
          <w:szCs w:val="20"/>
          <w:lang w:val="id"/>
        </w:rPr>
        <w:t xml:space="preserve"> yang sesuai dengan rancangan alur logika yang diharapkan pada setiap interaksi </w:t>
      </w:r>
      <w:r w:rsidRPr="003C240B">
        <w:rPr>
          <w:i/>
          <w:iCs/>
          <w:sz w:val="20"/>
          <w:szCs w:val="20"/>
          <w:lang w:val="id"/>
        </w:rPr>
        <w:t>(input)</w:t>
      </w:r>
      <w:r w:rsidRPr="003C240B">
        <w:rPr>
          <w:sz w:val="20"/>
          <w:szCs w:val="20"/>
          <w:lang w:val="id"/>
        </w:rPr>
        <w:t>. Untuk mengukur tingkat validitas rancangan tersebut, digunakan perhitungan persentase kelayakan</w:t>
      </w:r>
      <w:r>
        <w:rPr>
          <w:sz w:val="20"/>
          <w:szCs w:val="20"/>
          <w:lang w:val="id"/>
        </w:rPr>
        <w:t xml:space="preserve"> </w:t>
      </w:r>
      <w:r w:rsidRPr="003C240B">
        <w:rPr>
          <w:sz w:val="20"/>
          <w:szCs w:val="20"/>
          <w:lang w:val="id"/>
        </w:rPr>
        <w:t>menggunakan persamaan yang telah ditetapkan pada bagian metod</w:t>
      </w:r>
      <w:r>
        <w:rPr>
          <w:sz w:val="20"/>
          <w:szCs w:val="20"/>
          <w:lang w:val="id"/>
        </w:rPr>
        <w:t>e:</w:t>
      </w:r>
    </w:p>
    <w:p w14:paraId="68EE551E" w14:textId="63E37480" w:rsidR="003C240B" w:rsidRDefault="003C240B" w:rsidP="003C240B">
      <w:pPr>
        <w:pStyle w:val="NormalWeb"/>
        <w:shd w:val="clear" w:color="auto" w:fill="FFFFFF"/>
        <w:spacing w:before="0" w:beforeAutospacing="0" w:after="120" w:afterAutospacing="0" w:line="276" w:lineRule="auto"/>
        <w:ind w:left="360"/>
        <w:jc w:val="both"/>
        <w:rPr>
          <w:sz w:val="20"/>
          <w:szCs w:val="20"/>
          <w:lang w:val="id"/>
        </w:rPr>
      </w:pPr>
      <w:r>
        <w:rPr>
          <w:sz w:val="20"/>
          <w:szCs w:val="20"/>
          <w:lang w:val="id"/>
        </w:rPr>
        <w:t>Hasil perhitungan menunjukkan angka 100% yang mengindikasikan bahwa rancangan antarmuka pengguna (UI) beserta alur pengalaman pengguna (UX) pada aplikasi pengingat tugas harian ini berfungsi secara optimal dan sangat layak diimplementasikan lebih lanjut ke dalam tahapan pengkodean (coding)</w:t>
      </w:r>
    </w:p>
    <w:p w14:paraId="22B5B743" w14:textId="013C9FB3" w:rsidR="003C240B" w:rsidRPr="003C240B" w:rsidRDefault="003C240B" w:rsidP="003C240B">
      <w:pPr>
        <w:pStyle w:val="NormalWeb"/>
        <w:shd w:val="clear" w:color="auto" w:fill="FFFFFF"/>
        <w:spacing w:before="0" w:beforeAutospacing="0" w:after="120" w:afterAutospacing="0" w:line="276" w:lineRule="auto"/>
        <w:ind w:left="360"/>
        <w:jc w:val="center"/>
        <w:rPr>
          <w:rStyle w:val="Strong"/>
          <w:b w:val="0"/>
          <w:bCs w:val="0"/>
          <w:sz w:val="20"/>
          <w:szCs w:val="20"/>
          <w:lang w:val="id"/>
        </w:rPr>
      </w:pPr>
      <w:r>
        <w:rPr>
          <w:rStyle w:val="Strong"/>
          <w:b w:val="0"/>
          <w:bCs w:val="0"/>
          <w:noProof/>
          <w:sz w:val="20"/>
          <w:szCs w:val="20"/>
          <w:lang w:val="id"/>
        </w:rPr>
        <w:lastRenderedPageBreak/>
        <w:drawing>
          <wp:inline distT="0" distB="0" distL="0" distR="0" wp14:anchorId="1E2EF8B8" wp14:editId="6A1CCE88">
            <wp:extent cx="3071004" cy="2096975"/>
            <wp:effectExtent l="0" t="0" r="0" b="0"/>
            <wp:docPr id="791638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7450" cy="2101376"/>
                    </a:xfrm>
                    <a:prstGeom prst="rect">
                      <a:avLst/>
                    </a:prstGeom>
                    <a:noFill/>
                  </pic:spPr>
                </pic:pic>
              </a:graphicData>
            </a:graphic>
          </wp:inline>
        </w:drawing>
      </w:r>
    </w:p>
    <w:p w14:paraId="009313A3" w14:textId="64D933E7" w:rsidR="003C240B" w:rsidRDefault="0046772F" w:rsidP="0046772F">
      <w:pPr>
        <w:pStyle w:val="NormalWeb"/>
        <w:shd w:val="clear" w:color="auto" w:fill="FFFFFF"/>
        <w:spacing w:before="0" w:beforeAutospacing="0" w:after="200" w:afterAutospacing="0" w:line="276" w:lineRule="auto"/>
        <w:jc w:val="center"/>
        <w:rPr>
          <w:rStyle w:val="Strong"/>
          <w:b w:val="0"/>
          <w:bCs w:val="0"/>
          <w:sz w:val="20"/>
          <w:szCs w:val="20"/>
          <w:lang w:val="id"/>
        </w:rPr>
      </w:pPr>
      <w:r>
        <w:rPr>
          <w:rStyle w:val="Strong"/>
          <w:b w:val="0"/>
          <w:bCs w:val="0"/>
          <w:sz w:val="20"/>
          <w:szCs w:val="20"/>
          <w:lang w:val="id"/>
        </w:rPr>
        <w:t xml:space="preserve">Gambar 6. Rancangan antarmuka </w:t>
      </w:r>
      <w:r>
        <w:rPr>
          <w:rStyle w:val="Strong"/>
          <w:b w:val="0"/>
          <w:bCs w:val="0"/>
          <w:i/>
          <w:iCs/>
          <w:sz w:val="20"/>
          <w:szCs w:val="20"/>
          <w:lang w:val="id"/>
        </w:rPr>
        <w:t>onboarding</w:t>
      </w:r>
    </w:p>
    <w:p w14:paraId="1EEB9703" w14:textId="06416C71" w:rsidR="0046772F" w:rsidRDefault="0046772F" w:rsidP="0046772F">
      <w:pPr>
        <w:pStyle w:val="NormalWeb"/>
        <w:shd w:val="clear" w:color="auto" w:fill="FFFFFF"/>
        <w:spacing w:before="0" w:beforeAutospacing="0" w:after="0" w:afterAutospacing="0" w:line="276" w:lineRule="auto"/>
        <w:ind w:left="363"/>
        <w:jc w:val="both"/>
        <w:rPr>
          <w:sz w:val="20"/>
          <w:szCs w:val="20"/>
          <w:lang w:val="id"/>
        </w:rPr>
      </w:pPr>
      <w:r w:rsidRPr="0046772F">
        <w:rPr>
          <w:sz w:val="20"/>
          <w:szCs w:val="20"/>
          <w:lang w:val="id"/>
        </w:rPr>
        <w:t xml:space="preserve">Gambar </w:t>
      </w:r>
      <w:r>
        <w:rPr>
          <w:sz w:val="20"/>
          <w:szCs w:val="20"/>
          <w:lang w:val="id"/>
        </w:rPr>
        <w:t>6</w:t>
      </w:r>
      <w:r w:rsidRPr="0046772F">
        <w:rPr>
          <w:sz w:val="20"/>
          <w:szCs w:val="20"/>
          <w:lang w:val="id"/>
        </w:rPr>
        <w:t xml:space="preserve"> merupakan antarmuka untuk halaman </w:t>
      </w:r>
      <w:r w:rsidRPr="0046772F">
        <w:rPr>
          <w:i/>
          <w:iCs/>
          <w:sz w:val="20"/>
          <w:szCs w:val="20"/>
          <w:lang w:val="id"/>
        </w:rPr>
        <w:t>onboarding</w:t>
      </w:r>
      <w:r w:rsidRPr="0046772F">
        <w:rPr>
          <w:sz w:val="20"/>
          <w:szCs w:val="20"/>
          <w:lang w:val="id"/>
        </w:rPr>
        <w:t xml:space="preserve"> aplikasi, yang berfungsi sebagai pengenalan awal kepada pengguna mengenai fitur-fitur utama yang tersedia. Pada halaman ini terdapat tombol ‘Selanjutnya’ yang berfungsi untuk masuk ke layar </w:t>
      </w:r>
      <w:r w:rsidRPr="0046772F">
        <w:rPr>
          <w:i/>
          <w:iCs/>
          <w:sz w:val="20"/>
          <w:szCs w:val="20"/>
          <w:lang w:val="id"/>
        </w:rPr>
        <w:t>onboarding</w:t>
      </w:r>
      <w:r w:rsidRPr="0046772F">
        <w:rPr>
          <w:sz w:val="20"/>
          <w:szCs w:val="20"/>
          <w:lang w:val="id"/>
        </w:rPr>
        <w:t xml:space="preserve"> berikutnya, dan juga tombol ‘Lewati’ untuk langsung masuk ke halaman utama dengan menggunakan basis data lokal. Bagi pengguna yang ingin menyinkronkan data, pengguna dapat memilih opsi untuk masuk ke akun. Selanjutnya, terdapat halaman</w:t>
      </w:r>
      <w:r w:rsidRPr="0046772F">
        <w:rPr>
          <w:i/>
          <w:iCs/>
          <w:sz w:val="20"/>
          <w:szCs w:val="20"/>
          <w:lang w:val="id"/>
        </w:rPr>
        <w:t xml:space="preserve"> login </w:t>
      </w:r>
      <w:r w:rsidRPr="0046772F">
        <w:rPr>
          <w:sz w:val="20"/>
          <w:szCs w:val="20"/>
          <w:lang w:val="id"/>
        </w:rPr>
        <w:t xml:space="preserve">pengguna yang dapat dilihat pada Gambar </w:t>
      </w:r>
      <w:r>
        <w:rPr>
          <w:sz w:val="20"/>
          <w:szCs w:val="20"/>
          <w:lang w:val="id"/>
        </w:rPr>
        <w:t>7.</w:t>
      </w:r>
    </w:p>
    <w:p w14:paraId="4BF755D2" w14:textId="03E49DAC" w:rsidR="0046772F" w:rsidRDefault="0046772F" w:rsidP="0046772F">
      <w:pPr>
        <w:pStyle w:val="NormalWeb"/>
        <w:shd w:val="clear" w:color="auto" w:fill="FFFFFF"/>
        <w:spacing w:before="0" w:beforeAutospacing="0" w:after="0" w:afterAutospacing="0" w:line="276" w:lineRule="auto"/>
        <w:ind w:left="363"/>
        <w:jc w:val="center"/>
        <w:rPr>
          <w:rStyle w:val="Strong"/>
          <w:b w:val="0"/>
          <w:bCs w:val="0"/>
          <w:sz w:val="20"/>
          <w:szCs w:val="20"/>
          <w:lang w:val="id"/>
        </w:rPr>
      </w:pPr>
      <w:r>
        <w:rPr>
          <w:rStyle w:val="Strong"/>
          <w:b w:val="0"/>
          <w:bCs w:val="0"/>
          <w:noProof/>
          <w:sz w:val="20"/>
          <w:szCs w:val="20"/>
          <w:lang w:val="id"/>
        </w:rPr>
        <w:drawing>
          <wp:inline distT="0" distB="0" distL="0" distR="0" wp14:anchorId="4930A314" wp14:editId="522DE167">
            <wp:extent cx="2389517" cy="2061850"/>
            <wp:effectExtent l="0" t="0" r="0" b="0"/>
            <wp:docPr id="17387899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7708" cy="2068918"/>
                    </a:xfrm>
                    <a:prstGeom prst="rect">
                      <a:avLst/>
                    </a:prstGeom>
                    <a:noFill/>
                  </pic:spPr>
                </pic:pic>
              </a:graphicData>
            </a:graphic>
          </wp:inline>
        </w:drawing>
      </w:r>
    </w:p>
    <w:p w14:paraId="27EE8484" w14:textId="21504133" w:rsidR="0046772F" w:rsidRDefault="0046772F" w:rsidP="0046772F">
      <w:pPr>
        <w:pStyle w:val="NormalWeb"/>
        <w:shd w:val="clear" w:color="auto" w:fill="FFFFFF"/>
        <w:spacing w:before="0" w:beforeAutospacing="0" w:after="200" w:afterAutospacing="0" w:line="276" w:lineRule="auto"/>
        <w:ind w:left="363"/>
        <w:jc w:val="center"/>
        <w:rPr>
          <w:rStyle w:val="Strong"/>
          <w:b w:val="0"/>
          <w:bCs w:val="0"/>
          <w:sz w:val="20"/>
          <w:szCs w:val="20"/>
          <w:lang w:val="id"/>
        </w:rPr>
      </w:pPr>
      <w:r>
        <w:rPr>
          <w:rStyle w:val="Strong"/>
          <w:b w:val="0"/>
          <w:bCs w:val="0"/>
          <w:sz w:val="20"/>
          <w:szCs w:val="20"/>
          <w:lang w:val="id"/>
        </w:rPr>
        <w:t>Gambar 7. Rancangan antarmuka login dan autentikasi</w:t>
      </w:r>
    </w:p>
    <w:p w14:paraId="5FCE3E86" w14:textId="7671C90C" w:rsidR="0046772F" w:rsidRDefault="0046772F" w:rsidP="0046772F">
      <w:pPr>
        <w:pStyle w:val="NormalWeb"/>
        <w:shd w:val="clear" w:color="auto" w:fill="FFFFFF"/>
        <w:spacing w:before="0" w:beforeAutospacing="0" w:after="0" w:afterAutospacing="0" w:line="276" w:lineRule="auto"/>
        <w:ind w:left="363"/>
        <w:jc w:val="both"/>
        <w:rPr>
          <w:rStyle w:val="Strong"/>
          <w:b w:val="0"/>
          <w:bCs w:val="0"/>
          <w:sz w:val="20"/>
          <w:szCs w:val="20"/>
          <w:lang w:val="id"/>
        </w:rPr>
      </w:pPr>
      <w:r>
        <w:rPr>
          <w:rStyle w:val="Strong"/>
          <w:b w:val="0"/>
          <w:bCs w:val="0"/>
          <w:sz w:val="20"/>
          <w:szCs w:val="20"/>
          <w:lang w:val="id"/>
        </w:rPr>
        <w:t>Gambar 7 menampilkan halaman login yang berfungsi sebagai gerbang autentikasi. Halaman ini dirancang untuk memudahkan pengguna dalam mengakses aplikasi dengan memasukkan data berupa alamat email dan kata sandi, serta menyediakan navigasi menuju halaman pendaftaran bagi pengguna baru. Setelah melalui tahap autentikasi dan sinkronisasi data dengan server, pengguna kana diarahkan langsung ke halaman beranda, seperti yang ditunjukkan pada Gambar 8.</w:t>
      </w:r>
    </w:p>
    <w:p w14:paraId="197AD394" w14:textId="206B0803" w:rsidR="0046772F" w:rsidRDefault="0046772F" w:rsidP="0046772F">
      <w:pPr>
        <w:pStyle w:val="NormalWeb"/>
        <w:shd w:val="clear" w:color="auto" w:fill="FFFFFF"/>
        <w:spacing w:before="0" w:beforeAutospacing="0" w:after="0" w:afterAutospacing="0" w:line="276" w:lineRule="auto"/>
        <w:ind w:left="363"/>
        <w:jc w:val="center"/>
        <w:rPr>
          <w:rStyle w:val="Strong"/>
          <w:b w:val="0"/>
          <w:bCs w:val="0"/>
          <w:sz w:val="20"/>
          <w:szCs w:val="20"/>
          <w:lang w:val="id"/>
        </w:rPr>
      </w:pPr>
      <w:r>
        <w:rPr>
          <w:rStyle w:val="Strong"/>
          <w:b w:val="0"/>
          <w:bCs w:val="0"/>
          <w:noProof/>
          <w:sz w:val="20"/>
          <w:szCs w:val="20"/>
          <w:lang w:val="id"/>
        </w:rPr>
        <w:drawing>
          <wp:inline distT="0" distB="0" distL="0" distR="0" wp14:anchorId="2EB6D8B2" wp14:editId="2B598D4D">
            <wp:extent cx="1047892" cy="1949569"/>
            <wp:effectExtent l="0" t="0" r="0" b="0"/>
            <wp:docPr id="16117268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8735" cy="1969743"/>
                    </a:xfrm>
                    <a:prstGeom prst="rect">
                      <a:avLst/>
                    </a:prstGeom>
                    <a:noFill/>
                  </pic:spPr>
                </pic:pic>
              </a:graphicData>
            </a:graphic>
          </wp:inline>
        </w:drawing>
      </w:r>
    </w:p>
    <w:p w14:paraId="169ACD4D" w14:textId="3CFA245C" w:rsidR="0046772F" w:rsidRDefault="0046772F" w:rsidP="0046772F">
      <w:pPr>
        <w:pStyle w:val="NormalWeb"/>
        <w:shd w:val="clear" w:color="auto" w:fill="FFFFFF"/>
        <w:spacing w:before="0" w:beforeAutospacing="0" w:after="0" w:afterAutospacing="0" w:line="276" w:lineRule="auto"/>
        <w:ind w:left="363"/>
        <w:jc w:val="center"/>
        <w:rPr>
          <w:rStyle w:val="Strong"/>
          <w:b w:val="0"/>
          <w:bCs w:val="0"/>
          <w:sz w:val="20"/>
          <w:szCs w:val="20"/>
          <w:lang w:val="id"/>
        </w:rPr>
      </w:pPr>
      <w:r>
        <w:rPr>
          <w:rStyle w:val="Strong"/>
          <w:b w:val="0"/>
          <w:bCs w:val="0"/>
          <w:sz w:val="20"/>
          <w:szCs w:val="20"/>
          <w:lang w:val="id"/>
        </w:rPr>
        <w:t>Gambar 8. Rancangan antarmuka beranda</w:t>
      </w:r>
    </w:p>
    <w:p w14:paraId="6631E223" w14:textId="4FE84B8C" w:rsidR="0046772F" w:rsidRDefault="0046772F" w:rsidP="0046772F">
      <w:pPr>
        <w:pStyle w:val="NormalWeb"/>
        <w:shd w:val="clear" w:color="auto" w:fill="FFFFFF"/>
        <w:spacing w:before="0" w:beforeAutospacing="0" w:after="0" w:afterAutospacing="0" w:line="276" w:lineRule="auto"/>
        <w:ind w:left="363"/>
        <w:jc w:val="both"/>
        <w:rPr>
          <w:sz w:val="20"/>
          <w:szCs w:val="20"/>
          <w:lang w:val="id"/>
        </w:rPr>
      </w:pPr>
      <w:r w:rsidRPr="0046772F">
        <w:rPr>
          <w:sz w:val="20"/>
          <w:szCs w:val="20"/>
          <w:lang w:val="id"/>
        </w:rPr>
        <w:lastRenderedPageBreak/>
        <w:t xml:space="preserve">Gambar </w:t>
      </w:r>
      <w:r>
        <w:rPr>
          <w:sz w:val="20"/>
          <w:szCs w:val="20"/>
          <w:lang w:val="id"/>
        </w:rPr>
        <w:t>8</w:t>
      </w:r>
      <w:r w:rsidRPr="0046772F">
        <w:rPr>
          <w:sz w:val="20"/>
          <w:szCs w:val="20"/>
          <w:lang w:val="id"/>
        </w:rPr>
        <w:t xml:space="preserve"> merupakan halaman beranda </w:t>
      </w:r>
      <w:r w:rsidRPr="0046772F">
        <w:rPr>
          <w:i/>
          <w:iCs/>
          <w:sz w:val="20"/>
          <w:szCs w:val="20"/>
          <w:lang w:val="id"/>
        </w:rPr>
        <w:t xml:space="preserve">(Home) </w:t>
      </w:r>
      <w:r w:rsidRPr="0046772F">
        <w:rPr>
          <w:sz w:val="20"/>
          <w:szCs w:val="20"/>
          <w:lang w:val="id"/>
        </w:rPr>
        <w:t xml:space="preserve">yang berfungsi sebagai titik masuk utama pengguna setelah membuka aplikasi dan melakukan </w:t>
      </w:r>
      <w:r w:rsidRPr="0046772F">
        <w:rPr>
          <w:i/>
          <w:iCs/>
          <w:sz w:val="20"/>
          <w:szCs w:val="20"/>
          <w:lang w:val="id"/>
        </w:rPr>
        <w:t>login</w:t>
      </w:r>
      <w:r w:rsidRPr="0046772F">
        <w:rPr>
          <w:sz w:val="20"/>
          <w:szCs w:val="20"/>
          <w:lang w:val="id"/>
        </w:rPr>
        <w:t xml:space="preserve">. Pada halaman ini ditampilkan ringkasan sapaan dan tugas harian pengguna agar mereka dapat langsung memahami informasi prioritas tanpa beban kognitif yang berlebih. Dari halaman beranda ini, pengguna dapat menavigasi ke menu daftar tugas secara keseluruhan. Tampilan antarmuka daftar tugas dapat dilihat pada Gambar </w:t>
      </w:r>
      <w:r>
        <w:rPr>
          <w:sz w:val="20"/>
          <w:szCs w:val="20"/>
          <w:lang w:val="id"/>
        </w:rPr>
        <w:t>9.</w:t>
      </w:r>
    </w:p>
    <w:p w14:paraId="2DCA4CE9" w14:textId="35869134" w:rsidR="0046772F" w:rsidRDefault="0046772F" w:rsidP="0046772F">
      <w:pPr>
        <w:pStyle w:val="NormalWeb"/>
        <w:shd w:val="clear" w:color="auto" w:fill="FFFFFF"/>
        <w:spacing w:before="0" w:beforeAutospacing="0" w:after="0" w:afterAutospacing="0" w:line="276" w:lineRule="auto"/>
        <w:ind w:left="363"/>
        <w:jc w:val="center"/>
        <w:rPr>
          <w:rStyle w:val="Strong"/>
          <w:b w:val="0"/>
          <w:bCs w:val="0"/>
          <w:sz w:val="20"/>
          <w:szCs w:val="20"/>
          <w:lang w:val="id"/>
        </w:rPr>
      </w:pPr>
      <w:r>
        <w:rPr>
          <w:rStyle w:val="Strong"/>
          <w:b w:val="0"/>
          <w:bCs w:val="0"/>
          <w:noProof/>
          <w:sz w:val="20"/>
          <w:szCs w:val="20"/>
          <w:lang w:val="id"/>
        </w:rPr>
        <w:drawing>
          <wp:inline distT="0" distB="0" distL="0" distR="0" wp14:anchorId="68A3663E" wp14:editId="6FEEBF36">
            <wp:extent cx="1259361" cy="2248232"/>
            <wp:effectExtent l="0" t="0" r="0" b="0"/>
            <wp:docPr id="10862323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1594" cy="2252219"/>
                    </a:xfrm>
                    <a:prstGeom prst="rect">
                      <a:avLst/>
                    </a:prstGeom>
                    <a:noFill/>
                  </pic:spPr>
                </pic:pic>
              </a:graphicData>
            </a:graphic>
          </wp:inline>
        </w:drawing>
      </w:r>
    </w:p>
    <w:p w14:paraId="1172FC13" w14:textId="0449B19F" w:rsidR="0046772F" w:rsidRDefault="0046772F" w:rsidP="0046772F">
      <w:pPr>
        <w:pStyle w:val="NormalWeb"/>
        <w:shd w:val="clear" w:color="auto" w:fill="FFFFFF"/>
        <w:spacing w:before="0" w:beforeAutospacing="0" w:after="200" w:afterAutospacing="0" w:line="276" w:lineRule="auto"/>
        <w:ind w:left="363"/>
        <w:jc w:val="center"/>
        <w:rPr>
          <w:rStyle w:val="Strong"/>
          <w:b w:val="0"/>
          <w:bCs w:val="0"/>
          <w:sz w:val="20"/>
          <w:szCs w:val="20"/>
          <w:lang w:val="id"/>
        </w:rPr>
      </w:pPr>
      <w:r>
        <w:rPr>
          <w:rStyle w:val="Strong"/>
          <w:b w:val="0"/>
          <w:bCs w:val="0"/>
          <w:sz w:val="20"/>
          <w:szCs w:val="20"/>
          <w:lang w:val="id"/>
        </w:rPr>
        <w:t>Gambar 9. Rancangan antarmuka daftar tugas</w:t>
      </w:r>
    </w:p>
    <w:p w14:paraId="390D6CE6" w14:textId="2CE9214C" w:rsidR="0046772F" w:rsidRDefault="0046772F" w:rsidP="0046772F">
      <w:pPr>
        <w:pStyle w:val="NormalWeb"/>
        <w:shd w:val="clear" w:color="auto" w:fill="FFFFFF"/>
        <w:spacing w:before="0" w:beforeAutospacing="0" w:after="0" w:afterAutospacing="0" w:line="276" w:lineRule="auto"/>
        <w:ind w:left="363"/>
        <w:jc w:val="both"/>
        <w:rPr>
          <w:sz w:val="20"/>
          <w:szCs w:val="20"/>
          <w:lang w:val="id"/>
        </w:rPr>
      </w:pPr>
      <w:r w:rsidRPr="0046772F">
        <w:rPr>
          <w:sz w:val="20"/>
          <w:szCs w:val="20"/>
          <w:lang w:val="id"/>
        </w:rPr>
        <w:t xml:space="preserve">Gambar </w:t>
      </w:r>
      <w:r>
        <w:rPr>
          <w:sz w:val="20"/>
          <w:szCs w:val="20"/>
          <w:lang w:val="id"/>
        </w:rPr>
        <w:t>9</w:t>
      </w:r>
      <w:r w:rsidRPr="0046772F">
        <w:rPr>
          <w:sz w:val="20"/>
          <w:szCs w:val="20"/>
          <w:lang w:val="id"/>
        </w:rPr>
        <w:t xml:space="preserve"> menampilkan seluruh tugas terdaftar dalam bentuk kartu </w:t>
      </w:r>
      <w:r w:rsidRPr="0046772F">
        <w:rPr>
          <w:i/>
          <w:iCs/>
          <w:sz w:val="20"/>
          <w:szCs w:val="20"/>
          <w:lang w:val="id"/>
        </w:rPr>
        <w:t>(task card)</w:t>
      </w:r>
      <w:r w:rsidRPr="0046772F">
        <w:rPr>
          <w:sz w:val="20"/>
          <w:szCs w:val="20"/>
          <w:lang w:val="id"/>
        </w:rPr>
        <w:t xml:space="preserve">. Halaman ini terintegrasi dengan indikator visual berupa warna batas waktu untuk menandai tingkat prioritas. Dari halaman ini, pengguna dapat menambahkan kegiatan baru dengan mengakses </w:t>
      </w:r>
      <w:r w:rsidRPr="0046772F">
        <w:rPr>
          <w:i/>
          <w:iCs/>
          <w:sz w:val="20"/>
          <w:szCs w:val="20"/>
          <w:lang w:val="id"/>
        </w:rPr>
        <w:t>form</w:t>
      </w:r>
      <w:r w:rsidRPr="0046772F">
        <w:rPr>
          <w:sz w:val="20"/>
          <w:szCs w:val="20"/>
          <w:lang w:val="id"/>
        </w:rPr>
        <w:t xml:space="preserve"> input tugas. Tampilan antarmuka untuk </w:t>
      </w:r>
      <w:r w:rsidRPr="0046772F">
        <w:rPr>
          <w:i/>
          <w:iCs/>
          <w:sz w:val="20"/>
          <w:szCs w:val="20"/>
          <w:lang w:val="id"/>
        </w:rPr>
        <w:t xml:space="preserve">form </w:t>
      </w:r>
      <w:r w:rsidRPr="0046772F">
        <w:rPr>
          <w:sz w:val="20"/>
          <w:szCs w:val="20"/>
          <w:lang w:val="id"/>
        </w:rPr>
        <w:t xml:space="preserve">pengisian tersebut dapat dilihat pada Gambar </w:t>
      </w:r>
      <w:r>
        <w:rPr>
          <w:sz w:val="20"/>
          <w:szCs w:val="20"/>
          <w:lang w:val="id"/>
        </w:rPr>
        <w:t>10.</w:t>
      </w:r>
    </w:p>
    <w:p w14:paraId="08292492" w14:textId="2986513F" w:rsidR="0046772F" w:rsidRDefault="0046772F" w:rsidP="0046772F">
      <w:pPr>
        <w:pStyle w:val="NormalWeb"/>
        <w:shd w:val="clear" w:color="auto" w:fill="FFFFFF"/>
        <w:spacing w:before="0" w:beforeAutospacing="0" w:after="0" w:afterAutospacing="0" w:line="276" w:lineRule="auto"/>
        <w:ind w:left="363"/>
        <w:jc w:val="center"/>
        <w:rPr>
          <w:rStyle w:val="Strong"/>
          <w:b w:val="0"/>
          <w:bCs w:val="0"/>
          <w:sz w:val="20"/>
          <w:szCs w:val="20"/>
          <w:lang w:val="id"/>
        </w:rPr>
      </w:pPr>
      <w:r>
        <w:rPr>
          <w:rStyle w:val="Strong"/>
          <w:b w:val="0"/>
          <w:bCs w:val="0"/>
          <w:noProof/>
          <w:sz w:val="20"/>
          <w:szCs w:val="20"/>
          <w:lang w:val="id"/>
        </w:rPr>
        <w:drawing>
          <wp:inline distT="0" distB="0" distL="0" distR="0" wp14:anchorId="7B0B0373" wp14:editId="26FEA2BD">
            <wp:extent cx="1285336" cy="2316444"/>
            <wp:effectExtent l="0" t="0" r="0" b="0"/>
            <wp:docPr id="2152469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7304" cy="2319990"/>
                    </a:xfrm>
                    <a:prstGeom prst="rect">
                      <a:avLst/>
                    </a:prstGeom>
                    <a:noFill/>
                  </pic:spPr>
                </pic:pic>
              </a:graphicData>
            </a:graphic>
          </wp:inline>
        </w:drawing>
      </w:r>
    </w:p>
    <w:p w14:paraId="7429F01E" w14:textId="36F058F6" w:rsidR="0046772F" w:rsidRDefault="0046772F" w:rsidP="0046772F">
      <w:pPr>
        <w:pStyle w:val="NormalWeb"/>
        <w:shd w:val="clear" w:color="auto" w:fill="FFFFFF"/>
        <w:spacing w:before="0" w:beforeAutospacing="0" w:after="200" w:afterAutospacing="0" w:line="276" w:lineRule="auto"/>
        <w:ind w:left="363"/>
        <w:jc w:val="center"/>
        <w:rPr>
          <w:rStyle w:val="Strong"/>
          <w:b w:val="0"/>
          <w:bCs w:val="0"/>
          <w:sz w:val="20"/>
          <w:szCs w:val="20"/>
          <w:lang w:val="id"/>
        </w:rPr>
      </w:pPr>
      <w:r>
        <w:rPr>
          <w:rStyle w:val="Strong"/>
          <w:b w:val="0"/>
          <w:bCs w:val="0"/>
          <w:sz w:val="20"/>
          <w:szCs w:val="20"/>
          <w:lang w:val="id"/>
        </w:rPr>
        <w:t xml:space="preserve">Gambar 10. Rancangan antarmuka </w:t>
      </w:r>
      <w:r>
        <w:rPr>
          <w:rStyle w:val="Strong"/>
          <w:b w:val="0"/>
          <w:bCs w:val="0"/>
          <w:i/>
          <w:iCs/>
          <w:sz w:val="20"/>
          <w:szCs w:val="20"/>
          <w:lang w:val="id"/>
        </w:rPr>
        <w:t>input task</w:t>
      </w:r>
    </w:p>
    <w:p w14:paraId="14F6443A" w14:textId="3C544C32" w:rsidR="0046772F" w:rsidRDefault="0046772F" w:rsidP="0046772F">
      <w:pPr>
        <w:pStyle w:val="NormalWeb"/>
        <w:shd w:val="clear" w:color="auto" w:fill="FFFFFF"/>
        <w:spacing w:before="0" w:beforeAutospacing="0" w:after="120" w:afterAutospacing="0" w:line="276" w:lineRule="auto"/>
        <w:ind w:left="363"/>
        <w:jc w:val="both"/>
        <w:rPr>
          <w:sz w:val="20"/>
          <w:szCs w:val="20"/>
          <w:lang w:val="id"/>
        </w:rPr>
      </w:pPr>
      <w:r w:rsidRPr="0046772F">
        <w:rPr>
          <w:sz w:val="20"/>
          <w:szCs w:val="20"/>
          <w:lang w:val="id"/>
        </w:rPr>
        <w:t xml:space="preserve">Gambar </w:t>
      </w:r>
      <w:r>
        <w:rPr>
          <w:sz w:val="20"/>
          <w:szCs w:val="20"/>
          <w:lang w:val="id"/>
        </w:rPr>
        <w:t>10</w:t>
      </w:r>
      <w:r w:rsidRPr="0046772F">
        <w:rPr>
          <w:sz w:val="20"/>
          <w:szCs w:val="20"/>
          <w:lang w:val="id"/>
        </w:rPr>
        <w:t xml:space="preserve"> menampilkan formulir interaktif untuk memasukkan data tugas baru. Pengguna dapat mengisi judul tugas, tenggat waktu, pengaturan prioritas, serta mengonfigurasi alarm peringatan </w:t>
      </w:r>
      <w:r w:rsidRPr="0046772F">
        <w:rPr>
          <w:i/>
          <w:iCs/>
          <w:sz w:val="20"/>
          <w:szCs w:val="20"/>
          <w:lang w:val="id"/>
        </w:rPr>
        <w:t>(push notification)</w:t>
      </w:r>
      <w:r>
        <w:rPr>
          <w:sz w:val="20"/>
          <w:szCs w:val="20"/>
          <w:lang w:val="id"/>
        </w:rPr>
        <w:t>.</w:t>
      </w:r>
      <w:r w:rsidRPr="0046772F">
        <w:rPr>
          <w:sz w:val="20"/>
          <w:szCs w:val="20"/>
          <w:lang w:val="id"/>
        </w:rPr>
        <w:t xml:space="preserve"> Setelah tugas baru berhasil ditambahkan dan disimpan, pengguna dapat melihat detail komprehensif dari tugas tersebut. </w:t>
      </w:r>
    </w:p>
    <w:p w14:paraId="42263A8E" w14:textId="3C4B30F1" w:rsidR="0046772F" w:rsidRDefault="0046772F" w:rsidP="0046772F">
      <w:pPr>
        <w:pStyle w:val="NormalWeb"/>
        <w:shd w:val="clear" w:color="auto" w:fill="FFFFFF"/>
        <w:spacing w:before="0" w:beforeAutospacing="0" w:after="0" w:afterAutospacing="0" w:line="276" w:lineRule="auto"/>
        <w:ind w:left="363"/>
        <w:jc w:val="both"/>
        <w:rPr>
          <w:sz w:val="20"/>
          <w:szCs w:val="20"/>
          <w:lang w:val="id"/>
        </w:rPr>
      </w:pPr>
      <w:r w:rsidRPr="0046772F">
        <w:rPr>
          <w:sz w:val="20"/>
          <w:szCs w:val="20"/>
          <w:lang w:val="id"/>
        </w:rPr>
        <w:t xml:space="preserve">Gambar </w:t>
      </w:r>
      <w:r>
        <w:rPr>
          <w:sz w:val="20"/>
          <w:szCs w:val="20"/>
          <w:lang w:val="id"/>
        </w:rPr>
        <w:t>11</w:t>
      </w:r>
      <w:r w:rsidRPr="0046772F">
        <w:rPr>
          <w:sz w:val="20"/>
          <w:szCs w:val="20"/>
          <w:lang w:val="id"/>
        </w:rPr>
        <w:t xml:space="preserve"> rincian informasi dari tugas yang telah dibuat. Halaman ini dilengkapi dengan elemen penghitung waktu mundur yang dinamis dan memberikan opsi bagi pengguna untuk mengubah status penyelesaian tugas. Selain melihat detail, pengguna juga dapat melihat tugas berdasarkan kelompoknya pada halaman kategori. </w:t>
      </w:r>
    </w:p>
    <w:p w14:paraId="6CF3C753" w14:textId="053FB828" w:rsidR="0046772F" w:rsidRDefault="0046772F" w:rsidP="0046772F">
      <w:pPr>
        <w:pStyle w:val="NormalWeb"/>
        <w:shd w:val="clear" w:color="auto" w:fill="FFFFFF"/>
        <w:spacing w:before="0" w:beforeAutospacing="0" w:after="0" w:afterAutospacing="0" w:line="276" w:lineRule="auto"/>
        <w:ind w:left="363"/>
        <w:jc w:val="center"/>
        <w:rPr>
          <w:rStyle w:val="Strong"/>
          <w:b w:val="0"/>
          <w:bCs w:val="0"/>
          <w:sz w:val="20"/>
          <w:szCs w:val="20"/>
          <w:lang w:val="id"/>
        </w:rPr>
      </w:pPr>
      <w:r>
        <w:rPr>
          <w:rStyle w:val="Strong"/>
          <w:b w:val="0"/>
          <w:bCs w:val="0"/>
          <w:noProof/>
          <w:sz w:val="20"/>
          <w:szCs w:val="20"/>
          <w:lang w:val="id"/>
        </w:rPr>
        <w:lastRenderedPageBreak/>
        <w:drawing>
          <wp:inline distT="0" distB="0" distL="0" distR="0" wp14:anchorId="45D0B807" wp14:editId="751B8899">
            <wp:extent cx="1402080" cy="2426335"/>
            <wp:effectExtent l="0" t="0" r="7620" b="0"/>
            <wp:docPr id="435080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2080" cy="2426335"/>
                    </a:xfrm>
                    <a:prstGeom prst="rect">
                      <a:avLst/>
                    </a:prstGeom>
                    <a:noFill/>
                  </pic:spPr>
                </pic:pic>
              </a:graphicData>
            </a:graphic>
          </wp:inline>
        </w:drawing>
      </w:r>
    </w:p>
    <w:p w14:paraId="381B8E75" w14:textId="2DDEE2F6" w:rsidR="0046772F" w:rsidRDefault="0046772F" w:rsidP="0046772F">
      <w:pPr>
        <w:pStyle w:val="NormalWeb"/>
        <w:shd w:val="clear" w:color="auto" w:fill="FFFFFF"/>
        <w:spacing w:before="0" w:beforeAutospacing="0" w:after="200" w:afterAutospacing="0" w:line="276" w:lineRule="auto"/>
        <w:ind w:left="363"/>
        <w:jc w:val="center"/>
        <w:rPr>
          <w:rStyle w:val="Strong"/>
          <w:b w:val="0"/>
          <w:bCs w:val="0"/>
          <w:sz w:val="20"/>
          <w:szCs w:val="20"/>
          <w:lang w:val="id"/>
        </w:rPr>
      </w:pPr>
      <w:r>
        <w:rPr>
          <w:rStyle w:val="Strong"/>
          <w:b w:val="0"/>
          <w:bCs w:val="0"/>
          <w:sz w:val="20"/>
          <w:szCs w:val="20"/>
          <w:lang w:val="id"/>
        </w:rPr>
        <w:t>Gambar 11. Rancangan antarmuka detail tugas</w:t>
      </w:r>
    </w:p>
    <w:p w14:paraId="0C66ED16" w14:textId="06D9EDF4" w:rsidR="0046772F" w:rsidRDefault="0046772F" w:rsidP="0046772F">
      <w:pPr>
        <w:pStyle w:val="NormalWeb"/>
        <w:shd w:val="clear" w:color="auto" w:fill="FFFFFF"/>
        <w:spacing w:before="0" w:beforeAutospacing="0" w:after="0" w:afterAutospacing="0" w:line="276" w:lineRule="auto"/>
        <w:ind w:left="363"/>
        <w:jc w:val="center"/>
        <w:rPr>
          <w:rStyle w:val="Strong"/>
          <w:b w:val="0"/>
          <w:bCs w:val="0"/>
          <w:sz w:val="20"/>
          <w:szCs w:val="20"/>
          <w:lang w:val="id"/>
        </w:rPr>
      </w:pPr>
      <w:r>
        <w:rPr>
          <w:rStyle w:val="Strong"/>
          <w:b w:val="0"/>
          <w:bCs w:val="0"/>
          <w:noProof/>
          <w:sz w:val="20"/>
          <w:szCs w:val="20"/>
          <w:lang w:val="id"/>
        </w:rPr>
        <w:drawing>
          <wp:inline distT="0" distB="0" distL="0" distR="0" wp14:anchorId="53600F21" wp14:editId="5E5F3DFD">
            <wp:extent cx="1554480" cy="2529840"/>
            <wp:effectExtent l="0" t="0" r="0" b="0"/>
            <wp:docPr id="123756546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54480" cy="2529840"/>
                    </a:xfrm>
                    <a:prstGeom prst="rect">
                      <a:avLst/>
                    </a:prstGeom>
                    <a:noFill/>
                  </pic:spPr>
                </pic:pic>
              </a:graphicData>
            </a:graphic>
          </wp:inline>
        </w:drawing>
      </w:r>
    </w:p>
    <w:p w14:paraId="1069DEAC" w14:textId="4531E4C6" w:rsidR="0046772F" w:rsidRDefault="0046772F" w:rsidP="0046772F">
      <w:pPr>
        <w:pStyle w:val="NormalWeb"/>
        <w:shd w:val="clear" w:color="auto" w:fill="FFFFFF"/>
        <w:spacing w:before="0" w:beforeAutospacing="0" w:after="200" w:afterAutospacing="0" w:line="276" w:lineRule="auto"/>
        <w:ind w:left="363"/>
        <w:jc w:val="center"/>
        <w:rPr>
          <w:rStyle w:val="Strong"/>
          <w:b w:val="0"/>
          <w:bCs w:val="0"/>
          <w:sz w:val="20"/>
          <w:szCs w:val="20"/>
          <w:lang w:val="id"/>
        </w:rPr>
      </w:pPr>
      <w:r>
        <w:rPr>
          <w:rStyle w:val="Strong"/>
          <w:b w:val="0"/>
          <w:bCs w:val="0"/>
          <w:sz w:val="20"/>
          <w:szCs w:val="20"/>
          <w:lang w:val="id"/>
        </w:rPr>
        <w:t>Gambar 12. Rancangan antarmuka kategori</w:t>
      </w:r>
    </w:p>
    <w:p w14:paraId="11980CB0" w14:textId="54C70930" w:rsidR="0046772F" w:rsidRDefault="0046772F" w:rsidP="0046772F">
      <w:pPr>
        <w:pStyle w:val="NormalWeb"/>
        <w:shd w:val="clear" w:color="auto" w:fill="FFFFFF"/>
        <w:spacing w:before="0" w:beforeAutospacing="0" w:after="0" w:afterAutospacing="0" w:line="276" w:lineRule="auto"/>
        <w:ind w:left="363"/>
        <w:jc w:val="both"/>
        <w:rPr>
          <w:sz w:val="20"/>
          <w:szCs w:val="20"/>
          <w:lang w:val="id"/>
        </w:rPr>
      </w:pPr>
      <w:r w:rsidRPr="0046772F">
        <w:rPr>
          <w:sz w:val="20"/>
          <w:szCs w:val="20"/>
          <w:lang w:val="id"/>
        </w:rPr>
        <w:t xml:space="preserve">Gambar </w:t>
      </w:r>
      <w:r>
        <w:rPr>
          <w:sz w:val="20"/>
          <w:szCs w:val="20"/>
          <w:lang w:val="id"/>
        </w:rPr>
        <w:t>12</w:t>
      </w:r>
      <w:r w:rsidRPr="0046772F">
        <w:rPr>
          <w:sz w:val="20"/>
          <w:szCs w:val="20"/>
          <w:lang w:val="id"/>
        </w:rPr>
        <w:t xml:space="preserve"> memvisualisasikan pengelompokan tugas berdasarkan kategori spesifik. Fitur ini dirancang guna memudahkan pengguna dalam memfilter pekerjaan mereka secara terstruktur.</w:t>
      </w:r>
    </w:p>
    <w:tbl>
      <w:tblPr>
        <w:tblStyle w:val="TableGrid"/>
        <w:tblW w:w="0" w:type="auto"/>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0"/>
        <w:gridCol w:w="4215"/>
      </w:tblGrid>
      <w:tr w:rsidR="0046772F" w14:paraId="6C5826CD" w14:textId="77777777" w:rsidTr="0014343D">
        <w:tc>
          <w:tcPr>
            <w:tcW w:w="4200" w:type="dxa"/>
            <w:vAlign w:val="center"/>
          </w:tcPr>
          <w:p w14:paraId="68AB0912" w14:textId="04750B56" w:rsidR="0046772F" w:rsidRDefault="0046772F" w:rsidP="0046772F">
            <w:pPr>
              <w:pStyle w:val="NormalWeb"/>
              <w:spacing w:before="0" w:beforeAutospacing="0" w:after="0" w:afterAutospacing="0" w:line="276" w:lineRule="auto"/>
              <w:jc w:val="center"/>
              <w:rPr>
                <w:rStyle w:val="Strong"/>
                <w:b w:val="0"/>
                <w:bCs w:val="0"/>
                <w:sz w:val="20"/>
                <w:szCs w:val="20"/>
                <w:lang w:val="id"/>
              </w:rPr>
            </w:pPr>
            <w:r>
              <w:rPr>
                <w:noProof/>
                <w:sz w:val="18"/>
                <w:szCs w:val="18"/>
              </w:rPr>
              <w:drawing>
                <wp:inline distT="114300" distB="114300" distL="114300" distR="114300" wp14:anchorId="1940A1EF" wp14:editId="5F91106F">
                  <wp:extent cx="1364615" cy="2545715"/>
                  <wp:effectExtent l="0" t="0" r="0" b="0"/>
                  <wp:docPr id="24" name="image8.png"/>
                  <wp:cNvGraphicFramePr/>
                  <a:graphic xmlns:a="http://schemas.openxmlformats.org/drawingml/2006/main">
                    <a:graphicData uri="http://schemas.openxmlformats.org/drawingml/2006/picture">
                      <pic:pic xmlns:pic="http://schemas.openxmlformats.org/drawingml/2006/picture">
                        <pic:nvPicPr>
                          <pic:cNvPr id="24" name="image8.png"/>
                          <pic:cNvPicPr preferRelativeResize="0"/>
                        </pic:nvPicPr>
                        <pic:blipFill>
                          <a:blip r:embed="rId23"/>
                          <a:srcRect/>
                          <a:stretch>
                            <a:fillRect/>
                          </a:stretch>
                        </pic:blipFill>
                        <pic:spPr>
                          <a:xfrm>
                            <a:off x="0" y="0"/>
                            <a:ext cx="1364615" cy="2545715"/>
                          </a:xfrm>
                          <a:prstGeom prst="rect">
                            <a:avLst/>
                          </a:prstGeom>
                        </pic:spPr>
                      </pic:pic>
                    </a:graphicData>
                  </a:graphic>
                </wp:inline>
              </w:drawing>
            </w:r>
          </w:p>
        </w:tc>
        <w:tc>
          <w:tcPr>
            <w:tcW w:w="4215" w:type="dxa"/>
            <w:vAlign w:val="center"/>
          </w:tcPr>
          <w:p w14:paraId="0487E490" w14:textId="736AE119" w:rsidR="0046772F" w:rsidRDefault="0046772F" w:rsidP="0046772F">
            <w:pPr>
              <w:pStyle w:val="NormalWeb"/>
              <w:spacing w:before="0" w:beforeAutospacing="0" w:after="0" w:afterAutospacing="0" w:line="276" w:lineRule="auto"/>
              <w:jc w:val="center"/>
              <w:rPr>
                <w:rStyle w:val="Strong"/>
                <w:b w:val="0"/>
                <w:bCs w:val="0"/>
                <w:sz w:val="20"/>
                <w:szCs w:val="20"/>
                <w:lang w:val="id"/>
              </w:rPr>
            </w:pPr>
            <w:r>
              <w:rPr>
                <w:noProof/>
                <w:sz w:val="18"/>
                <w:szCs w:val="18"/>
              </w:rPr>
              <w:drawing>
                <wp:inline distT="114300" distB="114300" distL="114300" distR="114300" wp14:anchorId="664A8114" wp14:editId="5346C5FD">
                  <wp:extent cx="1471930" cy="2555875"/>
                  <wp:effectExtent l="0" t="0" r="0" b="0"/>
                  <wp:docPr id="25" name="image14.png"/>
                  <wp:cNvGraphicFramePr/>
                  <a:graphic xmlns:a="http://schemas.openxmlformats.org/drawingml/2006/main">
                    <a:graphicData uri="http://schemas.openxmlformats.org/drawingml/2006/picture">
                      <pic:pic xmlns:pic="http://schemas.openxmlformats.org/drawingml/2006/picture">
                        <pic:nvPicPr>
                          <pic:cNvPr id="25" name="image14.png"/>
                          <pic:cNvPicPr preferRelativeResize="0"/>
                        </pic:nvPicPr>
                        <pic:blipFill>
                          <a:blip r:embed="rId24"/>
                          <a:srcRect/>
                          <a:stretch>
                            <a:fillRect/>
                          </a:stretch>
                        </pic:blipFill>
                        <pic:spPr>
                          <a:xfrm>
                            <a:off x="0" y="0"/>
                            <a:ext cx="1471930" cy="2555875"/>
                          </a:xfrm>
                          <a:prstGeom prst="rect">
                            <a:avLst/>
                          </a:prstGeom>
                        </pic:spPr>
                      </pic:pic>
                    </a:graphicData>
                  </a:graphic>
                </wp:inline>
              </w:drawing>
            </w:r>
          </w:p>
        </w:tc>
      </w:tr>
      <w:tr w:rsidR="0014343D" w14:paraId="0DEE843A" w14:textId="77777777" w:rsidTr="0014343D">
        <w:tc>
          <w:tcPr>
            <w:tcW w:w="8415" w:type="dxa"/>
            <w:gridSpan w:val="2"/>
            <w:vAlign w:val="center"/>
          </w:tcPr>
          <w:p w14:paraId="73AB4E7A" w14:textId="59D56703" w:rsidR="0014343D" w:rsidRPr="0014343D" w:rsidRDefault="0014343D" w:rsidP="0046772F">
            <w:pPr>
              <w:pStyle w:val="NormalWeb"/>
              <w:spacing w:before="0" w:beforeAutospacing="0" w:after="0" w:afterAutospacing="0" w:line="276" w:lineRule="auto"/>
              <w:jc w:val="center"/>
              <w:rPr>
                <w:rStyle w:val="Strong"/>
                <w:b w:val="0"/>
                <w:bCs w:val="0"/>
                <w:sz w:val="20"/>
                <w:szCs w:val="20"/>
                <w:lang w:val="id"/>
              </w:rPr>
            </w:pPr>
            <w:r>
              <w:rPr>
                <w:rStyle w:val="Strong"/>
                <w:b w:val="0"/>
                <w:bCs w:val="0"/>
                <w:sz w:val="20"/>
                <w:szCs w:val="20"/>
                <w:lang w:val="id"/>
              </w:rPr>
              <w:t>Gambar 13. Rancangan antarmuka profil dan statistik (</w:t>
            </w:r>
            <w:r>
              <w:rPr>
                <w:rStyle w:val="Strong"/>
                <w:b w:val="0"/>
                <w:bCs w:val="0"/>
                <w:i/>
                <w:iCs/>
                <w:sz w:val="20"/>
                <w:szCs w:val="20"/>
                <w:lang w:val="id"/>
              </w:rPr>
              <w:t>Dashboard</w:t>
            </w:r>
            <w:r>
              <w:rPr>
                <w:rStyle w:val="Strong"/>
                <w:b w:val="0"/>
                <w:bCs w:val="0"/>
                <w:sz w:val="20"/>
                <w:szCs w:val="20"/>
                <w:lang w:val="id"/>
              </w:rPr>
              <w:t>)</w:t>
            </w:r>
          </w:p>
        </w:tc>
      </w:tr>
    </w:tbl>
    <w:p w14:paraId="3446EEF6" w14:textId="77777777" w:rsidR="0046772F" w:rsidRDefault="0046772F" w:rsidP="0046772F">
      <w:pPr>
        <w:pStyle w:val="NormalWeb"/>
        <w:shd w:val="clear" w:color="auto" w:fill="FFFFFF"/>
        <w:spacing w:before="0" w:beforeAutospacing="0" w:after="0" w:afterAutospacing="0" w:line="276" w:lineRule="auto"/>
        <w:ind w:left="363"/>
        <w:jc w:val="center"/>
        <w:rPr>
          <w:rStyle w:val="Strong"/>
          <w:b w:val="0"/>
          <w:bCs w:val="0"/>
          <w:sz w:val="20"/>
          <w:szCs w:val="20"/>
          <w:lang w:val="id"/>
        </w:rPr>
      </w:pPr>
    </w:p>
    <w:p w14:paraId="1627EEE6" w14:textId="400B5C34" w:rsidR="0014343D" w:rsidRDefault="0014343D" w:rsidP="0014343D">
      <w:pPr>
        <w:pStyle w:val="NormalWeb"/>
        <w:shd w:val="clear" w:color="auto" w:fill="FFFFFF"/>
        <w:spacing w:before="0" w:beforeAutospacing="0" w:after="0" w:afterAutospacing="0" w:line="276" w:lineRule="auto"/>
        <w:ind w:left="363"/>
        <w:jc w:val="both"/>
        <w:rPr>
          <w:rStyle w:val="Strong"/>
          <w:b w:val="0"/>
          <w:bCs w:val="0"/>
          <w:sz w:val="20"/>
          <w:szCs w:val="20"/>
          <w:lang w:val="id"/>
        </w:rPr>
      </w:pPr>
      <w:r>
        <w:rPr>
          <w:rStyle w:val="Strong"/>
          <w:b w:val="0"/>
          <w:bCs w:val="0"/>
          <w:sz w:val="20"/>
          <w:szCs w:val="20"/>
          <w:lang w:val="id"/>
        </w:rPr>
        <w:lastRenderedPageBreak/>
        <w:t>Gambar 13 menyajikan antarmuka metrik visual terkait jumlah tugas yang telah selesai, tugas yang terlewat, maupun tugas yang masih dalam proses pengerjaan. Selanjutnya, untuk mendokumentasikan setiap pemberitahuan tugas yang masuk, aplikasi menyediakan halaman riwayat notifikasi yang berfungsi sebagai log rekaman kronologis sebagaimana ditunjukkan pada Gambar 14.</w:t>
      </w:r>
    </w:p>
    <w:p w14:paraId="525621EA" w14:textId="28553491" w:rsidR="0014343D" w:rsidRDefault="0014343D" w:rsidP="0014343D">
      <w:pPr>
        <w:pStyle w:val="NormalWeb"/>
        <w:shd w:val="clear" w:color="auto" w:fill="FFFFFF"/>
        <w:spacing w:before="0" w:beforeAutospacing="0" w:after="0" w:afterAutospacing="0" w:line="276" w:lineRule="auto"/>
        <w:ind w:left="363"/>
        <w:jc w:val="center"/>
        <w:rPr>
          <w:rStyle w:val="Strong"/>
          <w:b w:val="0"/>
          <w:bCs w:val="0"/>
          <w:sz w:val="20"/>
          <w:szCs w:val="20"/>
          <w:lang w:val="id"/>
        </w:rPr>
      </w:pPr>
      <w:r>
        <w:rPr>
          <w:rStyle w:val="Strong"/>
          <w:b w:val="0"/>
          <w:bCs w:val="0"/>
          <w:noProof/>
          <w:sz w:val="20"/>
          <w:szCs w:val="20"/>
          <w:lang w:val="id"/>
        </w:rPr>
        <w:drawing>
          <wp:inline distT="0" distB="0" distL="0" distR="0" wp14:anchorId="6A4C64CA" wp14:editId="1A64CE90">
            <wp:extent cx="1377950" cy="2529840"/>
            <wp:effectExtent l="0" t="0" r="0" b="0"/>
            <wp:docPr id="20770030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7950" cy="2529840"/>
                    </a:xfrm>
                    <a:prstGeom prst="rect">
                      <a:avLst/>
                    </a:prstGeom>
                    <a:noFill/>
                  </pic:spPr>
                </pic:pic>
              </a:graphicData>
            </a:graphic>
          </wp:inline>
        </w:drawing>
      </w:r>
    </w:p>
    <w:p w14:paraId="76FAD13C" w14:textId="156C8067" w:rsidR="0014343D" w:rsidRDefault="0014343D" w:rsidP="0014343D">
      <w:pPr>
        <w:pStyle w:val="NormalWeb"/>
        <w:shd w:val="clear" w:color="auto" w:fill="FFFFFF"/>
        <w:spacing w:before="0" w:beforeAutospacing="0" w:after="200" w:afterAutospacing="0" w:line="276" w:lineRule="auto"/>
        <w:ind w:left="363"/>
        <w:jc w:val="center"/>
        <w:rPr>
          <w:rStyle w:val="Strong"/>
          <w:b w:val="0"/>
          <w:bCs w:val="0"/>
          <w:sz w:val="20"/>
          <w:szCs w:val="20"/>
          <w:lang w:val="id"/>
        </w:rPr>
      </w:pPr>
      <w:r>
        <w:rPr>
          <w:rStyle w:val="Strong"/>
          <w:b w:val="0"/>
          <w:bCs w:val="0"/>
          <w:sz w:val="20"/>
          <w:szCs w:val="20"/>
          <w:lang w:val="id"/>
        </w:rPr>
        <w:t>Gambar 14. Antarmuka halaman riwayat notifikasi</w:t>
      </w:r>
    </w:p>
    <w:tbl>
      <w:tblPr>
        <w:tblStyle w:val="TableGrid"/>
        <w:tblW w:w="0" w:type="auto"/>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2070"/>
        <w:gridCol w:w="2201"/>
        <w:gridCol w:w="2277"/>
      </w:tblGrid>
      <w:tr w:rsidR="0014343D" w14:paraId="53883445" w14:textId="77777777" w:rsidTr="0014343D">
        <w:tc>
          <w:tcPr>
            <w:tcW w:w="2104" w:type="dxa"/>
            <w:vAlign w:val="center"/>
          </w:tcPr>
          <w:p w14:paraId="19709248" w14:textId="4E265608" w:rsidR="0014343D" w:rsidRDefault="0014343D" w:rsidP="0014343D">
            <w:pPr>
              <w:pStyle w:val="NormalWeb"/>
              <w:spacing w:before="0" w:beforeAutospacing="0" w:after="0" w:afterAutospacing="0" w:line="276" w:lineRule="auto"/>
              <w:jc w:val="center"/>
              <w:rPr>
                <w:rStyle w:val="Strong"/>
                <w:b w:val="0"/>
                <w:bCs w:val="0"/>
                <w:sz w:val="20"/>
                <w:szCs w:val="20"/>
                <w:lang w:val="id"/>
              </w:rPr>
            </w:pPr>
            <w:r>
              <w:rPr>
                <w:noProof/>
                <w:sz w:val="20"/>
                <w:szCs w:val="20"/>
              </w:rPr>
              <w:drawing>
                <wp:inline distT="114300" distB="114300" distL="114300" distR="114300" wp14:anchorId="2FBF5696" wp14:editId="5A697EA0">
                  <wp:extent cx="1163955" cy="2371725"/>
                  <wp:effectExtent l="0" t="0" r="0" b="0"/>
                  <wp:docPr id="34" name="image13.png"/>
                  <wp:cNvGraphicFramePr/>
                  <a:graphic xmlns:a="http://schemas.openxmlformats.org/drawingml/2006/main">
                    <a:graphicData uri="http://schemas.openxmlformats.org/drawingml/2006/picture">
                      <pic:pic xmlns:pic="http://schemas.openxmlformats.org/drawingml/2006/picture">
                        <pic:nvPicPr>
                          <pic:cNvPr id="34" name="image13.png"/>
                          <pic:cNvPicPr preferRelativeResize="0"/>
                        </pic:nvPicPr>
                        <pic:blipFill>
                          <a:blip r:embed="rId26"/>
                          <a:srcRect/>
                          <a:stretch>
                            <a:fillRect/>
                          </a:stretch>
                        </pic:blipFill>
                        <pic:spPr>
                          <a:xfrm>
                            <a:off x="0" y="0"/>
                            <a:ext cx="1163955" cy="2371725"/>
                          </a:xfrm>
                          <a:prstGeom prst="rect">
                            <a:avLst/>
                          </a:prstGeom>
                        </pic:spPr>
                      </pic:pic>
                    </a:graphicData>
                  </a:graphic>
                </wp:inline>
              </w:drawing>
            </w:r>
          </w:p>
        </w:tc>
        <w:tc>
          <w:tcPr>
            <w:tcW w:w="2103" w:type="dxa"/>
            <w:vAlign w:val="center"/>
          </w:tcPr>
          <w:p w14:paraId="0EA88889" w14:textId="3840A112" w:rsidR="0014343D" w:rsidRDefault="0014343D" w:rsidP="0014343D">
            <w:pPr>
              <w:pStyle w:val="NormalWeb"/>
              <w:spacing w:before="0" w:beforeAutospacing="0" w:after="0" w:afterAutospacing="0" w:line="276" w:lineRule="auto"/>
              <w:jc w:val="center"/>
              <w:rPr>
                <w:rStyle w:val="Strong"/>
                <w:b w:val="0"/>
                <w:bCs w:val="0"/>
                <w:sz w:val="20"/>
                <w:szCs w:val="20"/>
                <w:lang w:val="id"/>
              </w:rPr>
            </w:pPr>
            <w:r>
              <w:rPr>
                <w:noProof/>
                <w:sz w:val="20"/>
                <w:szCs w:val="20"/>
              </w:rPr>
              <w:drawing>
                <wp:inline distT="114300" distB="114300" distL="114300" distR="114300" wp14:anchorId="2270027D" wp14:editId="3E1C2BCF">
                  <wp:extent cx="1299210" cy="2385060"/>
                  <wp:effectExtent l="0" t="0" r="0" b="0"/>
                  <wp:docPr id="35" name="image3.png"/>
                  <wp:cNvGraphicFramePr/>
                  <a:graphic xmlns:a="http://schemas.openxmlformats.org/drawingml/2006/main">
                    <a:graphicData uri="http://schemas.openxmlformats.org/drawingml/2006/picture">
                      <pic:pic xmlns:pic="http://schemas.openxmlformats.org/drawingml/2006/picture">
                        <pic:nvPicPr>
                          <pic:cNvPr id="35" name="image3.png"/>
                          <pic:cNvPicPr preferRelativeResize="0"/>
                        </pic:nvPicPr>
                        <pic:blipFill>
                          <a:blip r:embed="rId27"/>
                          <a:srcRect/>
                          <a:stretch>
                            <a:fillRect/>
                          </a:stretch>
                        </pic:blipFill>
                        <pic:spPr>
                          <a:xfrm>
                            <a:off x="0" y="0"/>
                            <a:ext cx="1299210" cy="2385060"/>
                          </a:xfrm>
                          <a:prstGeom prst="rect">
                            <a:avLst/>
                          </a:prstGeom>
                        </pic:spPr>
                      </pic:pic>
                    </a:graphicData>
                  </a:graphic>
                </wp:inline>
              </w:drawing>
            </w:r>
          </w:p>
        </w:tc>
        <w:tc>
          <w:tcPr>
            <w:tcW w:w="2104" w:type="dxa"/>
            <w:vAlign w:val="center"/>
          </w:tcPr>
          <w:p w14:paraId="728AA1F8" w14:textId="3F9D72FD" w:rsidR="0014343D" w:rsidRDefault="0014343D" w:rsidP="0014343D">
            <w:pPr>
              <w:pStyle w:val="NormalWeb"/>
              <w:spacing w:before="0" w:beforeAutospacing="0" w:after="0" w:afterAutospacing="0" w:line="276" w:lineRule="auto"/>
              <w:jc w:val="center"/>
              <w:rPr>
                <w:rStyle w:val="Strong"/>
                <w:b w:val="0"/>
                <w:bCs w:val="0"/>
                <w:sz w:val="20"/>
                <w:szCs w:val="20"/>
                <w:lang w:val="id"/>
              </w:rPr>
            </w:pPr>
            <w:r>
              <w:rPr>
                <w:noProof/>
                <w:sz w:val="20"/>
                <w:szCs w:val="20"/>
              </w:rPr>
              <w:drawing>
                <wp:inline distT="114300" distB="114300" distL="114300" distR="114300" wp14:anchorId="16511E77" wp14:editId="410A8ACE">
                  <wp:extent cx="1390650" cy="2397760"/>
                  <wp:effectExtent l="0" t="0" r="0" b="0"/>
                  <wp:docPr id="36" name="image16.png"/>
                  <wp:cNvGraphicFramePr/>
                  <a:graphic xmlns:a="http://schemas.openxmlformats.org/drawingml/2006/main">
                    <a:graphicData uri="http://schemas.openxmlformats.org/drawingml/2006/picture">
                      <pic:pic xmlns:pic="http://schemas.openxmlformats.org/drawingml/2006/picture">
                        <pic:nvPicPr>
                          <pic:cNvPr id="36" name="image16.png"/>
                          <pic:cNvPicPr preferRelativeResize="0"/>
                        </pic:nvPicPr>
                        <pic:blipFill>
                          <a:blip r:embed="rId28"/>
                          <a:srcRect/>
                          <a:stretch>
                            <a:fillRect/>
                          </a:stretch>
                        </pic:blipFill>
                        <pic:spPr>
                          <a:xfrm>
                            <a:off x="0" y="0"/>
                            <a:ext cx="1390650" cy="2397760"/>
                          </a:xfrm>
                          <a:prstGeom prst="rect">
                            <a:avLst/>
                          </a:prstGeom>
                        </pic:spPr>
                      </pic:pic>
                    </a:graphicData>
                  </a:graphic>
                </wp:inline>
              </w:drawing>
            </w:r>
          </w:p>
        </w:tc>
        <w:tc>
          <w:tcPr>
            <w:tcW w:w="2104" w:type="dxa"/>
            <w:vAlign w:val="center"/>
          </w:tcPr>
          <w:p w14:paraId="4B749BC2" w14:textId="6D2DCAE2" w:rsidR="0014343D" w:rsidRDefault="0014343D" w:rsidP="0014343D">
            <w:pPr>
              <w:pStyle w:val="NormalWeb"/>
              <w:spacing w:before="0" w:beforeAutospacing="0" w:after="0" w:afterAutospacing="0" w:line="276" w:lineRule="auto"/>
              <w:jc w:val="center"/>
              <w:rPr>
                <w:rStyle w:val="Strong"/>
                <w:b w:val="0"/>
                <w:bCs w:val="0"/>
                <w:sz w:val="20"/>
                <w:szCs w:val="20"/>
                <w:lang w:val="id"/>
              </w:rPr>
            </w:pPr>
            <w:r>
              <w:rPr>
                <w:noProof/>
                <w:sz w:val="20"/>
                <w:szCs w:val="20"/>
              </w:rPr>
              <w:drawing>
                <wp:inline distT="114300" distB="114300" distL="114300" distR="114300" wp14:anchorId="10CD1F0A" wp14:editId="282C7B81">
                  <wp:extent cx="1443990" cy="2397760"/>
                  <wp:effectExtent l="0" t="0" r="0" b="0"/>
                  <wp:docPr id="43" name="image9.png"/>
                  <wp:cNvGraphicFramePr/>
                  <a:graphic xmlns:a="http://schemas.openxmlformats.org/drawingml/2006/main">
                    <a:graphicData uri="http://schemas.openxmlformats.org/drawingml/2006/picture">
                      <pic:pic xmlns:pic="http://schemas.openxmlformats.org/drawingml/2006/picture">
                        <pic:nvPicPr>
                          <pic:cNvPr id="43" name="image9.png"/>
                          <pic:cNvPicPr preferRelativeResize="0"/>
                        </pic:nvPicPr>
                        <pic:blipFill>
                          <a:blip r:embed="rId29"/>
                          <a:srcRect/>
                          <a:stretch>
                            <a:fillRect/>
                          </a:stretch>
                        </pic:blipFill>
                        <pic:spPr>
                          <a:xfrm>
                            <a:off x="0" y="0"/>
                            <a:ext cx="1443990" cy="2397760"/>
                          </a:xfrm>
                          <a:prstGeom prst="rect">
                            <a:avLst/>
                          </a:prstGeom>
                        </pic:spPr>
                      </pic:pic>
                    </a:graphicData>
                  </a:graphic>
                </wp:inline>
              </w:drawing>
            </w:r>
          </w:p>
        </w:tc>
      </w:tr>
      <w:tr w:rsidR="0014343D" w14:paraId="0A8BC9CB" w14:textId="77777777" w:rsidTr="0014343D">
        <w:tc>
          <w:tcPr>
            <w:tcW w:w="8415" w:type="dxa"/>
            <w:gridSpan w:val="4"/>
            <w:vAlign w:val="center"/>
          </w:tcPr>
          <w:p w14:paraId="5DFB3E24" w14:textId="6EC4990F" w:rsidR="0014343D" w:rsidRPr="0014343D" w:rsidRDefault="0014343D" w:rsidP="0014343D">
            <w:pPr>
              <w:pStyle w:val="NormalWeb"/>
              <w:spacing w:before="0" w:beforeAutospacing="0" w:after="0" w:afterAutospacing="0" w:line="276" w:lineRule="auto"/>
              <w:jc w:val="center"/>
              <w:rPr>
                <w:rStyle w:val="Strong"/>
                <w:b w:val="0"/>
                <w:bCs w:val="0"/>
                <w:sz w:val="20"/>
                <w:szCs w:val="20"/>
                <w:lang w:val="id"/>
              </w:rPr>
            </w:pPr>
            <w:r>
              <w:rPr>
                <w:rStyle w:val="Strong"/>
                <w:b w:val="0"/>
                <w:bCs w:val="0"/>
                <w:sz w:val="20"/>
                <w:szCs w:val="20"/>
                <w:lang w:val="id"/>
              </w:rPr>
              <w:t xml:space="preserve">Gambar 15. Visualisasi </w:t>
            </w:r>
            <w:r>
              <w:rPr>
                <w:rStyle w:val="Strong"/>
                <w:b w:val="0"/>
                <w:bCs w:val="0"/>
                <w:i/>
                <w:iCs/>
                <w:sz w:val="20"/>
                <w:szCs w:val="20"/>
                <w:lang w:val="id"/>
              </w:rPr>
              <w:t>push notification</w:t>
            </w:r>
          </w:p>
        </w:tc>
      </w:tr>
    </w:tbl>
    <w:p w14:paraId="6FA013A4" w14:textId="198B787D" w:rsidR="0046772F" w:rsidRPr="0046772F" w:rsidRDefault="0014343D" w:rsidP="0014343D">
      <w:pPr>
        <w:pStyle w:val="NormalWeb"/>
        <w:shd w:val="clear" w:color="auto" w:fill="FFFFFF"/>
        <w:spacing w:before="200" w:beforeAutospacing="0" w:after="0" w:afterAutospacing="0" w:line="276" w:lineRule="auto"/>
        <w:ind w:left="363"/>
        <w:rPr>
          <w:rStyle w:val="Strong"/>
          <w:b w:val="0"/>
          <w:bCs w:val="0"/>
          <w:sz w:val="20"/>
          <w:szCs w:val="20"/>
          <w:lang w:val="id"/>
        </w:rPr>
      </w:pPr>
      <w:r>
        <w:rPr>
          <w:rStyle w:val="Strong"/>
          <w:b w:val="0"/>
          <w:bCs w:val="0"/>
          <w:sz w:val="20"/>
          <w:szCs w:val="20"/>
          <w:lang w:val="id"/>
        </w:rPr>
        <w:t>Terakhir sebagai luaran (</w:t>
      </w:r>
      <w:r>
        <w:rPr>
          <w:rStyle w:val="Strong"/>
          <w:b w:val="0"/>
          <w:bCs w:val="0"/>
          <w:i/>
          <w:iCs/>
          <w:sz w:val="20"/>
          <w:szCs w:val="20"/>
          <w:lang w:val="id"/>
        </w:rPr>
        <w:t>output</w:t>
      </w:r>
      <w:r>
        <w:rPr>
          <w:rStyle w:val="Strong"/>
          <w:b w:val="0"/>
          <w:bCs w:val="0"/>
          <w:sz w:val="20"/>
          <w:szCs w:val="20"/>
          <w:lang w:val="id"/>
        </w:rPr>
        <w:t xml:space="preserve">) utama dari sistem pengingat ini, dirancang visualisasi </w:t>
      </w:r>
      <w:r>
        <w:rPr>
          <w:rStyle w:val="Strong"/>
          <w:b w:val="0"/>
          <w:bCs w:val="0"/>
          <w:i/>
          <w:iCs/>
          <w:sz w:val="20"/>
          <w:szCs w:val="20"/>
          <w:lang w:val="id"/>
        </w:rPr>
        <w:t>push notification</w:t>
      </w:r>
      <w:r>
        <w:rPr>
          <w:rStyle w:val="Strong"/>
          <w:b w:val="0"/>
          <w:bCs w:val="0"/>
          <w:sz w:val="20"/>
          <w:szCs w:val="20"/>
          <w:lang w:val="id"/>
        </w:rPr>
        <w:t xml:space="preserve"> yang terintegrasi dengan sistem operasi Android. Visualisasi ini mencakup berbagai kondisi perangkat mulai dari tampilan </w:t>
      </w:r>
      <w:r>
        <w:rPr>
          <w:rStyle w:val="Strong"/>
          <w:b w:val="0"/>
          <w:bCs w:val="0"/>
          <w:i/>
          <w:iCs/>
          <w:sz w:val="20"/>
          <w:szCs w:val="20"/>
          <w:lang w:val="id"/>
        </w:rPr>
        <w:t>lock-screen</w:t>
      </w:r>
      <w:r>
        <w:rPr>
          <w:rStyle w:val="Strong"/>
          <w:b w:val="0"/>
          <w:bCs w:val="0"/>
          <w:sz w:val="20"/>
          <w:szCs w:val="20"/>
          <w:lang w:val="id"/>
        </w:rPr>
        <w:t xml:space="preserve">, jendela </w:t>
      </w:r>
      <w:r>
        <w:rPr>
          <w:rStyle w:val="Strong"/>
          <w:b w:val="0"/>
          <w:bCs w:val="0"/>
          <w:i/>
          <w:iCs/>
          <w:sz w:val="20"/>
          <w:szCs w:val="20"/>
          <w:lang w:val="id"/>
        </w:rPr>
        <w:t>pop-up</w:t>
      </w:r>
      <w:r>
        <w:rPr>
          <w:rStyle w:val="Strong"/>
          <w:b w:val="0"/>
          <w:bCs w:val="0"/>
          <w:sz w:val="20"/>
          <w:szCs w:val="20"/>
          <w:lang w:val="id"/>
        </w:rPr>
        <w:t xml:space="preserve">, indikator bilah pada status, hingga </w:t>
      </w:r>
      <w:r>
        <w:rPr>
          <w:rStyle w:val="Strong"/>
          <w:b w:val="0"/>
          <w:bCs w:val="0"/>
          <w:i/>
          <w:iCs/>
          <w:sz w:val="20"/>
          <w:szCs w:val="20"/>
          <w:lang w:val="id"/>
        </w:rPr>
        <w:t>mode fullscreen</w:t>
      </w:r>
      <w:r>
        <w:rPr>
          <w:rStyle w:val="Strong"/>
          <w:b w:val="0"/>
          <w:bCs w:val="0"/>
          <w:sz w:val="20"/>
          <w:szCs w:val="20"/>
          <w:lang w:val="id"/>
        </w:rPr>
        <w:t xml:space="preserve"> unutk peringatan prioritas tinggi seperti yang diilustrasikan pada Gambar 15.</w:t>
      </w:r>
    </w:p>
    <w:p w14:paraId="7BEB4E83" w14:textId="4478D96B" w:rsidR="001C6DDD" w:rsidRPr="001C6DDD" w:rsidRDefault="00B64A2C" w:rsidP="0014343D">
      <w:pPr>
        <w:pStyle w:val="NormalWeb"/>
        <w:shd w:val="clear" w:color="auto" w:fill="FFFFFF"/>
        <w:spacing w:after="0" w:afterAutospacing="0" w:line="360" w:lineRule="auto"/>
        <w:rPr>
          <w:sz w:val="20"/>
          <w:szCs w:val="20"/>
        </w:rPr>
      </w:pPr>
      <w:r>
        <w:rPr>
          <w:rStyle w:val="Strong"/>
          <w:sz w:val="20"/>
          <w:szCs w:val="20"/>
        </w:rPr>
        <w:t>Kesimpulan</w:t>
      </w:r>
    </w:p>
    <w:p w14:paraId="2EEFD9AA" w14:textId="02DC7927" w:rsidR="0014343D" w:rsidRDefault="0014343D" w:rsidP="0014343D">
      <w:pPr>
        <w:pStyle w:val="NormalWeb"/>
        <w:shd w:val="clear" w:color="auto" w:fill="FFFFFF"/>
        <w:spacing w:before="0" w:beforeAutospacing="0" w:after="120" w:afterAutospacing="0" w:line="276" w:lineRule="auto"/>
        <w:jc w:val="both"/>
        <w:rPr>
          <w:sz w:val="20"/>
          <w:szCs w:val="20"/>
        </w:rPr>
      </w:pPr>
      <w:r>
        <w:rPr>
          <w:sz w:val="20"/>
          <w:szCs w:val="20"/>
        </w:rPr>
        <w:t xml:space="preserve">Berdasarkan hasil analisis, perancangan antarmuka (UI/UX), dan pemodelan sistem yang telah diuraikan dapat ditarik kesimpulan bahwa perancangan aplikasi pengingat tugas dan </w:t>
      </w:r>
      <w:r>
        <w:rPr>
          <w:i/>
          <w:iCs/>
          <w:sz w:val="20"/>
          <w:szCs w:val="20"/>
        </w:rPr>
        <w:t>deadline</w:t>
      </w:r>
      <w:r>
        <w:rPr>
          <w:sz w:val="20"/>
          <w:szCs w:val="20"/>
        </w:rPr>
        <w:t xml:space="preserve"> berbasis Android dengan fitur </w:t>
      </w:r>
      <w:r>
        <w:rPr>
          <w:i/>
          <w:iCs/>
          <w:sz w:val="20"/>
          <w:szCs w:val="20"/>
        </w:rPr>
        <w:t>push notification</w:t>
      </w:r>
      <w:r>
        <w:rPr>
          <w:sz w:val="20"/>
          <w:szCs w:val="20"/>
        </w:rPr>
        <w:t xml:space="preserve"> telah berhasil menjawab permasalahan manajemen waktu mahasiswa. Pendekatan metode </w:t>
      </w:r>
      <w:r>
        <w:rPr>
          <w:i/>
          <w:iCs/>
          <w:sz w:val="20"/>
          <w:szCs w:val="20"/>
        </w:rPr>
        <w:t>prototyping</w:t>
      </w:r>
      <w:r>
        <w:rPr>
          <w:sz w:val="20"/>
          <w:szCs w:val="20"/>
        </w:rPr>
        <w:t xml:space="preserve"> terbukti sangat efekti dalam memfasilitasi pembuatan purwarupa tingkat tinggi (</w:t>
      </w:r>
      <w:r>
        <w:rPr>
          <w:i/>
          <w:iCs/>
          <w:sz w:val="20"/>
          <w:szCs w:val="20"/>
        </w:rPr>
        <w:t>high fidelity</w:t>
      </w:r>
      <w:r>
        <w:rPr>
          <w:sz w:val="20"/>
          <w:szCs w:val="20"/>
        </w:rPr>
        <w:t>) yang interaktif melalui aplikasi Figma. Purwarupa ini telah memvisualisasikan seluruh alur pengguna (</w:t>
      </w:r>
      <w:r>
        <w:rPr>
          <w:i/>
          <w:iCs/>
          <w:sz w:val="20"/>
          <w:szCs w:val="20"/>
        </w:rPr>
        <w:t>user flow</w:t>
      </w:r>
      <w:r>
        <w:rPr>
          <w:sz w:val="20"/>
          <w:szCs w:val="20"/>
        </w:rPr>
        <w:t xml:space="preserve">) dengan sangat baik, mulai dari halaman </w:t>
      </w:r>
      <w:r>
        <w:rPr>
          <w:i/>
          <w:iCs/>
          <w:sz w:val="20"/>
          <w:szCs w:val="20"/>
        </w:rPr>
        <w:t>onboarding</w:t>
      </w:r>
      <w:r>
        <w:rPr>
          <w:sz w:val="20"/>
          <w:szCs w:val="20"/>
        </w:rPr>
        <w:t>, autentikasi, manajemen tugas dengan indikator warna prioritas, metrik statistik, hinga antarmuka mode alarm.</w:t>
      </w:r>
    </w:p>
    <w:p w14:paraId="72B9F889" w14:textId="53976EE2" w:rsidR="00A6205E" w:rsidRPr="001C6DDD" w:rsidRDefault="0014343D" w:rsidP="006C4472">
      <w:pPr>
        <w:pStyle w:val="NormalWeb"/>
        <w:shd w:val="clear" w:color="auto" w:fill="FFFFFF"/>
        <w:spacing w:before="0" w:beforeAutospacing="0" w:after="0" w:afterAutospacing="0" w:line="276" w:lineRule="auto"/>
        <w:jc w:val="both"/>
        <w:rPr>
          <w:sz w:val="20"/>
          <w:szCs w:val="20"/>
        </w:rPr>
      </w:pPr>
      <w:r>
        <w:rPr>
          <w:sz w:val="20"/>
          <w:szCs w:val="20"/>
        </w:rPr>
        <w:lastRenderedPageBreak/>
        <w:t xml:space="preserve">Selain itu, pemodelan arsitektur logika sistem menggunakan </w:t>
      </w:r>
      <w:r>
        <w:rPr>
          <w:i/>
          <w:iCs/>
          <w:sz w:val="20"/>
          <w:szCs w:val="20"/>
        </w:rPr>
        <w:t>Unified Modelling Languange</w:t>
      </w:r>
      <w:r>
        <w:rPr>
          <w:sz w:val="20"/>
          <w:szCs w:val="20"/>
        </w:rPr>
        <w:t xml:space="preserve">(UML) telah berhasil merumuskan mekanisme fitur kerja </w:t>
      </w:r>
      <w:r>
        <w:rPr>
          <w:i/>
          <w:iCs/>
          <w:sz w:val="20"/>
          <w:szCs w:val="20"/>
        </w:rPr>
        <w:t>push notification</w:t>
      </w:r>
      <w:r>
        <w:rPr>
          <w:sz w:val="20"/>
          <w:szCs w:val="20"/>
        </w:rPr>
        <w:t xml:space="preserve"> secara komprehensif. Sistem dirancang mampu memantau tenggat waktu tugas di latar belakang (</w:t>
      </w:r>
      <w:r>
        <w:rPr>
          <w:i/>
          <w:iCs/>
          <w:sz w:val="20"/>
          <w:szCs w:val="20"/>
        </w:rPr>
        <w:t>background service</w:t>
      </w:r>
      <w:r>
        <w:rPr>
          <w:sz w:val="20"/>
          <w:szCs w:val="20"/>
        </w:rPr>
        <w:t xml:space="preserve">) dan memicu peringatan otomatis melalui komponen </w:t>
      </w:r>
      <w:r>
        <w:rPr>
          <w:i/>
          <w:iCs/>
          <w:sz w:val="20"/>
          <w:szCs w:val="20"/>
        </w:rPr>
        <w:t>notification manager</w:t>
      </w:r>
      <w:r>
        <w:rPr>
          <w:sz w:val="20"/>
          <w:szCs w:val="20"/>
        </w:rPr>
        <w:t xml:space="preserve">. Hasil evaluasi kelayakan fungsionalitas rancangan menggunakan </w:t>
      </w:r>
      <w:r>
        <w:rPr>
          <w:i/>
          <w:iCs/>
          <w:sz w:val="20"/>
          <w:szCs w:val="20"/>
        </w:rPr>
        <w:t>Black-Box Testing</w:t>
      </w:r>
      <w:r>
        <w:rPr>
          <w:sz w:val="20"/>
          <w:szCs w:val="20"/>
        </w:rPr>
        <w:t xml:space="preserve"> menunjukkan tingkat keberhasilan sebesar 100%. Hal ini mengonfirmasi bahwa rancangan antarmuka dan alur logika aplikasi telah valid</w:t>
      </w:r>
      <w:r w:rsidR="00097672">
        <w:rPr>
          <w:sz w:val="20"/>
          <w:szCs w:val="20"/>
        </w:rPr>
        <w:t>, interaktif, dan secara struktural sepenuhnya siap unutk dijadikan cetak biru (</w:t>
      </w:r>
      <w:r w:rsidR="00097672">
        <w:rPr>
          <w:i/>
          <w:iCs/>
          <w:sz w:val="20"/>
          <w:szCs w:val="20"/>
        </w:rPr>
        <w:t>blueprint</w:t>
      </w:r>
      <w:r w:rsidR="00097672">
        <w:rPr>
          <w:sz w:val="20"/>
          <w:szCs w:val="20"/>
        </w:rPr>
        <w:t>) bagi programmer untuk memasuki tahapan impelementasi pengkodean</w:t>
      </w:r>
      <w:r w:rsidR="00173E2C" w:rsidRPr="00956C83">
        <w:rPr>
          <w:sz w:val="20"/>
          <w:szCs w:val="20"/>
        </w:rPr>
        <w:t xml:space="preserve">. </w:t>
      </w:r>
    </w:p>
    <w:p w14:paraId="5C686BD1" w14:textId="5D215744" w:rsidR="00B94AD2" w:rsidRPr="009F4FAC" w:rsidRDefault="00DE5E23" w:rsidP="009F4FAC">
      <w:pPr>
        <w:pStyle w:val="NormalWeb"/>
        <w:shd w:val="clear" w:color="auto" w:fill="FFFFFF"/>
        <w:spacing w:after="0" w:afterAutospacing="0" w:line="360" w:lineRule="auto"/>
        <w:rPr>
          <w:sz w:val="20"/>
          <w:szCs w:val="20"/>
        </w:rPr>
      </w:pPr>
      <w:r>
        <w:rPr>
          <w:rStyle w:val="Strong"/>
          <w:sz w:val="20"/>
          <w:szCs w:val="20"/>
        </w:rPr>
        <w:t>Daftar Pustaka</w:t>
      </w:r>
      <w:r w:rsidR="00CC4F89">
        <w:fldChar w:fldCharType="begin" w:fldLock="1"/>
      </w:r>
      <w:r w:rsidR="00CC4F89">
        <w:instrText xml:space="preserve">ADDIN Mendeley Bibliography CSL_BIBLIOGRAPHY </w:instrText>
      </w:r>
      <w:r w:rsidR="00CC4F89">
        <w:fldChar w:fldCharType="separate"/>
      </w:r>
    </w:p>
    <w:sdt>
      <w:sdtPr>
        <w:rPr>
          <w:color w:val="000000"/>
        </w:rPr>
        <w:tag w:val="MENDELEY_BIBLIOGRAPHY"/>
        <w:id w:val="-2138701159"/>
        <w:placeholder>
          <w:docPart w:val="DefaultPlaceholder_-1854013440"/>
        </w:placeholder>
      </w:sdtPr>
      <w:sdtContent>
        <w:p w14:paraId="55C4E95F" w14:textId="77777777" w:rsidR="00231041" w:rsidRPr="00231041" w:rsidRDefault="00231041" w:rsidP="00231041">
          <w:pPr>
            <w:autoSpaceDE w:val="0"/>
            <w:autoSpaceDN w:val="0"/>
            <w:spacing w:after="0" w:line="240" w:lineRule="auto"/>
            <w:ind w:hanging="640"/>
            <w:divId w:val="1050036818"/>
            <w:rPr>
              <w:color w:val="000000"/>
              <w:szCs w:val="24"/>
            </w:rPr>
          </w:pPr>
          <w:r w:rsidRPr="00231041">
            <w:rPr>
              <w:color w:val="000000"/>
            </w:rPr>
            <w:t>[1]</w:t>
          </w:r>
          <w:r w:rsidRPr="00231041">
            <w:rPr>
              <w:color w:val="000000"/>
            </w:rPr>
            <w:tab/>
            <w:t xml:space="preserve">Nelianli Yan Jaya, M. Agustian Reyza Novris, and Junadhi, “Penerapan Metode Design Sprint Dalam Perancangan UI/UX Aplikasi Pengingat Sarapan,” </w:t>
          </w:r>
          <w:r w:rsidRPr="00231041">
            <w:rPr>
              <w:i/>
              <w:iCs/>
              <w:color w:val="000000"/>
            </w:rPr>
            <w:t>SATIN - Sains dan Teknologi Informasi</w:t>
          </w:r>
          <w:r w:rsidRPr="00231041">
            <w:rPr>
              <w:color w:val="000000"/>
            </w:rPr>
            <w:t>, vol. 8, no. 2, pp. 152–161, Dec. 2022, doi: 10.33372/stn.v8i2.892.</w:t>
          </w:r>
        </w:p>
        <w:p w14:paraId="7E39C2B1" w14:textId="77777777" w:rsidR="00231041" w:rsidRPr="00231041" w:rsidRDefault="00231041" w:rsidP="00231041">
          <w:pPr>
            <w:autoSpaceDE w:val="0"/>
            <w:autoSpaceDN w:val="0"/>
            <w:spacing w:after="0" w:line="240" w:lineRule="auto"/>
            <w:ind w:hanging="640"/>
            <w:divId w:val="1649743709"/>
            <w:rPr>
              <w:color w:val="000000"/>
            </w:rPr>
          </w:pPr>
          <w:r w:rsidRPr="00231041">
            <w:rPr>
              <w:color w:val="000000"/>
            </w:rPr>
            <w:t>[2]</w:t>
          </w:r>
          <w:r w:rsidRPr="00231041">
            <w:rPr>
              <w:color w:val="000000"/>
            </w:rPr>
            <w:tab/>
            <w:t xml:space="preserve">M. Stach, L. Mulansky, M. Reichert, R. Pryss, and F. Beierle, “Call to Action: Investigating Interaction Delay in Smartphone Notifications,” </w:t>
          </w:r>
          <w:r w:rsidRPr="00231041">
            <w:rPr>
              <w:i/>
              <w:iCs/>
              <w:color w:val="000000"/>
            </w:rPr>
            <w:t>Sensors</w:t>
          </w:r>
          <w:r w:rsidRPr="00231041">
            <w:rPr>
              <w:color w:val="000000"/>
            </w:rPr>
            <w:t>, vol. 24, no. 8, p. 2612, Apr. 2024, doi: 10.3390/s24082612.</w:t>
          </w:r>
        </w:p>
        <w:p w14:paraId="08EEF0B2" w14:textId="77777777" w:rsidR="00231041" w:rsidRPr="00231041" w:rsidRDefault="00231041" w:rsidP="00231041">
          <w:pPr>
            <w:autoSpaceDE w:val="0"/>
            <w:autoSpaceDN w:val="0"/>
            <w:spacing w:after="0" w:line="240" w:lineRule="auto"/>
            <w:ind w:hanging="640"/>
            <w:divId w:val="77600542"/>
            <w:rPr>
              <w:color w:val="000000"/>
            </w:rPr>
          </w:pPr>
          <w:r w:rsidRPr="00231041">
            <w:rPr>
              <w:color w:val="000000"/>
            </w:rPr>
            <w:t>[3]</w:t>
          </w:r>
          <w:r w:rsidRPr="00231041">
            <w:rPr>
              <w:color w:val="000000"/>
            </w:rPr>
            <w:tab/>
            <w:t>R. A. Sukamto, E. Piantari, and L. Van Kevin, “Android-based mobile academic information using push notification for supporting the student’s academic activities: A case study,” 2023, p. 060012. doi: 10.1063/5.0155356.</w:t>
          </w:r>
        </w:p>
        <w:p w14:paraId="5194A1D2" w14:textId="77777777" w:rsidR="00231041" w:rsidRPr="00231041" w:rsidRDefault="00231041" w:rsidP="00231041">
          <w:pPr>
            <w:autoSpaceDE w:val="0"/>
            <w:autoSpaceDN w:val="0"/>
            <w:spacing w:after="0" w:line="240" w:lineRule="auto"/>
            <w:ind w:hanging="640"/>
            <w:divId w:val="317926039"/>
            <w:rPr>
              <w:color w:val="000000"/>
            </w:rPr>
          </w:pPr>
          <w:r w:rsidRPr="00231041">
            <w:rPr>
              <w:color w:val="000000"/>
            </w:rPr>
            <w:t>[4]</w:t>
          </w:r>
          <w:r w:rsidRPr="00231041">
            <w:rPr>
              <w:color w:val="000000"/>
            </w:rPr>
            <w:tab/>
            <w:t>B. J. Surentu, “Perancangan Prototype UX/UI Aplikasi TaskMate Sebagai Pengingat Tugas Harian Mahasiswa Menggunakan Metode Design Thinking”.</w:t>
          </w:r>
        </w:p>
        <w:p w14:paraId="4E10E83B" w14:textId="77777777" w:rsidR="00231041" w:rsidRPr="00231041" w:rsidRDefault="00231041" w:rsidP="00231041">
          <w:pPr>
            <w:autoSpaceDE w:val="0"/>
            <w:autoSpaceDN w:val="0"/>
            <w:spacing w:after="0" w:line="240" w:lineRule="auto"/>
            <w:ind w:hanging="640"/>
            <w:divId w:val="1774202263"/>
            <w:rPr>
              <w:color w:val="000000"/>
            </w:rPr>
          </w:pPr>
          <w:r w:rsidRPr="00231041">
            <w:rPr>
              <w:color w:val="000000"/>
            </w:rPr>
            <w:t>[5]</w:t>
          </w:r>
          <w:r w:rsidRPr="00231041">
            <w:rPr>
              <w:color w:val="000000"/>
            </w:rPr>
            <w:tab/>
            <w:t xml:space="preserve">J. C. Isdhianto, V. J. L. Jaya, and Y. Wahyuningsih, “Perancangan UI/UX Menerapkan Metode Design Thinking Pada Aplikasi Pengingat Harian Berbasis Figma,” </w:t>
          </w:r>
          <w:r w:rsidRPr="00231041">
            <w:rPr>
              <w:i/>
              <w:iCs/>
              <w:color w:val="000000"/>
            </w:rPr>
            <w:t>SINTEK-DC (Sistem Informasi dan Teknologi Informasi-Darma Cendika)</w:t>
          </w:r>
          <w:r w:rsidRPr="00231041">
            <w:rPr>
              <w:color w:val="000000"/>
            </w:rPr>
            <w:t>, vol. 1, no. 2, 2025.</w:t>
          </w:r>
        </w:p>
        <w:p w14:paraId="79A9EB55" w14:textId="77777777" w:rsidR="00231041" w:rsidRPr="00231041" w:rsidRDefault="00231041" w:rsidP="00231041">
          <w:pPr>
            <w:autoSpaceDE w:val="0"/>
            <w:autoSpaceDN w:val="0"/>
            <w:spacing w:after="0" w:line="240" w:lineRule="auto"/>
            <w:ind w:hanging="640"/>
            <w:divId w:val="1509098648"/>
            <w:rPr>
              <w:color w:val="000000"/>
            </w:rPr>
          </w:pPr>
          <w:r w:rsidRPr="00231041">
            <w:rPr>
              <w:color w:val="000000"/>
            </w:rPr>
            <w:t>[6]</w:t>
          </w:r>
          <w:r w:rsidRPr="00231041">
            <w:rPr>
              <w:color w:val="000000"/>
            </w:rPr>
            <w:tab/>
            <w:t xml:space="preserve">M. J. Firdaus and R. M. Manikam, “Perancangan Aplikasi To-do-list ‘MyList,’” </w:t>
          </w:r>
          <w:r w:rsidRPr="00231041">
            <w:rPr>
              <w:i/>
              <w:iCs/>
              <w:color w:val="000000"/>
            </w:rPr>
            <w:t>Format : Jurnal Ilmiah Teknik Informatika</w:t>
          </w:r>
          <w:r w:rsidRPr="00231041">
            <w:rPr>
              <w:color w:val="000000"/>
            </w:rPr>
            <w:t>, vol. 14, no. 1, p. 36, Jan. 2025, doi: 10.22441/format.2025.v14.i1.004.</w:t>
          </w:r>
        </w:p>
        <w:p w14:paraId="06B61C29" w14:textId="77777777" w:rsidR="00231041" w:rsidRPr="00231041" w:rsidRDefault="00231041" w:rsidP="00231041">
          <w:pPr>
            <w:autoSpaceDE w:val="0"/>
            <w:autoSpaceDN w:val="0"/>
            <w:spacing w:after="0" w:line="240" w:lineRule="auto"/>
            <w:ind w:hanging="640"/>
            <w:divId w:val="417406494"/>
            <w:rPr>
              <w:color w:val="000000"/>
            </w:rPr>
          </w:pPr>
          <w:r w:rsidRPr="00231041">
            <w:rPr>
              <w:color w:val="000000"/>
            </w:rPr>
            <w:t>[7]</w:t>
          </w:r>
          <w:r w:rsidRPr="00231041">
            <w:rPr>
              <w:color w:val="000000"/>
            </w:rPr>
            <w:tab/>
            <w:t xml:space="preserve">L. Elyza, “Design and Build an Academic E-Reminder Application Using Mobile-Based Push Notification Technology,” </w:t>
          </w:r>
          <w:r w:rsidRPr="00231041">
            <w:rPr>
              <w:i/>
              <w:iCs/>
              <w:color w:val="000000"/>
            </w:rPr>
            <w:t>Jurnal Komputer, Informasi dan Teknologi</w:t>
          </w:r>
          <w:r w:rsidRPr="00231041">
            <w:rPr>
              <w:color w:val="000000"/>
            </w:rPr>
            <w:t>, vol. 3, no. 1, Jun. 2023, doi: 10.53697/jkomitek.v3i1.1166.</w:t>
          </w:r>
        </w:p>
        <w:p w14:paraId="1363032D" w14:textId="77777777" w:rsidR="00231041" w:rsidRPr="00231041" w:rsidRDefault="00231041" w:rsidP="00231041">
          <w:pPr>
            <w:autoSpaceDE w:val="0"/>
            <w:autoSpaceDN w:val="0"/>
            <w:spacing w:after="0" w:line="240" w:lineRule="auto"/>
            <w:ind w:hanging="640"/>
            <w:divId w:val="615448918"/>
            <w:rPr>
              <w:color w:val="000000"/>
            </w:rPr>
          </w:pPr>
          <w:r w:rsidRPr="00231041">
            <w:rPr>
              <w:color w:val="000000"/>
            </w:rPr>
            <w:t>[8]</w:t>
          </w:r>
          <w:r w:rsidRPr="00231041">
            <w:rPr>
              <w:color w:val="000000"/>
            </w:rPr>
            <w:tab/>
            <w:t xml:space="preserve">Weni Oktavia Agus, Finanta Okmayura, Shofia Tri Wahyuni, Greghard Shawenner, Melati Angguni, and Diny Syahputri, “Implementasi Metode Design Thinking Dalam Perancangan UI/UX Pada Aplikasi ‘Resep Kita,’” </w:t>
          </w:r>
          <w:r w:rsidRPr="00231041">
            <w:rPr>
              <w:i/>
              <w:iCs/>
              <w:color w:val="000000"/>
            </w:rPr>
            <w:t>JURNAL FASILKOM</w:t>
          </w:r>
          <w:r w:rsidRPr="00231041">
            <w:rPr>
              <w:color w:val="000000"/>
            </w:rPr>
            <w:t>, vol. 14, no. 1, pp. 156–165, Apr. 2024, doi: 10.37859/jf.v14i1.6637.</w:t>
          </w:r>
        </w:p>
        <w:p w14:paraId="587D8440" w14:textId="77777777" w:rsidR="00231041" w:rsidRPr="00231041" w:rsidRDefault="00231041" w:rsidP="00231041">
          <w:pPr>
            <w:autoSpaceDE w:val="0"/>
            <w:autoSpaceDN w:val="0"/>
            <w:spacing w:after="0" w:line="240" w:lineRule="auto"/>
            <w:ind w:hanging="640"/>
            <w:divId w:val="1487552099"/>
            <w:rPr>
              <w:color w:val="000000"/>
            </w:rPr>
          </w:pPr>
          <w:r w:rsidRPr="00231041">
            <w:rPr>
              <w:color w:val="000000"/>
            </w:rPr>
            <w:t>[9]</w:t>
          </w:r>
          <w:r w:rsidRPr="00231041">
            <w:rPr>
              <w:color w:val="000000"/>
            </w:rPr>
            <w:tab/>
            <w:t xml:space="preserve">W. Brain, C. Windiyaningsih, and H. Istiqlal, “Analisis Implementasi Metode Prototyping Pada Sistem Informasi Pemeliharaan Alat Pendingin di Rumah Sakit Khusus Daerah Duren Sawit,” </w:t>
          </w:r>
          <w:r w:rsidRPr="00231041">
            <w:rPr>
              <w:i/>
              <w:iCs/>
              <w:color w:val="000000"/>
            </w:rPr>
            <w:t>Jurnal Manajemen dan Administrasi Rumah Sakit Indonesia (MARSI)</w:t>
          </w:r>
          <w:r w:rsidRPr="00231041">
            <w:rPr>
              <w:color w:val="000000"/>
            </w:rPr>
            <w:t>, vol. 7, no. 1, pp. 78–98, Feb. 2023, doi: 10.52643/marsi.v7i1.2932.</w:t>
          </w:r>
        </w:p>
        <w:p w14:paraId="62478036" w14:textId="77777777" w:rsidR="00231041" w:rsidRPr="00231041" w:rsidRDefault="00231041" w:rsidP="00231041">
          <w:pPr>
            <w:autoSpaceDE w:val="0"/>
            <w:autoSpaceDN w:val="0"/>
            <w:spacing w:after="0" w:line="240" w:lineRule="auto"/>
            <w:ind w:hanging="640"/>
            <w:divId w:val="368802929"/>
            <w:rPr>
              <w:color w:val="000000"/>
            </w:rPr>
          </w:pPr>
          <w:r w:rsidRPr="00231041">
            <w:rPr>
              <w:color w:val="000000"/>
            </w:rPr>
            <w:t>[10]</w:t>
          </w:r>
          <w:r w:rsidRPr="00231041">
            <w:rPr>
              <w:color w:val="000000"/>
            </w:rPr>
            <w:tab/>
            <w:t xml:space="preserve">A. T. Pratama and N. Santoso, “Rancang Bangun Sistem Informasi Manajemen Event Berbasis Mobile,” </w:t>
          </w:r>
          <w:r w:rsidRPr="00231041">
            <w:rPr>
              <w:i/>
              <w:iCs/>
              <w:color w:val="000000"/>
            </w:rPr>
            <w:t>Jurnal Pengembangan Teknologi Informasi dan Ilmu Komputer</w:t>
          </w:r>
          <w:r w:rsidRPr="00231041">
            <w:rPr>
              <w:color w:val="000000"/>
            </w:rPr>
            <w:t>, vol. 5, no. 6, pp. 2399–2407, 2021.</w:t>
          </w:r>
        </w:p>
        <w:p w14:paraId="6C0E8635" w14:textId="77777777" w:rsidR="00231041" w:rsidRPr="00231041" w:rsidRDefault="00231041" w:rsidP="00231041">
          <w:pPr>
            <w:autoSpaceDE w:val="0"/>
            <w:autoSpaceDN w:val="0"/>
            <w:spacing w:after="0" w:line="240" w:lineRule="auto"/>
            <w:ind w:hanging="640"/>
            <w:divId w:val="44527811"/>
            <w:rPr>
              <w:color w:val="000000"/>
            </w:rPr>
          </w:pPr>
          <w:r w:rsidRPr="00231041">
            <w:rPr>
              <w:color w:val="000000"/>
            </w:rPr>
            <w:t>[11]</w:t>
          </w:r>
          <w:r w:rsidRPr="00231041">
            <w:rPr>
              <w:color w:val="000000"/>
            </w:rPr>
            <w:tab/>
            <w:t xml:space="preserve">S. R. Joshua, W. Abbas, J.-H. Lee, and S. K. Kim, “Trust Components: An Analysis in The Development of Type 2 Diabetic Mellitus Mobile Application,” </w:t>
          </w:r>
          <w:r w:rsidRPr="00231041">
            <w:rPr>
              <w:i/>
              <w:iCs/>
              <w:color w:val="000000"/>
            </w:rPr>
            <w:t>Applied Sciences</w:t>
          </w:r>
          <w:r w:rsidRPr="00231041">
            <w:rPr>
              <w:color w:val="000000"/>
            </w:rPr>
            <w:t>, vol. 13, no. 3, p. 1251, Jan. 2023, doi: 10.3390/app13031251.</w:t>
          </w:r>
        </w:p>
        <w:p w14:paraId="043FA35B" w14:textId="77777777" w:rsidR="00231041" w:rsidRPr="00231041" w:rsidRDefault="00231041" w:rsidP="00231041">
          <w:pPr>
            <w:autoSpaceDE w:val="0"/>
            <w:autoSpaceDN w:val="0"/>
            <w:spacing w:after="0" w:line="240" w:lineRule="auto"/>
            <w:ind w:hanging="640"/>
            <w:divId w:val="912735119"/>
            <w:rPr>
              <w:color w:val="000000"/>
            </w:rPr>
          </w:pPr>
          <w:r w:rsidRPr="00231041">
            <w:rPr>
              <w:color w:val="000000"/>
            </w:rPr>
            <w:t>[12]</w:t>
          </w:r>
          <w:r w:rsidRPr="00231041">
            <w:rPr>
              <w:color w:val="000000"/>
            </w:rPr>
            <w:tab/>
            <w:t xml:space="preserve">U. Nuraini and K. Haryono, “Rancang Bangun Sistem Informasi Untuk Meningkatkan Efektivitas dan Efisiensi Manajemen Pengelolaan Kegiatan Ramadhan,” </w:t>
          </w:r>
          <w:r w:rsidRPr="00231041">
            <w:rPr>
              <w:i/>
              <w:iCs/>
              <w:color w:val="000000"/>
            </w:rPr>
            <w:t>AUTOMATA</w:t>
          </w:r>
          <w:r w:rsidRPr="00231041">
            <w:rPr>
              <w:color w:val="000000"/>
            </w:rPr>
            <w:t>, vol. 3, no. 2, 2022.</w:t>
          </w:r>
        </w:p>
        <w:p w14:paraId="186A9687" w14:textId="77777777" w:rsidR="00231041" w:rsidRPr="00231041" w:rsidRDefault="00231041" w:rsidP="00231041">
          <w:pPr>
            <w:autoSpaceDE w:val="0"/>
            <w:autoSpaceDN w:val="0"/>
            <w:spacing w:after="0" w:line="240" w:lineRule="auto"/>
            <w:ind w:hanging="640"/>
            <w:divId w:val="1955364154"/>
            <w:rPr>
              <w:color w:val="000000"/>
            </w:rPr>
          </w:pPr>
          <w:r w:rsidRPr="00231041">
            <w:rPr>
              <w:color w:val="000000"/>
            </w:rPr>
            <w:t>[13]</w:t>
          </w:r>
          <w:r w:rsidRPr="00231041">
            <w:rPr>
              <w:color w:val="000000"/>
            </w:rPr>
            <w:tab/>
            <w:t>A. Fikriyya, “Prototyping Dalam Perancangan Sistem Informasi Sekolah Desa Pendar Foundation Yogyakarta,” 2021.</w:t>
          </w:r>
        </w:p>
        <w:p w14:paraId="4C1D82EC" w14:textId="77777777" w:rsidR="00231041" w:rsidRPr="00231041" w:rsidRDefault="00231041" w:rsidP="00231041">
          <w:pPr>
            <w:autoSpaceDE w:val="0"/>
            <w:autoSpaceDN w:val="0"/>
            <w:spacing w:after="0" w:line="240" w:lineRule="auto"/>
            <w:ind w:hanging="640"/>
            <w:divId w:val="1333336428"/>
            <w:rPr>
              <w:color w:val="000000"/>
            </w:rPr>
          </w:pPr>
          <w:r w:rsidRPr="00231041">
            <w:rPr>
              <w:color w:val="000000"/>
            </w:rPr>
            <w:t>[14]</w:t>
          </w:r>
          <w:r w:rsidRPr="00231041">
            <w:rPr>
              <w:color w:val="000000"/>
            </w:rPr>
            <w:tab/>
            <w:t xml:space="preserve">M. A. Senubekti, G. L. Dajoreyta, and N. Anggraini, “Pembuatan Desain UI/UX dengan Metode Prototyping pada Aplikasi Layanan Pengadilan Negeri Bale Bandung menggunakan Figma,” </w:t>
          </w:r>
          <w:r w:rsidRPr="00231041">
            <w:rPr>
              <w:i/>
              <w:iCs/>
              <w:color w:val="000000"/>
            </w:rPr>
            <w:t>Jurnal Informatika Terpadu</w:t>
          </w:r>
          <w:r w:rsidRPr="00231041">
            <w:rPr>
              <w:color w:val="000000"/>
            </w:rPr>
            <w:t>, vol. 10, no. 1, pp. 1–10, Mar. 2024, doi: 10.54914/jit.v10i1.1001.</w:t>
          </w:r>
        </w:p>
        <w:p w14:paraId="23347552" w14:textId="77777777" w:rsidR="00231041" w:rsidRPr="00231041" w:rsidRDefault="00231041" w:rsidP="00231041">
          <w:pPr>
            <w:autoSpaceDE w:val="0"/>
            <w:autoSpaceDN w:val="0"/>
            <w:spacing w:after="0" w:line="240" w:lineRule="auto"/>
            <w:ind w:hanging="640"/>
            <w:divId w:val="215238216"/>
            <w:rPr>
              <w:color w:val="000000"/>
            </w:rPr>
          </w:pPr>
          <w:r w:rsidRPr="00231041">
            <w:rPr>
              <w:color w:val="000000"/>
            </w:rPr>
            <w:t>[15]</w:t>
          </w:r>
          <w:r w:rsidRPr="00231041">
            <w:rPr>
              <w:color w:val="000000"/>
            </w:rPr>
            <w:tab/>
            <w:t xml:space="preserve">P. Kustanto, R. Bram Khalil, and A. Noe’man, “Penerapan Metode Prototype dalam Perancangan Media Pembelajaran Interaktif,” </w:t>
          </w:r>
          <w:r w:rsidRPr="00231041">
            <w:rPr>
              <w:i/>
              <w:iCs/>
              <w:color w:val="000000"/>
            </w:rPr>
            <w:t>Journal of Students‘ Research in Computer Science</w:t>
          </w:r>
          <w:r w:rsidRPr="00231041">
            <w:rPr>
              <w:color w:val="000000"/>
            </w:rPr>
            <w:t>, vol. 5, no. 1, pp. 83–94, May 2024, doi: 10.31599/6x0dfz47.</w:t>
          </w:r>
        </w:p>
        <w:p w14:paraId="2E859F9C" w14:textId="77777777" w:rsidR="00231041" w:rsidRPr="00231041" w:rsidRDefault="00231041" w:rsidP="00231041">
          <w:pPr>
            <w:autoSpaceDE w:val="0"/>
            <w:autoSpaceDN w:val="0"/>
            <w:spacing w:after="0" w:line="240" w:lineRule="auto"/>
            <w:ind w:hanging="640"/>
            <w:divId w:val="466894621"/>
            <w:rPr>
              <w:color w:val="000000"/>
            </w:rPr>
          </w:pPr>
          <w:r w:rsidRPr="00231041">
            <w:rPr>
              <w:color w:val="000000"/>
            </w:rPr>
            <w:t>[16]</w:t>
          </w:r>
          <w:r w:rsidRPr="00231041">
            <w:rPr>
              <w:color w:val="000000"/>
            </w:rPr>
            <w:tab/>
            <w:t xml:space="preserve">Reynard Adelard, Richo Muthicahya, Evan Setiawan Wicaksono, Laurentius Kenneth V, Siska Narulita, and Sekarlangit, “Implementasi Metode Pengembangan Sistem Prototype pada Rancang Bangun Aplikasi Marketplace Lensa Buana,” </w:t>
          </w:r>
          <w:r w:rsidRPr="00231041">
            <w:rPr>
              <w:i/>
              <w:iCs/>
              <w:color w:val="000000"/>
            </w:rPr>
            <w:t>Bridge : Jurnal Publikasi Sistem Informasi dan Telekomunikasi</w:t>
          </w:r>
          <w:r w:rsidRPr="00231041">
            <w:rPr>
              <w:color w:val="000000"/>
            </w:rPr>
            <w:t>, vol. 3, no. 2, pp. 69–81, May 2025, doi: 10.62951/bridge.v3i2.424.</w:t>
          </w:r>
        </w:p>
        <w:p w14:paraId="5748EED3" w14:textId="77777777" w:rsidR="00231041" w:rsidRPr="00231041" w:rsidRDefault="00231041" w:rsidP="00231041">
          <w:pPr>
            <w:autoSpaceDE w:val="0"/>
            <w:autoSpaceDN w:val="0"/>
            <w:spacing w:after="0" w:line="240" w:lineRule="auto"/>
            <w:ind w:hanging="640"/>
            <w:divId w:val="112751296"/>
            <w:rPr>
              <w:color w:val="000000"/>
            </w:rPr>
          </w:pPr>
          <w:r w:rsidRPr="00231041">
            <w:rPr>
              <w:color w:val="000000"/>
            </w:rPr>
            <w:lastRenderedPageBreak/>
            <w:t>[17]</w:t>
          </w:r>
          <w:r w:rsidRPr="00231041">
            <w:rPr>
              <w:color w:val="000000"/>
            </w:rPr>
            <w:tab/>
            <w:t xml:space="preserve">B. A. Alfahri and N. B. Nisa, “Implementasi SDLC Prototyping dalam Perancangan Website Profil Sekolah MIS Nahdhatul Islam,” </w:t>
          </w:r>
          <w:r w:rsidRPr="00231041">
            <w:rPr>
              <w:i/>
              <w:iCs/>
              <w:color w:val="000000"/>
            </w:rPr>
            <w:t>Jurnal Teknologi Sistem Informasi</w:t>
          </w:r>
          <w:r w:rsidRPr="00231041">
            <w:rPr>
              <w:color w:val="000000"/>
            </w:rPr>
            <w:t>, vol. 6, no. 1, pp. 1–10, Apr. 2025, doi: 10.35957/jtsi.v6i1.11146.</w:t>
          </w:r>
        </w:p>
        <w:p w14:paraId="23FEF59D" w14:textId="77777777" w:rsidR="00231041" w:rsidRPr="00231041" w:rsidRDefault="00231041" w:rsidP="00231041">
          <w:pPr>
            <w:autoSpaceDE w:val="0"/>
            <w:autoSpaceDN w:val="0"/>
            <w:spacing w:after="0" w:line="240" w:lineRule="auto"/>
            <w:ind w:hanging="640"/>
            <w:divId w:val="787816907"/>
            <w:rPr>
              <w:color w:val="000000"/>
            </w:rPr>
          </w:pPr>
          <w:r w:rsidRPr="00231041">
            <w:rPr>
              <w:color w:val="000000"/>
            </w:rPr>
            <w:t>[18]</w:t>
          </w:r>
          <w:r w:rsidRPr="00231041">
            <w:rPr>
              <w:color w:val="000000"/>
            </w:rPr>
            <w:tab/>
            <w:t xml:space="preserve">M. Hafidz Rivai, I. Ma’ruf Nugroho, and Y. Raymond Ramadhan, “Rancang Bangun Aplikasi Agenda Penjadwalan Berbasis Mobile Dengan Fitur Push Notification dan Reminder Menggunkaan Metode Extreme Programming,” </w:t>
          </w:r>
          <w:r w:rsidRPr="00231041">
            <w:rPr>
              <w:i/>
              <w:iCs/>
              <w:color w:val="000000"/>
            </w:rPr>
            <w:t>JATI (Jurnal Mahasiswa Teknik Informatika)</w:t>
          </w:r>
          <w:r w:rsidRPr="00231041">
            <w:rPr>
              <w:color w:val="000000"/>
            </w:rPr>
            <w:t>, vol. 8, no. 5, pp. 8793–9799, Sep. 2024, doi: 10.36040/jati.v8i5.10838.</w:t>
          </w:r>
        </w:p>
        <w:p w14:paraId="07213D2A" w14:textId="77777777" w:rsidR="00231041" w:rsidRPr="00231041" w:rsidRDefault="00231041" w:rsidP="00231041">
          <w:pPr>
            <w:autoSpaceDE w:val="0"/>
            <w:autoSpaceDN w:val="0"/>
            <w:spacing w:after="0" w:line="240" w:lineRule="auto"/>
            <w:ind w:hanging="640"/>
            <w:divId w:val="737288936"/>
            <w:rPr>
              <w:color w:val="000000"/>
            </w:rPr>
          </w:pPr>
          <w:r w:rsidRPr="00231041">
            <w:rPr>
              <w:color w:val="000000"/>
            </w:rPr>
            <w:t>[19]</w:t>
          </w:r>
          <w:r w:rsidRPr="00231041">
            <w:rPr>
              <w:color w:val="000000"/>
            </w:rPr>
            <w:tab/>
            <w:t xml:space="preserve">M. Rezki, L. N. Hayati, and I. Irawati, “Perancangan Sistem Informasi Penjualan ATK Study Kasus UD. MRESKI Berbasis Android,” </w:t>
          </w:r>
          <w:r w:rsidRPr="00231041">
            <w:rPr>
              <w:i/>
              <w:iCs/>
              <w:color w:val="000000"/>
            </w:rPr>
            <w:t>LINIER: Literatur Informatika dan Komputer</w:t>
          </w:r>
          <w:r w:rsidRPr="00231041">
            <w:rPr>
              <w:color w:val="000000"/>
            </w:rPr>
            <w:t>, vol. 1, no. 4, pp. 302–316, Dec. 2024, doi: 10.33096/linier.v1i4.2530.</w:t>
          </w:r>
        </w:p>
        <w:p w14:paraId="21341F6B" w14:textId="77777777" w:rsidR="00231041" w:rsidRPr="00231041" w:rsidRDefault="00231041" w:rsidP="00231041">
          <w:pPr>
            <w:autoSpaceDE w:val="0"/>
            <w:autoSpaceDN w:val="0"/>
            <w:spacing w:after="0" w:line="240" w:lineRule="auto"/>
            <w:ind w:hanging="640"/>
            <w:divId w:val="1689523590"/>
            <w:rPr>
              <w:color w:val="000000"/>
            </w:rPr>
          </w:pPr>
          <w:r w:rsidRPr="00231041">
            <w:rPr>
              <w:color w:val="000000"/>
            </w:rPr>
            <w:t>[20]</w:t>
          </w:r>
          <w:r w:rsidRPr="00231041">
            <w:rPr>
              <w:color w:val="000000"/>
            </w:rPr>
            <w:tab/>
            <w:t xml:space="preserve">I. Ramadhan, I. Irawati, and S. Sugiarti, “Rancang Bangun Sistem Informasi Penyewaan Kamar Kost Berbasis Android pada Kost Alfira di Makassar,” </w:t>
          </w:r>
          <w:r w:rsidRPr="00231041">
            <w:rPr>
              <w:i/>
              <w:iCs/>
              <w:color w:val="000000"/>
            </w:rPr>
            <w:t>LINIER: Literatur Informatika dan Komputer</w:t>
          </w:r>
          <w:r w:rsidRPr="00231041">
            <w:rPr>
              <w:color w:val="000000"/>
            </w:rPr>
            <w:t>, vol. 1, no. 3, pp. 223–234, Dec. 2024, doi: 10.33096/linier.v1i3.2499.</w:t>
          </w:r>
        </w:p>
        <w:p w14:paraId="67A61752" w14:textId="77777777" w:rsidR="00231041" w:rsidRPr="00231041" w:rsidRDefault="00231041" w:rsidP="00231041">
          <w:pPr>
            <w:autoSpaceDE w:val="0"/>
            <w:autoSpaceDN w:val="0"/>
            <w:spacing w:after="0" w:line="240" w:lineRule="auto"/>
            <w:ind w:hanging="640"/>
            <w:divId w:val="170603211"/>
            <w:rPr>
              <w:color w:val="000000"/>
            </w:rPr>
          </w:pPr>
          <w:r w:rsidRPr="00231041">
            <w:rPr>
              <w:color w:val="000000"/>
            </w:rPr>
            <w:t>[21]</w:t>
          </w:r>
          <w:r w:rsidRPr="00231041">
            <w:rPr>
              <w:color w:val="000000"/>
            </w:rPr>
            <w:tab/>
            <w:t xml:space="preserve">A. F. Sainlia, P. L. LB, and H. Azis, “Perancangan Aplikasi Penjadwalan Dakwah Mubaligh menggunakan Metode PIECES berbasis Android,” </w:t>
          </w:r>
          <w:r w:rsidRPr="00231041">
            <w:rPr>
              <w:i/>
              <w:iCs/>
              <w:color w:val="000000"/>
            </w:rPr>
            <w:t>LINIER: Literatur Informatika dan Komputer</w:t>
          </w:r>
          <w:r w:rsidRPr="00231041">
            <w:rPr>
              <w:color w:val="000000"/>
            </w:rPr>
            <w:t>, vol. 1, no. 1, pp. 99–109, Mar. 2024, doi: 10.33096/linier.v1i1.2487.</w:t>
          </w:r>
        </w:p>
        <w:p w14:paraId="69D9A19E" w14:textId="77777777" w:rsidR="00231041" w:rsidRPr="00231041" w:rsidRDefault="00231041" w:rsidP="00231041">
          <w:pPr>
            <w:autoSpaceDE w:val="0"/>
            <w:autoSpaceDN w:val="0"/>
            <w:spacing w:after="0" w:line="240" w:lineRule="auto"/>
            <w:ind w:hanging="640"/>
            <w:divId w:val="1149205894"/>
            <w:rPr>
              <w:color w:val="000000"/>
            </w:rPr>
          </w:pPr>
          <w:r w:rsidRPr="00231041">
            <w:rPr>
              <w:color w:val="000000"/>
            </w:rPr>
            <w:t>[22]</w:t>
          </w:r>
          <w:r w:rsidRPr="00231041">
            <w:rPr>
              <w:color w:val="000000"/>
            </w:rPr>
            <w:tab/>
            <w:t xml:space="preserve">A. P. Lolo Lasinrang, H. Harlinda, and S. Sugiarti, “Perancangan Aplikasi Penyewaan Baju Bodo Berbasis Android,” </w:t>
          </w:r>
          <w:r w:rsidRPr="00231041">
            <w:rPr>
              <w:i/>
              <w:iCs/>
              <w:color w:val="000000"/>
            </w:rPr>
            <w:t>LINIER: Literatur Informatika dan Komputer</w:t>
          </w:r>
          <w:r w:rsidRPr="00231041">
            <w:rPr>
              <w:color w:val="000000"/>
            </w:rPr>
            <w:t>, vol. 2, no. 2, pp. 203–213, Sep. 2025, doi: 10.33096/linier.v2i2.3111.</w:t>
          </w:r>
        </w:p>
        <w:p w14:paraId="5D1A1BC3" w14:textId="77777777" w:rsidR="00231041" w:rsidRPr="00231041" w:rsidRDefault="00231041" w:rsidP="00231041">
          <w:pPr>
            <w:autoSpaceDE w:val="0"/>
            <w:autoSpaceDN w:val="0"/>
            <w:spacing w:after="0" w:line="240" w:lineRule="auto"/>
            <w:ind w:hanging="640"/>
            <w:divId w:val="1489444489"/>
            <w:rPr>
              <w:color w:val="000000"/>
            </w:rPr>
          </w:pPr>
          <w:r w:rsidRPr="00231041">
            <w:rPr>
              <w:color w:val="000000"/>
            </w:rPr>
            <w:t>[23]</w:t>
          </w:r>
          <w:r w:rsidRPr="00231041">
            <w:rPr>
              <w:color w:val="000000"/>
            </w:rPr>
            <w:tab/>
            <w:t xml:space="preserve">S. Daruyani, O. D. Purbiyanti, I. Irawaty, and A. W. Putra, “Perancangan UI/UX Aplikasi Pengingat Shalat (Ar-Rayyan) Dengan Metode Design Thinking Menggunakan Figma,” </w:t>
          </w:r>
          <w:r w:rsidRPr="00231041">
            <w:rPr>
              <w:i/>
              <w:iCs/>
              <w:color w:val="000000"/>
            </w:rPr>
            <w:t>Journal of Information System, Informatics and Computing</w:t>
          </w:r>
          <w:r w:rsidRPr="00231041">
            <w:rPr>
              <w:color w:val="000000"/>
            </w:rPr>
            <w:t>, vol. 8, no. 2, p. 264, Dec. 2024, doi: 10.52362/jisicom.v8i2.1669.</w:t>
          </w:r>
        </w:p>
        <w:p w14:paraId="4DA80139" w14:textId="77777777" w:rsidR="00231041" w:rsidRPr="00231041" w:rsidRDefault="00231041" w:rsidP="00231041">
          <w:pPr>
            <w:autoSpaceDE w:val="0"/>
            <w:autoSpaceDN w:val="0"/>
            <w:spacing w:after="0" w:line="240" w:lineRule="auto"/>
            <w:ind w:hanging="640"/>
            <w:divId w:val="1807509263"/>
            <w:rPr>
              <w:color w:val="000000"/>
            </w:rPr>
          </w:pPr>
          <w:r w:rsidRPr="00231041">
            <w:rPr>
              <w:color w:val="000000"/>
            </w:rPr>
            <w:t>[24]</w:t>
          </w:r>
          <w:r w:rsidRPr="00231041">
            <w:rPr>
              <w:color w:val="000000"/>
            </w:rPr>
            <w:tab/>
            <w:t xml:space="preserve">S. Tazkiyah and A. Arifin, “Perancangan UI/UX pada Website Laboratorium Energy menggunakan Aplikasi Figma,” </w:t>
          </w:r>
          <w:r w:rsidRPr="00231041">
            <w:rPr>
              <w:i/>
              <w:iCs/>
              <w:color w:val="000000"/>
            </w:rPr>
            <w:t>Jurnal Teknologi Terpadu</w:t>
          </w:r>
          <w:r w:rsidRPr="00231041">
            <w:rPr>
              <w:color w:val="000000"/>
            </w:rPr>
            <w:t>, vol. 8, no. 2, pp. 72–78, Dec. 2022, doi: 10.54914/jtt.v8i2.513.</w:t>
          </w:r>
        </w:p>
        <w:p w14:paraId="4143CB70" w14:textId="77777777" w:rsidR="00231041" w:rsidRPr="00231041" w:rsidRDefault="00231041" w:rsidP="00231041">
          <w:pPr>
            <w:autoSpaceDE w:val="0"/>
            <w:autoSpaceDN w:val="0"/>
            <w:spacing w:after="0" w:line="240" w:lineRule="auto"/>
            <w:ind w:hanging="640"/>
            <w:divId w:val="1226182196"/>
            <w:rPr>
              <w:color w:val="000000"/>
            </w:rPr>
          </w:pPr>
          <w:r w:rsidRPr="00231041">
            <w:rPr>
              <w:color w:val="000000"/>
            </w:rPr>
            <w:t>[25]</w:t>
          </w:r>
          <w:r w:rsidRPr="00231041">
            <w:rPr>
              <w:color w:val="000000"/>
            </w:rPr>
            <w:tab/>
            <w:t xml:space="preserve">M. T. Sugianto, H. Herman, and S. R. Jabir, “Perancangan UI/UX Aplikasi Top Up Game ChillnFun Berbasis Mobile Menggunakan Metode Design Thinking,” </w:t>
          </w:r>
          <w:r w:rsidRPr="00231041">
            <w:rPr>
              <w:i/>
              <w:iCs/>
              <w:color w:val="000000"/>
            </w:rPr>
            <w:t>LINIER: Literatur Informatika dan Komputer</w:t>
          </w:r>
          <w:r w:rsidRPr="00231041">
            <w:rPr>
              <w:color w:val="000000"/>
            </w:rPr>
            <w:t>, vol. 2, no. 3, pp. 447–458, Oct. 2025, doi: 10.33096/linier.v2i3.3154.</w:t>
          </w:r>
        </w:p>
        <w:p w14:paraId="170AB44D" w14:textId="60E05875" w:rsidR="00C646B9" w:rsidRPr="00C646B9" w:rsidRDefault="00231041" w:rsidP="00231041">
          <w:pPr>
            <w:widowControl w:val="0"/>
            <w:autoSpaceDE w:val="0"/>
            <w:autoSpaceDN w:val="0"/>
            <w:adjustRightInd w:val="0"/>
            <w:spacing w:after="0" w:line="240" w:lineRule="auto"/>
            <w:ind w:left="640" w:hanging="640"/>
            <w:rPr>
              <w:noProof/>
            </w:rPr>
          </w:pPr>
          <w:r w:rsidRPr="00231041">
            <w:rPr>
              <w:color w:val="000000"/>
            </w:rPr>
            <w:t> </w:t>
          </w:r>
        </w:p>
      </w:sdtContent>
    </w:sdt>
    <w:p w14:paraId="2E6C8AE3" w14:textId="663FF546" w:rsidR="00404682" w:rsidRPr="008506FC" w:rsidRDefault="00CC4F89" w:rsidP="00C646B9">
      <w:pPr>
        <w:widowControl w:val="0"/>
        <w:autoSpaceDE w:val="0"/>
        <w:autoSpaceDN w:val="0"/>
        <w:adjustRightInd w:val="0"/>
        <w:spacing w:after="0" w:line="240" w:lineRule="auto"/>
        <w:ind w:left="640" w:hanging="640"/>
      </w:pPr>
      <w:r>
        <w:fldChar w:fldCharType="end"/>
      </w:r>
    </w:p>
    <w:p w14:paraId="51DA903B" w14:textId="3A8E1378" w:rsidR="00250B5D" w:rsidRPr="008506FC" w:rsidRDefault="00250B5D" w:rsidP="002263C9"/>
    <w:sectPr w:rsidR="00250B5D" w:rsidRPr="008506FC" w:rsidSect="000A7C59">
      <w:headerReference w:type="default" r:id="rId30"/>
      <w:footerReference w:type="default" r:id="rId31"/>
      <w:headerReference w:type="first" r:id="rId32"/>
      <w:footerReference w:type="first" r:id="rId33"/>
      <w:pgSz w:w="11907" w:h="16839" w:code="9"/>
      <w:pgMar w:top="1418" w:right="1418" w:bottom="1418" w:left="1701" w:header="142" w:footer="0" w:gutter="0"/>
      <w:pgNumType w:start="200"/>
      <w:cols w:space="43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5915F" w14:textId="77777777" w:rsidR="00D84082" w:rsidRDefault="00D84082" w:rsidP="002263C9">
      <w:r>
        <w:separator/>
      </w:r>
    </w:p>
  </w:endnote>
  <w:endnote w:type="continuationSeparator" w:id="0">
    <w:p w14:paraId="2C3AEB26" w14:textId="77777777" w:rsidR="00D84082" w:rsidRDefault="00D84082" w:rsidP="0022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7971"/>
      <w:docPartObj>
        <w:docPartGallery w:val="Page Numbers (Bottom of Page)"/>
        <w:docPartUnique/>
      </w:docPartObj>
    </w:sdtPr>
    <w:sdtContent>
      <w:p w14:paraId="334BF9E7"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388"/>
        </w:tblGrid>
        <w:tr w:rsidR="00B6193D" w14:paraId="315B9A9F" w14:textId="77777777" w:rsidTr="00B6193D">
          <w:trPr>
            <w:trHeight w:val="275"/>
          </w:trPr>
          <w:tc>
            <w:tcPr>
              <w:tcW w:w="4502" w:type="dxa"/>
            </w:tcPr>
            <w:p w14:paraId="3A4B20BD" w14:textId="5B218EF3" w:rsidR="00B6193D" w:rsidRPr="00FB6FC7" w:rsidRDefault="00097672" w:rsidP="00B6193D">
              <w:pPr>
                <w:pStyle w:val="Footer"/>
                <w:tabs>
                  <w:tab w:val="left" w:pos="1230"/>
                </w:tabs>
                <w:rPr>
                  <w:rFonts w:eastAsiaTheme="minorEastAsia"/>
                  <w:sz w:val="16"/>
                  <w:szCs w:val="16"/>
                  <w:lang w:eastAsia="ja-JP"/>
                </w:rPr>
              </w:pPr>
              <w:r>
                <w:rPr>
                  <w:rFonts w:eastAsiaTheme="minorEastAsia"/>
                  <w:sz w:val="16"/>
                  <w:szCs w:val="16"/>
                  <w:lang w:eastAsia="ja-JP"/>
                </w:rPr>
                <w:t>Andi Aditya Warman Fachran Talan</w:t>
              </w:r>
              <w:r w:rsidR="00B6193D" w:rsidRPr="00FB6FC7">
                <w:rPr>
                  <w:rFonts w:eastAsiaTheme="minorEastAsia" w:hint="eastAsia"/>
                  <w:sz w:val="16"/>
                  <w:szCs w:val="16"/>
                  <w:lang w:eastAsia="ja-JP"/>
                </w:rPr>
                <w:t>, et. al</w:t>
              </w:r>
            </w:p>
          </w:tc>
          <w:tc>
            <w:tcPr>
              <w:tcW w:w="4502" w:type="dxa"/>
            </w:tcPr>
            <w:p w14:paraId="6F33CD65" w14:textId="05EEE651"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2</w:t>
              </w:r>
              <w:r w:rsidRPr="00FB6FC7">
                <w:rPr>
                  <w:noProof/>
                  <w:sz w:val="16"/>
                  <w:szCs w:val="16"/>
                </w:rPr>
                <w:fldChar w:fldCharType="end"/>
              </w:r>
            </w:p>
          </w:tc>
        </w:tr>
      </w:tbl>
    </w:sdtContent>
  </w:sdt>
  <w:p w14:paraId="647E9504" w14:textId="77777777" w:rsidR="00B6193D" w:rsidRDefault="00B61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6463"/>
      <w:docPartObj>
        <w:docPartGallery w:val="Page Numbers (Bottom of Page)"/>
        <w:docPartUnique/>
      </w:docPartObj>
    </w:sdtPr>
    <w:sdtContent>
      <w:p w14:paraId="038C668A"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B6193D" w14:paraId="3B06BBED" w14:textId="77777777" w:rsidTr="00FB6FC7">
          <w:tc>
            <w:tcPr>
              <w:tcW w:w="4502" w:type="dxa"/>
            </w:tcPr>
            <w:p w14:paraId="2A07192D" w14:textId="4EBF7858" w:rsidR="00B6193D" w:rsidRPr="00B6193D" w:rsidRDefault="00B6193D" w:rsidP="00B6193D">
              <w:pPr>
                <w:pStyle w:val="Footer"/>
                <w:tabs>
                  <w:tab w:val="left" w:pos="1310"/>
                </w:tabs>
                <w:rPr>
                  <w:rFonts w:eastAsiaTheme="minorEastAsia"/>
                  <w:lang w:eastAsia="ja-JP"/>
                </w:rPr>
              </w:pPr>
            </w:p>
          </w:tc>
          <w:tc>
            <w:tcPr>
              <w:tcW w:w="4502" w:type="dxa"/>
            </w:tcPr>
            <w:p w14:paraId="6D5D9AC0" w14:textId="3D04D189"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sdtContent>
  </w:sdt>
  <w:p w14:paraId="24C494C4" w14:textId="1E889C8E" w:rsidR="00B6193D" w:rsidRPr="00B6193D" w:rsidRDefault="00B6193D" w:rsidP="00B6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80A02" w14:textId="77777777" w:rsidR="00D84082" w:rsidRDefault="00D84082" w:rsidP="002263C9">
      <w:r>
        <w:separator/>
      </w:r>
    </w:p>
  </w:footnote>
  <w:footnote w:type="continuationSeparator" w:id="0">
    <w:p w14:paraId="0036DF75" w14:textId="77777777" w:rsidR="00D84082" w:rsidRDefault="00D84082" w:rsidP="0022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2603"/>
    </w:tblGrid>
    <w:tr w:rsidR="00B6193D" w14:paraId="529B5845" w14:textId="77777777" w:rsidTr="00B6193D">
      <w:trPr>
        <w:trHeight w:val="274"/>
      </w:trPr>
      <w:tc>
        <w:tcPr>
          <w:tcW w:w="6345" w:type="dxa"/>
        </w:tcPr>
        <w:p w14:paraId="512AB6C5" w14:textId="39F052BD" w:rsidR="00B6193D" w:rsidRDefault="00B6193D" w:rsidP="00B6193D">
          <w:pPr>
            <w:pStyle w:val="Header"/>
            <w:spacing w:after="0"/>
            <w:jc w:val="left"/>
            <w:rPr>
              <w:rFonts w:ascii="Times New Roman" w:eastAsiaTheme="minorEastAsia" w:hAnsi="Times New Roman"/>
              <w:lang w:eastAsia="ja-JP"/>
            </w:rPr>
          </w:pPr>
        </w:p>
      </w:tc>
      <w:tc>
        <w:tcPr>
          <w:tcW w:w="2659" w:type="dxa"/>
        </w:tcPr>
        <w:p w14:paraId="6EB28B6A" w14:textId="77777777" w:rsidR="00B6193D" w:rsidRDefault="00B6193D" w:rsidP="00B6193D">
          <w:pPr>
            <w:pStyle w:val="Header"/>
            <w:spacing w:after="0"/>
            <w:jc w:val="right"/>
            <w:rPr>
              <w:rFonts w:ascii="Times New Roman" w:eastAsiaTheme="minorEastAsia" w:hAnsi="Times New Roman"/>
              <w:lang w:eastAsia="ja-JP"/>
            </w:rPr>
          </w:pPr>
        </w:p>
      </w:tc>
    </w:tr>
    <w:tr w:rsidR="00FB6FC7" w14:paraId="53B3A88E" w14:textId="77777777" w:rsidTr="00B6193D">
      <w:trPr>
        <w:trHeight w:val="274"/>
      </w:trPr>
      <w:tc>
        <w:tcPr>
          <w:tcW w:w="6345" w:type="dxa"/>
        </w:tcPr>
        <w:p w14:paraId="3E7982BD" w14:textId="0716D6CE" w:rsidR="00FB6FC7" w:rsidRPr="00B6193D" w:rsidRDefault="00FB6FC7" w:rsidP="00FB6FC7">
          <w:pPr>
            <w:pStyle w:val="Header"/>
            <w:spacing w:after="0"/>
            <w:jc w:val="left"/>
            <w:rPr>
              <w:rFonts w:ascii="Times New Roman" w:eastAsiaTheme="minorEastAsia" w:hAnsi="Times New Roman"/>
              <w:sz w:val="16"/>
              <w:szCs w:val="16"/>
              <w:lang w:eastAsia="ja-JP"/>
            </w:rPr>
          </w:pPr>
          <w:r w:rsidRPr="00B6193D">
            <w:rPr>
              <w:rFonts w:ascii="Times New Roman" w:eastAsiaTheme="minorEastAsia" w:hAnsi="Times New Roman" w:hint="eastAsia"/>
              <w:sz w:val="16"/>
              <w:szCs w:val="16"/>
              <w:lang w:eastAsia="ja-JP"/>
            </w:rPr>
            <w:t xml:space="preserve">LINIER vol </w:t>
          </w:r>
          <w:r w:rsidR="000A7C59">
            <w:rPr>
              <w:rFonts w:ascii="Times New Roman" w:eastAsiaTheme="minorEastAsia" w:hAnsi="Times New Roman"/>
              <w:sz w:val="16"/>
              <w:szCs w:val="16"/>
              <w:lang w:eastAsia="ja-JP"/>
            </w:rPr>
            <w:t>3</w:t>
          </w:r>
          <w:r w:rsidRPr="00B6193D">
            <w:rPr>
              <w:rFonts w:ascii="Times New Roman" w:eastAsiaTheme="minorEastAsia" w:hAnsi="Times New Roman" w:hint="eastAsia"/>
              <w:sz w:val="16"/>
              <w:szCs w:val="16"/>
              <w:lang w:eastAsia="ja-JP"/>
            </w:rPr>
            <w:t xml:space="preserve">, No </w:t>
          </w:r>
          <w:r w:rsidR="000A7C59">
            <w:rPr>
              <w:rFonts w:ascii="Times New Roman" w:eastAsiaTheme="minorEastAsia" w:hAnsi="Times New Roman"/>
              <w:sz w:val="16"/>
              <w:szCs w:val="16"/>
              <w:lang w:eastAsia="ja-JP"/>
            </w:rPr>
            <w:t>2</w:t>
          </w:r>
          <w:r w:rsidRPr="00B6193D">
            <w:rPr>
              <w:rFonts w:ascii="Times New Roman" w:eastAsiaTheme="minorEastAsia" w:hAnsi="Times New Roman" w:hint="eastAsia"/>
              <w:sz w:val="16"/>
              <w:szCs w:val="16"/>
              <w:lang w:eastAsia="ja-JP"/>
            </w:rPr>
            <w:t>, (202</w:t>
          </w:r>
          <w:r w:rsidR="000A7C59">
            <w:rPr>
              <w:rFonts w:ascii="Times New Roman" w:eastAsiaTheme="minorEastAsia" w:hAnsi="Times New Roman"/>
              <w:sz w:val="16"/>
              <w:szCs w:val="16"/>
              <w:lang w:eastAsia="ja-JP"/>
            </w:rPr>
            <w:t>6</w:t>
          </w:r>
          <w:r w:rsidRPr="00B6193D">
            <w:rPr>
              <w:rFonts w:ascii="Times New Roman" w:eastAsiaTheme="minorEastAsia" w:hAnsi="Times New Roman" w:hint="eastAsia"/>
              <w:sz w:val="16"/>
              <w:szCs w:val="16"/>
              <w:lang w:eastAsia="ja-JP"/>
            </w:rPr>
            <w:t xml:space="preserve">), pp </w:t>
          </w:r>
          <w:r w:rsidR="000A7C59">
            <w:rPr>
              <w:rFonts w:ascii="Times New Roman" w:eastAsiaTheme="minorEastAsia" w:hAnsi="Times New Roman"/>
              <w:sz w:val="16"/>
              <w:szCs w:val="16"/>
              <w:lang w:eastAsia="ja-JP"/>
            </w:rPr>
            <w:t>200</w:t>
          </w:r>
          <w:r w:rsidRPr="00B6193D">
            <w:rPr>
              <w:rFonts w:ascii="Times New Roman" w:eastAsiaTheme="minorEastAsia" w:hAnsi="Times New Roman" w:hint="eastAsia"/>
              <w:sz w:val="16"/>
              <w:szCs w:val="16"/>
              <w:lang w:eastAsia="ja-JP"/>
            </w:rPr>
            <w:t>-</w:t>
          </w:r>
          <w:r w:rsidR="000A7C59">
            <w:rPr>
              <w:rFonts w:ascii="Times New Roman" w:eastAsiaTheme="minorEastAsia" w:hAnsi="Times New Roman"/>
              <w:sz w:val="16"/>
              <w:szCs w:val="16"/>
              <w:lang w:eastAsia="ja-JP"/>
            </w:rPr>
            <w:t>214</w:t>
          </w:r>
        </w:p>
      </w:tc>
      <w:tc>
        <w:tcPr>
          <w:tcW w:w="2659" w:type="dxa"/>
        </w:tcPr>
        <w:p w14:paraId="6809DACA"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56995736"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p>
      </w:tc>
    </w:tr>
  </w:tbl>
  <w:p w14:paraId="2B52B60A" w14:textId="77777777" w:rsidR="00F51CEA" w:rsidRPr="00F51CEA" w:rsidRDefault="00F51CEA" w:rsidP="00B6193D">
    <w:pPr>
      <w:pStyle w:val="Header"/>
      <w:spacing w:after="0"/>
      <w:jc w:val="left"/>
      <w:rPr>
        <w:rFonts w:ascii="Times New Roman" w:eastAsiaTheme="minorEastAsia" w:hAnsi="Times New Roman"/>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55507C" w:rsidRPr="00F51CEA" w14:paraId="18FD679D" w14:textId="77777777" w:rsidTr="00CE5001">
      <w:trPr>
        <w:trHeight w:val="851"/>
      </w:trPr>
      <w:tc>
        <w:tcPr>
          <w:tcW w:w="3968" w:type="dxa"/>
        </w:tcPr>
        <w:p w14:paraId="174AF55D" w14:textId="77777777" w:rsidR="0055507C" w:rsidRPr="00F51CEA" w:rsidRDefault="0055507C" w:rsidP="0055507C">
          <w:pPr>
            <w:pStyle w:val="Header"/>
            <w:spacing w:after="0" w:line="240" w:lineRule="auto"/>
            <w:jc w:val="left"/>
            <w:rPr>
              <w:rFonts w:ascii="Times New Roman" w:eastAsiaTheme="minorEastAsia" w:hAnsi="Times New Roman"/>
              <w:lang w:eastAsia="ja-JP"/>
            </w:rPr>
          </w:pPr>
          <w:bookmarkStart w:id="1" w:name="_Hlk180926716"/>
          <w:bookmarkStart w:id="2" w:name="_Hlk180926717"/>
          <w:bookmarkStart w:id="3" w:name="_Hlk180926718"/>
          <w:bookmarkStart w:id="4" w:name="_Hlk180926719"/>
          <w:bookmarkStart w:id="5" w:name="_Hlk180926720"/>
          <w:bookmarkStart w:id="6" w:name="_Hlk180926721"/>
          <w:bookmarkStart w:id="7" w:name="_Hlk180926722"/>
          <w:bookmarkStart w:id="8" w:name="_Hlk180926723"/>
          <w:bookmarkStart w:id="9" w:name="_Hlk180926724"/>
          <w:bookmarkStart w:id="10" w:name="_Hlk180926725"/>
          <w:bookmarkStart w:id="11" w:name="_Hlk180926726"/>
          <w:bookmarkStart w:id="12" w:name="_Hlk180926727"/>
          <w:bookmarkStart w:id="13" w:name="_Hlk180926728"/>
          <w:bookmarkStart w:id="14" w:name="_Hlk180926729"/>
          <w:bookmarkStart w:id="15" w:name="_Hlk180926730"/>
          <w:bookmarkStart w:id="16" w:name="_Hlk180926731"/>
          <w:bookmarkStart w:id="17" w:name="_Hlk180926732"/>
          <w:bookmarkStart w:id="18" w:name="_Hlk180926733"/>
          <w:bookmarkStart w:id="19" w:name="_Hlk180926734"/>
          <w:bookmarkStart w:id="20" w:name="_Hlk180926735"/>
          <w:bookmarkStart w:id="21" w:name="_Hlk180926736"/>
          <w:bookmarkStart w:id="22" w:name="_Hlk180926737"/>
          <w:bookmarkStart w:id="23" w:name="_Hlk180926738"/>
          <w:bookmarkStart w:id="24" w:name="_Hlk180926739"/>
          <w:bookmarkStart w:id="25" w:name="_Hlk180926740"/>
          <w:bookmarkStart w:id="26" w:name="_Hlk180926741"/>
          <w:bookmarkStart w:id="27" w:name="_Hlk180926742"/>
          <w:bookmarkStart w:id="28" w:name="_Hlk180926743"/>
          <w:bookmarkStart w:id="29" w:name="_Hlk180926744"/>
          <w:bookmarkStart w:id="30" w:name="_Hlk180926745"/>
          <w:bookmarkStart w:id="31" w:name="_Hlk180926746"/>
          <w:bookmarkStart w:id="32" w:name="_Hlk180926747"/>
          <w:bookmarkStart w:id="33" w:name="_Hlk180926748"/>
          <w:bookmarkStart w:id="34" w:name="_Hlk180926749"/>
          <w:r>
            <w:rPr>
              <w:rFonts w:ascii="Times New Roman" w:eastAsiaTheme="minorEastAsia" w:hAnsi="Times New Roman"/>
              <w:noProof/>
              <w:lang w:eastAsia="ja-JP"/>
            </w:rPr>
            <w:drawing>
              <wp:inline distT="0" distB="0" distL="0" distR="0" wp14:anchorId="4C7CA01E" wp14:editId="64176D92">
                <wp:extent cx="2383070" cy="679450"/>
                <wp:effectExtent l="0" t="0" r="0" b="6350"/>
                <wp:docPr id="1517347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31B3B904"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e-ISSN: 3063-2218</w:t>
          </w:r>
        </w:p>
        <w:p w14:paraId="3E8A81E8" w14:textId="77777777" w:rsidR="002851FD" w:rsidRPr="00DA7DFC" w:rsidRDefault="002851FD" w:rsidP="002851FD">
          <w:pPr>
            <w:pStyle w:val="Header"/>
            <w:spacing w:after="0" w:line="240" w:lineRule="auto"/>
            <w:jc w:val="right"/>
            <w:rPr>
              <w:rFonts w:asciiTheme="minorHAnsi" w:eastAsia="MS Mincho" w:hAnsiTheme="minorHAnsi"/>
              <w:lang w:eastAsia="ja-JP"/>
            </w:rPr>
          </w:pPr>
          <w:r w:rsidRPr="00DA7DFC">
            <w:rPr>
              <w:rFonts w:asciiTheme="minorHAnsi" w:eastAsia="MS Mincho" w:hAnsiTheme="minorHAnsi"/>
              <w:lang w:eastAsia="ja-JP"/>
            </w:rPr>
            <w:t>DOI : 10.33096/linier.v</w:t>
          </w:r>
          <w:r w:rsidRPr="00DA7DFC">
            <w:rPr>
              <w:rFonts w:asciiTheme="minorHAnsi" w:eastAsia="MS Mincho" w:hAnsiTheme="minorHAnsi"/>
              <w:color w:val="FF0000"/>
              <w:lang w:eastAsia="ja-JP"/>
            </w:rPr>
            <w:t>x</w:t>
          </w:r>
          <w:r w:rsidRPr="00DA7DFC">
            <w:rPr>
              <w:rFonts w:asciiTheme="minorHAnsi" w:eastAsia="MS Mincho" w:hAnsiTheme="minorHAnsi"/>
              <w:lang w:eastAsia="ja-JP"/>
            </w:rPr>
            <w:t>i</w:t>
          </w:r>
          <w:r w:rsidRPr="00DA7DFC">
            <w:rPr>
              <w:rFonts w:asciiTheme="minorHAnsi" w:eastAsia="MS Mincho" w:hAnsiTheme="minorHAnsi"/>
              <w:color w:val="FF0000"/>
              <w:lang w:eastAsia="ja-JP"/>
            </w:rPr>
            <w:t>x</w:t>
          </w:r>
          <w:r w:rsidRPr="00DA7DFC">
            <w:rPr>
              <w:rFonts w:asciiTheme="minorHAnsi" w:eastAsia="MS Mincho" w:hAnsiTheme="minorHAnsi"/>
              <w:lang w:eastAsia="ja-JP"/>
            </w:rPr>
            <w:t>.</w:t>
          </w:r>
          <w:r w:rsidRPr="00DA7DFC">
            <w:rPr>
              <w:rFonts w:asciiTheme="minorHAnsi" w:eastAsia="MS Mincho" w:hAnsiTheme="minorHAnsi"/>
              <w:color w:val="FF0000"/>
              <w:lang w:eastAsia="ja-JP"/>
            </w:rPr>
            <w:t>xxxx</w:t>
          </w:r>
        </w:p>
        <w:p w14:paraId="2B539032"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Literatur Informatika &amp; Komputer</w:t>
          </w:r>
        </w:p>
        <w:p w14:paraId="3FCF9113" w14:textId="6FC6002F" w:rsidR="0055507C" w:rsidRPr="00F51CEA" w:rsidRDefault="0055507C" w:rsidP="0055507C">
          <w:pPr>
            <w:pStyle w:val="Header"/>
            <w:spacing w:line="240" w:lineRule="auto"/>
            <w:ind w:right="100"/>
            <w:jc w:val="right"/>
            <w:rPr>
              <w:rFonts w:ascii="Times New Roman" w:eastAsiaTheme="minorEastAsia" w:hAnsi="Times New Roman"/>
              <w:lang w:eastAsia="ja-JP"/>
            </w:rPr>
          </w:pPr>
          <w:r w:rsidRPr="0055507C">
            <w:rPr>
              <w:rFonts w:asciiTheme="minorHAnsi" w:eastAsiaTheme="minorEastAsia" w:hAnsiTheme="minorHAnsi"/>
              <w:sz w:val="16"/>
              <w:szCs w:val="16"/>
              <w:lang w:eastAsia="ja-JP"/>
            </w:rPr>
            <w:t xml:space="preserve">Vol </w:t>
          </w:r>
          <w:r w:rsidR="000A7C59">
            <w:rPr>
              <w:rFonts w:asciiTheme="minorHAnsi" w:eastAsiaTheme="minorEastAsia" w:hAnsiTheme="minorHAnsi"/>
              <w:sz w:val="16"/>
              <w:szCs w:val="16"/>
              <w:lang w:eastAsia="ja-JP"/>
            </w:rPr>
            <w:t>3</w:t>
          </w:r>
          <w:r w:rsidRPr="0055507C">
            <w:rPr>
              <w:rFonts w:asciiTheme="minorHAnsi" w:eastAsiaTheme="minorEastAsia" w:hAnsiTheme="minorHAnsi"/>
              <w:sz w:val="16"/>
              <w:szCs w:val="16"/>
              <w:lang w:eastAsia="ja-JP"/>
            </w:rPr>
            <w:t xml:space="preserve">, No </w:t>
          </w:r>
          <w:r w:rsidR="000A7C59">
            <w:rPr>
              <w:rFonts w:asciiTheme="minorHAnsi" w:eastAsiaTheme="minorEastAsia" w:hAnsiTheme="minorHAnsi"/>
              <w:sz w:val="16"/>
              <w:szCs w:val="16"/>
              <w:lang w:eastAsia="ja-JP"/>
            </w:rPr>
            <w:t>2</w:t>
          </w:r>
          <w:r w:rsidRPr="0055507C">
            <w:rPr>
              <w:rFonts w:asciiTheme="minorHAnsi" w:eastAsiaTheme="minorEastAsia" w:hAnsiTheme="minorHAnsi"/>
              <w:color w:val="FF0000"/>
              <w:sz w:val="16"/>
              <w:szCs w:val="16"/>
              <w:lang w:eastAsia="ja-JP"/>
            </w:rPr>
            <w:t xml:space="preserve"> </w:t>
          </w:r>
          <w:r w:rsidRPr="0055507C">
            <w:rPr>
              <w:rFonts w:asciiTheme="minorHAnsi" w:eastAsiaTheme="minorEastAsia" w:hAnsiTheme="minorHAnsi"/>
              <w:sz w:val="16"/>
              <w:szCs w:val="16"/>
              <w:lang w:eastAsia="ja-JP"/>
            </w:rPr>
            <w:t>(202</w:t>
          </w:r>
          <w:r w:rsidR="000A7C59">
            <w:rPr>
              <w:rFonts w:asciiTheme="minorHAnsi" w:eastAsiaTheme="minorEastAsia" w:hAnsiTheme="minorHAnsi"/>
              <w:sz w:val="16"/>
              <w:szCs w:val="16"/>
              <w:lang w:eastAsia="ja-JP"/>
            </w:rPr>
            <w:t>6</w:t>
          </w:r>
          <w:r w:rsidRPr="0055507C">
            <w:rPr>
              <w:rFonts w:asciiTheme="minorHAnsi" w:eastAsiaTheme="minorEastAsia" w:hAnsiTheme="minorHAnsi"/>
              <w:sz w:val="16"/>
              <w:szCs w:val="16"/>
              <w:lang w:eastAsia="ja-JP"/>
            </w:rPr>
            <w:t xml:space="preserve">), pp </w:t>
          </w:r>
          <w:r w:rsidR="000A7C59">
            <w:rPr>
              <w:rFonts w:asciiTheme="minorHAnsi" w:eastAsiaTheme="minorEastAsia" w:hAnsiTheme="minorHAnsi"/>
              <w:sz w:val="16"/>
              <w:szCs w:val="16"/>
              <w:lang w:eastAsia="ja-JP"/>
            </w:rPr>
            <w:t>200</w:t>
          </w:r>
          <w:r w:rsidRPr="0055507C">
            <w:rPr>
              <w:rFonts w:asciiTheme="minorHAnsi" w:eastAsiaTheme="minorEastAsia" w:hAnsiTheme="minorHAnsi"/>
              <w:sz w:val="16"/>
              <w:szCs w:val="16"/>
              <w:lang w:eastAsia="ja-JP"/>
            </w:rPr>
            <w:t>-</w:t>
          </w:r>
          <w:r w:rsidR="000A7C59">
            <w:rPr>
              <w:rFonts w:asciiTheme="minorHAnsi" w:eastAsiaTheme="minorEastAsia" w:hAnsiTheme="minorHAnsi"/>
              <w:sz w:val="16"/>
              <w:szCs w:val="16"/>
              <w:lang w:eastAsia="ja-JP"/>
            </w:rPr>
            <w:t>214</w:t>
          </w:r>
        </w:p>
      </w:tc>
    </w:tr>
  </w:tbl>
  <w:p w14:paraId="1F08760B" w14:textId="4DCC59F9" w:rsidR="0055507C" w:rsidRPr="00CE5001" w:rsidRDefault="00CE5001" w:rsidP="00CE5001">
    <w:pPr>
      <w:pStyle w:val="Header"/>
      <w:spacing w:after="0"/>
      <w:rPr>
        <w:rFonts w:eastAsiaTheme="minorEastAsia"/>
        <w:lang w:eastAsia="ja-JP"/>
      </w:rPr>
    </w:pPr>
    <w:r>
      <w:rPr>
        <w:rFonts w:eastAsiaTheme="minorEastAsia" w:hint="eastAsia"/>
        <w:noProof/>
        <w:lang w:eastAsia="ja-JP"/>
      </w:rPr>
      <mc:AlternateContent>
        <mc:Choice Requires="wps">
          <w:drawing>
            <wp:anchor distT="0" distB="0" distL="114300" distR="114300" simplePos="0" relativeHeight="251660800" behindDoc="0" locked="0" layoutInCell="1" allowOverlap="1" wp14:anchorId="33A474BB" wp14:editId="244689C0">
              <wp:simplePos x="0" y="0"/>
              <wp:positionH relativeFrom="column">
                <wp:posOffset>-635</wp:posOffset>
              </wp:positionH>
              <wp:positionV relativeFrom="paragraph">
                <wp:posOffset>73660</wp:posOffset>
              </wp:positionV>
              <wp:extent cx="5467350" cy="36000"/>
              <wp:effectExtent l="95250" t="57150" r="57150" b="116840"/>
              <wp:wrapNone/>
              <wp:docPr id="1529402137"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15370" id="Rectangle 8" o:spid="_x0000_s1026" style="position:absolute;margin-left:-.05pt;margin-top:5.8pt;width:430.5pt;height: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Dl2X173AAAAAcB&#10;AAAPAAAAZHJzL2Rvd25yZXYueG1sTI5PS8NAEMXvgt9hGcFbu4mFWGM2pQhCvSitReltmh2T0Oxs&#10;yG7b9Ns7nuzx/eG9X7EYXadONITWs4F0moAirrxtuTaw/XydzEGFiGyx80wGLhRgUd7eFJhbf+Y1&#10;nTaxVjLCIUcDTYx9rnWoGnIYpr4nluzHDw6jyKHWdsCzjLtOPyRJph22LA8N9vTSUHXYHJ0BfP/a&#10;0i4sP/z3Yf02a9JV2F1WxtzfjctnUJHG+F+GP3xBh1KY9v7INqjOwCSVothpBkrieZY8gdqL8TgD&#10;XRb6mr/8BQAA//8DAFBLAQItABQABgAIAAAAIQC2gziS/gAAAOEBAAATAAAAAAAAAAAAAAAAAAAA&#10;AABbQ29udGVudF9UeXBlc10ueG1sUEsBAi0AFAAGAAgAAAAhADj9If/WAAAAlAEAAAsAAAAAAAAA&#10;AAAAAAAALwEAAF9yZWxzLy5yZWxzUEsBAi0AFAAGAAgAAAAhABQ5oGKtAgAA1AUAAA4AAAAAAAAA&#10;AAAAAAAALgIAAGRycy9lMm9Eb2MueG1sUEsBAi0AFAAGAAgAAAAhAOXZfXvcAAAABwEAAA8AAAAA&#10;AAAAAAAAAAAABwUAAGRycy9kb3ducmV2LnhtbFBLBQYAAAAABAAEAPMAAAAQBgAAAAA=&#10;" fillcolor="#f79646 [3209]" stroked="f">
              <v:shadow on="t" color="black" opacity="24903f" origin=",.5" offset="0,.55556mm"/>
            </v:rect>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00416E98"/>
    <w:multiLevelType w:val="hybridMultilevel"/>
    <w:tmpl w:val="024A0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A72BB"/>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AAE680F"/>
    <w:multiLevelType w:val="hybridMultilevel"/>
    <w:tmpl w:val="98403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032AC"/>
    <w:multiLevelType w:val="multilevel"/>
    <w:tmpl w:val="30C678C2"/>
    <w:lvl w:ilvl="0">
      <w:start w:val="1"/>
      <w:numFmt w:val="decimal"/>
      <w:lvlText w:val="Tabel %1. "/>
      <w:lvlJc w:val="left"/>
      <w:pPr>
        <w:ind w:left="360" w:hanging="360"/>
      </w:pPr>
      <w:rPr>
        <w:rFonts w:ascii="Times New Roman" w:eastAsia="Times New Roman" w:hAnsi="Times New Roman" w:cs="Times New Roman"/>
        <w:b w:val="0"/>
        <w:i w:val="0"/>
        <w:smallCaps w:val="0"/>
        <w:strike w:val="0"/>
        <w:color w:val="000000"/>
        <w:u w:val="none"/>
        <w:vertAlign w:val="baseline"/>
        <w:lang w:val="en-I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0A23E28"/>
    <w:multiLevelType w:val="multilevel"/>
    <w:tmpl w:val="727A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F40D04"/>
    <w:multiLevelType w:val="hybridMultilevel"/>
    <w:tmpl w:val="1D84BF60"/>
    <w:lvl w:ilvl="0" w:tplc="68A86BC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1E2B81"/>
    <w:multiLevelType w:val="multilevel"/>
    <w:tmpl w:val="3B34A91A"/>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10" w15:restartNumberingAfterBreak="0">
    <w:nsid w:val="18EA71B2"/>
    <w:multiLevelType w:val="multilevel"/>
    <w:tmpl w:val="9BCC520A"/>
    <w:lvl w:ilvl="0">
      <w:start w:val="1"/>
      <w:numFmt w:val="upperLetter"/>
      <w:pStyle w:val="Section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FC1613"/>
    <w:multiLevelType w:val="hybridMultilevel"/>
    <w:tmpl w:val="2C1212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4E22502"/>
    <w:multiLevelType w:val="hybridMultilevel"/>
    <w:tmpl w:val="1FAC6528"/>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250A18FA"/>
    <w:multiLevelType w:val="hybridMultilevel"/>
    <w:tmpl w:val="B128F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35E3C"/>
    <w:multiLevelType w:val="hybridMultilevel"/>
    <w:tmpl w:val="FE84C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C398D"/>
    <w:multiLevelType w:val="hybridMultilevel"/>
    <w:tmpl w:val="B6DE0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FD4953"/>
    <w:multiLevelType w:val="hybridMultilevel"/>
    <w:tmpl w:val="D24C6BA0"/>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15:restartNumberingAfterBreak="0">
    <w:nsid w:val="2F5E6426"/>
    <w:multiLevelType w:val="hybridMultilevel"/>
    <w:tmpl w:val="A630E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B244EC"/>
    <w:multiLevelType w:val="multilevel"/>
    <w:tmpl w:val="C6680900"/>
    <w:lvl w:ilvl="0">
      <w:start w:val="1"/>
      <w:numFmt w:val="lowerLetter"/>
      <w:lvlText w:val="%1."/>
      <w:lvlJc w:val="right"/>
      <w:pPr>
        <w:ind w:left="749" w:hanging="357"/>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19" w15:restartNumberingAfterBreak="0">
    <w:nsid w:val="31EF4A34"/>
    <w:multiLevelType w:val="hybridMultilevel"/>
    <w:tmpl w:val="BD1C94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9323C"/>
    <w:multiLevelType w:val="hybridMultilevel"/>
    <w:tmpl w:val="B7D04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33691234"/>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5523D37"/>
    <w:multiLevelType w:val="hybridMultilevel"/>
    <w:tmpl w:val="CA18A8EE"/>
    <w:lvl w:ilvl="0" w:tplc="1C58AE86">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21D7099"/>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7B641F"/>
    <w:multiLevelType w:val="hybridMultilevel"/>
    <w:tmpl w:val="83B8C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0338E"/>
    <w:multiLevelType w:val="hybridMultilevel"/>
    <w:tmpl w:val="9A5E9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AD353F"/>
    <w:multiLevelType w:val="hybridMultilevel"/>
    <w:tmpl w:val="3D4E6844"/>
    <w:lvl w:ilvl="0" w:tplc="996432B4">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F17689"/>
    <w:multiLevelType w:val="hybridMultilevel"/>
    <w:tmpl w:val="583E9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516879"/>
    <w:multiLevelType w:val="hybridMultilevel"/>
    <w:tmpl w:val="E0A48BF4"/>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0" w15:restartNumberingAfterBreak="0">
    <w:nsid w:val="5C6C7470"/>
    <w:multiLevelType w:val="hybridMultilevel"/>
    <w:tmpl w:val="A8A0A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7354E1"/>
    <w:multiLevelType w:val="hybridMultilevel"/>
    <w:tmpl w:val="2C32CE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1E7483"/>
    <w:multiLevelType w:val="hybridMultilevel"/>
    <w:tmpl w:val="7806D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591E50"/>
    <w:multiLevelType w:val="hybridMultilevel"/>
    <w:tmpl w:val="5B80AD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48E6170"/>
    <w:multiLevelType w:val="multilevel"/>
    <w:tmpl w:val="1EB447EC"/>
    <w:lvl w:ilvl="0">
      <w:start w:val="1"/>
      <w:numFmt w:val="decimal"/>
      <w:lvlText w:val="%1."/>
      <w:lvlJc w:val="left"/>
      <w:pPr>
        <w:ind w:left="360" w:hanging="360"/>
      </w:pPr>
      <w:rPr>
        <w:rFonts w:hint="default"/>
      </w:rPr>
    </w:lvl>
    <w:lvl w:ilvl="1">
      <w:start w:val="1"/>
      <w:numFmt w:val="decimal"/>
      <w:pStyle w:val="Sub-sectionHeader"/>
      <w:lvlText w:val="%1.%2."/>
      <w:lvlJc w:val="left"/>
      <w:pPr>
        <w:ind w:left="3402" w:hanging="432"/>
      </w:pPr>
      <w:rPr>
        <w:rFonts w:hint="default"/>
      </w:rPr>
    </w:lvl>
    <w:lvl w:ilvl="2">
      <w:start w:val="1"/>
      <w:numFmt w:val="decimal"/>
      <w:pStyle w:val="Sub-sub-sectionhead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492721F"/>
    <w:multiLevelType w:val="hybridMultilevel"/>
    <w:tmpl w:val="B6569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FE4F96"/>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6C4739E6"/>
    <w:multiLevelType w:val="hybridMultilevel"/>
    <w:tmpl w:val="4F24A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0607E1"/>
    <w:multiLevelType w:val="hybridMultilevel"/>
    <w:tmpl w:val="5A90BB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F207905"/>
    <w:multiLevelType w:val="hybridMultilevel"/>
    <w:tmpl w:val="89AACF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0262A3C"/>
    <w:multiLevelType w:val="hybridMultilevel"/>
    <w:tmpl w:val="2F620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87263C"/>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F1E7F78"/>
    <w:multiLevelType w:val="hybridMultilevel"/>
    <w:tmpl w:val="42D09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991184">
    <w:abstractNumId w:val="2"/>
  </w:num>
  <w:num w:numId="2" w16cid:durableId="1350327537">
    <w:abstractNumId w:val="1"/>
  </w:num>
  <w:num w:numId="3" w16cid:durableId="1499081443">
    <w:abstractNumId w:val="0"/>
  </w:num>
  <w:num w:numId="4" w16cid:durableId="1850410125">
    <w:abstractNumId w:val="21"/>
  </w:num>
  <w:num w:numId="5" w16cid:durableId="271132844">
    <w:abstractNumId w:val="27"/>
  </w:num>
  <w:num w:numId="6" w16cid:durableId="17002226">
    <w:abstractNumId w:val="8"/>
  </w:num>
  <w:num w:numId="7" w16cid:durableId="1704286197">
    <w:abstractNumId w:val="34"/>
  </w:num>
  <w:num w:numId="8" w16cid:durableId="1843003982">
    <w:abstractNumId w:val="10"/>
  </w:num>
  <w:num w:numId="9" w16cid:durableId="11124714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47364">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2756273">
    <w:abstractNumId w:val="35"/>
  </w:num>
  <w:num w:numId="12" w16cid:durableId="1166478678">
    <w:abstractNumId w:val="42"/>
  </w:num>
  <w:num w:numId="13" w16cid:durableId="337200148">
    <w:abstractNumId w:val="3"/>
  </w:num>
  <w:num w:numId="14" w16cid:durableId="1317102394">
    <w:abstractNumId w:val="26"/>
  </w:num>
  <w:num w:numId="15" w16cid:durableId="1846435380">
    <w:abstractNumId w:val="19"/>
  </w:num>
  <w:num w:numId="16" w16cid:durableId="1327703226">
    <w:abstractNumId w:val="32"/>
  </w:num>
  <w:num w:numId="17" w16cid:durableId="1693649938">
    <w:abstractNumId w:val="25"/>
  </w:num>
  <w:num w:numId="18" w16cid:durableId="2006322040">
    <w:abstractNumId w:val="30"/>
  </w:num>
  <w:num w:numId="19" w16cid:durableId="2125806714">
    <w:abstractNumId w:val="5"/>
  </w:num>
  <w:num w:numId="20" w16cid:durableId="467867140">
    <w:abstractNumId w:val="37"/>
  </w:num>
  <w:num w:numId="21" w16cid:durableId="1505047001">
    <w:abstractNumId w:val="14"/>
  </w:num>
  <w:num w:numId="22" w16cid:durableId="307319502">
    <w:abstractNumId w:val="15"/>
  </w:num>
  <w:num w:numId="23" w16cid:durableId="1002512797">
    <w:abstractNumId w:val="28"/>
  </w:num>
  <w:num w:numId="24" w16cid:durableId="631791874">
    <w:abstractNumId w:val="40"/>
  </w:num>
  <w:num w:numId="25" w16cid:durableId="6517754">
    <w:abstractNumId w:val="31"/>
  </w:num>
  <w:num w:numId="26" w16cid:durableId="154801406">
    <w:abstractNumId w:val="20"/>
  </w:num>
  <w:num w:numId="27" w16cid:durableId="241914917">
    <w:abstractNumId w:val="17"/>
  </w:num>
  <w:num w:numId="28" w16cid:durableId="1867671111">
    <w:abstractNumId w:val="13"/>
  </w:num>
  <w:num w:numId="29" w16cid:durableId="931549173">
    <w:abstractNumId w:val="7"/>
  </w:num>
  <w:num w:numId="30" w16cid:durableId="1313288879">
    <w:abstractNumId w:val="11"/>
  </w:num>
  <w:num w:numId="31" w16cid:durableId="25178729">
    <w:abstractNumId w:val="39"/>
  </w:num>
  <w:num w:numId="32" w16cid:durableId="2062630866">
    <w:abstractNumId w:val="23"/>
  </w:num>
  <w:num w:numId="33" w16cid:durableId="745684470">
    <w:abstractNumId w:val="38"/>
  </w:num>
  <w:num w:numId="34" w16cid:durableId="1054501877">
    <w:abstractNumId w:val="36"/>
  </w:num>
  <w:num w:numId="35" w16cid:durableId="2096508253">
    <w:abstractNumId w:val="41"/>
  </w:num>
  <w:num w:numId="36" w16cid:durableId="596254240">
    <w:abstractNumId w:val="4"/>
  </w:num>
  <w:num w:numId="37" w16cid:durableId="921644223">
    <w:abstractNumId w:val="6"/>
  </w:num>
  <w:num w:numId="38" w16cid:durableId="206646299">
    <w:abstractNumId w:val="18"/>
  </w:num>
  <w:num w:numId="39" w16cid:durableId="510753301">
    <w:abstractNumId w:val="9"/>
  </w:num>
  <w:num w:numId="40" w16cid:durableId="404761323">
    <w:abstractNumId w:val="24"/>
  </w:num>
  <w:num w:numId="41" w16cid:durableId="1845777237">
    <w:abstractNumId w:val="22"/>
  </w:num>
  <w:num w:numId="42" w16cid:durableId="1477261309">
    <w:abstractNumId w:val="33"/>
  </w:num>
  <w:num w:numId="43" w16cid:durableId="1792506687">
    <w:abstractNumId w:val="29"/>
  </w:num>
  <w:num w:numId="44" w16cid:durableId="8720801">
    <w:abstractNumId w:val="12"/>
  </w:num>
  <w:num w:numId="45" w16cid:durableId="1957982077">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wMjcxMTK1MDRW0lEKTi0uzszPAykwrAUAEgRXpSwAAAA="/>
    <w:docVar w:name="CHIPaperNum" w:val="400"/>
  </w:docVars>
  <w:rsids>
    <w:rsidRoot w:val="004F7602"/>
    <w:rsid w:val="00012912"/>
    <w:rsid w:val="00013ED9"/>
    <w:rsid w:val="00013F1B"/>
    <w:rsid w:val="0001659E"/>
    <w:rsid w:val="000205EC"/>
    <w:rsid w:val="00031F62"/>
    <w:rsid w:val="000333DE"/>
    <w:rsid w:val="0003450C"/>
    <w:rsid w:val="000363B0"/>
    <w:rsid w:val="000371C7"/>
    <w:rsid w:val="00040794"/>
    <w:rsid w:val="00044040"/>
    <w:rsid w:val="00044C89"/>
    <w:rsid w:val="00047764"/>
    <w:rsid w:val="00055598"/>
    <w:rsid w:val="00056678"/>
    <w:rsid w:val="000617E1"/>
    <w:rsid w:val="00063446"/>
    <w:rsid w:val="0006720C"/>
    <w:rsid w:val="00067860"/>
    <w:rsid w:val="000707EF"/>
    <w:rsid w:val="000728F3"/>
    <w:rsid w:val="00072B3A"/>
    <w:rsid w:val="000734E0"/>
    <w:rsid w:val="00073DCD"/>
    <w:rsid w:val="00092077"/>
    <w:rsid w:val="00093C7A"/>
    <w:rsid w:val="00097434"/>
    <w:rsid w:val="00097672"/>
    <w:rsid w:val="000A3852"/>
    <w:rsid w:val="000A7C59"/>
    <w:rsid w:val="000B35DC"/>
    <w:rsid w:val="000B6A11"/>
    <w:rsid w:val="000B72DA"/>
    <w:rsid w:val="000D407E"/>
    <w:rsid w:val="000E3577"/>
    <w:rsid w:val="000E4445"/>
    <w:rsid w:val="000E5328"/>
    <w:rsid w:val="000E5572"/>
    <w:rsid w:val="000F19BD"/>
    <w:rsid w:val="000F2F7D"/>
    <w:rsid w:val="000F4B8F"/>
    <w:rsid w:val="0010082E"/>
    <w:rsid w:val="0010210D"/>
    <w:rsid w:val="00103A12"/>
    <w:rsid w:val="00103A63"/>
    <w:rsid w:val="001105CA"/>
    <w:rsid w:val="0011339C"/>
    <w:rsid w:val="00114577"/>
    <w:rsid w:val="00117CC2"/>
    <w:rsid w:val="00121EE5"/>
    <w:rsid w:val="00123CFD"/>
    <w:rsid w:val="0012746C"/>
    <w:rsid w:val="00137145"/>
    <w:rsid w:val="0014343D"/>
    <w:rsid w:val="00145694"/>
    <w:rsid w:val="001465AB"/>
    <w:rsid w:val="001478F8"/>
    <w:rsid w:val="00147EF4"/>
    <w:rsid w:val="00151FAA"/>
    <w:rsid w:val="0015379B"/>
    <w:rsid w:val="00161911"/>
    <w:rsid w:val="00173E2C"/>
    <w:rsid w:val="00174170"/>
    <w:rsid w:val="00175C00"/>
    <w:rsid w:val="0017799B"/>
    <w:rsid w:val="00184BC5"/>
    <w:rsid w:val="00186236"/>
    <w:rsid w:val="00191462"/>
    <w:rsid w:val="00197B90"/>
    <w:rsid w:val="001A08F7"/>
    <w:rsid w:val="001B7CA8"/>
    <w:rsid w:val="001C122B"/>
    <w:rsid w:val="001C2599"/>
    <w:rsid w:val="001C2A81"/>
    <w:rsid w:val="001C5F80"/>
    <w:rsid w:val="001C6DDD"/>
    <w:rsid w:val="001C727E"/>
    <w:rsid w:val="001D29E1"/>
    <w:rsid w:val="001D572E"/>
    <w:rsid w:val="001E3149"/>
    <w:rsid w:val="001E5C50"/>
    <w:rsid w:val="001E671B"/>
    <w:rsid w:val="001F042A"/>
    <w:rsid w:val="001F062E"/>
    <w:rsid w:val="001F2F23"/>
    <w:rsid w:val="001F40BF"/>
    <w:rsid w:val="001F4B3C"/>
    <w:rsid w:val="0020192F"/>
    <w:rsid w:val="002022E4"/>
    <w:rsid w:val="002028D3"/>
    <w:rsid w:val="00203BBF"/>
    <w:rsid w:val="00210191"/>
    <w:rsid w:val="00214551"/>
    <w:rsid w:val="00216CFA"/>
    <w:rsid w:val="002227C1"/>
    <w:rsid w:val="002263C9"/>
    <w:rsid w:val="00227741"/>
    <w:rsid w:val="00231041"/>
    <w:rsid w:val="00233208"/>
    <w:rsid w:val="00233A38"/>
    <w:rsid w:val="00234190"/>
    <w:rsid w:val="0024113A"/>
    <w:rsid w:val="002465F2"/>
    <w:rsid w:val="00246C32"/>
    <w:rsid w:val="00250A1A"/>
    <w:rsid w:val="00250B5D"/>
    <w:rsid w:val="00251B3D"/>
    <w:rsid w:val="0025707B"/>
    <w:rsid w:val="0026009B"/>
    <w:rsid w:val="00263558"/>
    <w:rsid w:val="002639F6"/>
    <w:rsid w:val="002727A0"/>
    <w:rsid w:val="00272DB6"/>
    <w:rsid w:val="00281437"/>
    <w:rsid w:val="002851FD"/>
    <w:rsid w:val="002862A4"/>
    <w:rsid w:val="002912C9"/>
    <w:rsid w:val="00291C99"/>
    <w:rsid w:val="002C3318"/>
    <w:rsid w:val="002D41E8"/>
    <w:rsid w:val="002D639D"/>
    <w:rsid w:val="002D6AE0"/>
    <w:rsid w:val="002E17BA"/>
    <w:rsid w:val="002E55B4"/>
    <w:rsid w:val="002F1553"/>
    <w:rsid w:val="002F48EE"/>
    <w:rsid w:val="002F61EC"/>
    <w:rsid w:val="002F7A09"/>
    <w:rsid w:val="003076B6"/>
    <w:rsid w:val="00310376"/>
    <w:rsid w:val="00311723"/>
    <w:rsid w:val="003123C3"/>
    <w:rsid w:val="0031425A"/>
    <w:rsid w:val="00331AFF"/>
    <w:rsid w:val="0033421B"/>
    <w:rsid w:val="00334D5C"/>
    <w:rsid w:val="0034039C"/>
    <w:rsid w:val="00340493"/>
    <w:rsid w:val="003500C6"/>
    <w:rsid w:val="003500F1"/>
    <w:rsid w:val="003521DC"/>
    <w:rsid w:val="00354AC8"/>
    <w:rsid w:val="00354D90"/>
    <w:rsid w:val="00355923"/>
    <w:rsid w:val="00355C93"/>
    <w:rsid w:val="003637B4"/>
    <w:rsid w:val="003644E7"/>
    <w:rsid w:val="00367869"/>
    <w:rsid w:val="00373F8D"/>
    <w:rsid w:val="003837F9"/>
    <w:rsid w:val="00383BDF"/>
    <w:rsid w:val="003907EC"/>
    <w:rsid w:val="0039156C"/>
    <w:rsid w:val="003948CB"/>
    <w:rsid w:val="00396BBA"/>
    <w:rsid w:val="003A7DC7"/>
    <w:rsid w:val="003B07DF"/>
    <w:rsid w:val="003B1F3C"/>
    <w:rsid w:val="003B4EB4"/>
    <w:rsid w:val="003B58B2"/>
    <w:rsid w:val="003C240B"/>
    <w:rsid w:val="003D263E"/>
    <w:rsid w:val="003D43A0"/>
    <w:rsid w:val="003D5402"/>
    <w:rsid w:val="003D7F56"/>
    <w:rsid w:val="003E1FB5"/>
    <w:rsid w:val="003E3C69"/>
    <w:rsid w:val="003F70AB"/>
    <w:rsid w:val="003F749D"/>
    <w:rsid w:val="00404487"/>
    <w:rsid w:val="00404682"/>
    <w:rsid w:val="0041136C"/>
    <w:rsid w:val="0041270E"/>
    <w:rsid w:val="0042437D"/>
    <w:rsid w:val="00431B38"/>
    <w:rsid w:val="004324BF"/>
    <w:rsid w:val="00433534"/>
    <w:rsid w:val="00440B7C"/>
    <w:rsid w:val="00443E9F"/>
    <w:rsid w:val="004535A6"/>
    <w:rsid w:val="00454A5E"/>
    <w:rsid w:val="0045652F"/>
    <w:rsid w:val="004566A6"/>
    <w:rsid w:val="0046771C"/>
    <w:rsid w:val="0046772F"/>
    <w:rsid w:val="00470738"/>
    <w:rsid w:val="00476346"/>
    <w:rsid w:val="00480565"/>
    <w:rsid w:val="00480F98"/>
    <w:rsid w:val="00486D9E"/>
    <w:rsid w:val="00493EDB"/>
    <w:rsid w:val="004A413E"/>
    <w:rsid w:val="004B241B"/>
    <w:rsid w:val="004B35DA"/>
    <w:rsid w:val="004B4E2C"/>
    <w:rsid w:val="004B5AF6"/>
    <w:rsid w:val="004B6BE7"/>
    <w:rsid w:val="004C3AB4"/>
    <w:rsid w:val="004C676D"/>
    <w:rsid w:val="004C7A86"/>
    <w:rsid w:val="004D197A"/>
    <w:rsid w:val="004E52DA"/>
    <w:rsid w:val="004E6530"/>
    <w:rsid w:val="004F0FC6"/>
    <w:rsid w:val="004F4B0D"/>
    <w:rsid w:val="004F5754"/>
    <w:rsid w:val="004F7602"/>
    <w:rsid w:val="004F7A15"/>
    <w:rsid w:val="005004D4"/>
    <w:rsid w:val="00501066"/>
    <w:rsid w:val="00505DFC"/>
    <w:rsid w:val="00505E1B"/>
    <w:rsid w:val="00507848"/>
    <w:rsid w:val="0051616E"/>
    <w:rsid w:val="00523DE6"/>
    <w:rsid w:val="005263F4"/>
    <w:rsid w:val="00526FB1"/>
    <w:rsid w:val="005327F1"/>
    <w:rsid w:val="00536E67"/>
    <w:rsid w:val="00541E5C"/>
    <w:rsid w:val="0054300D"/>
    <w:rsid w:val="00547E53"/>
    <w:rsid w:val="00551456"/>
    <w:rsid w:val="00552C72"/>
    <w:rsid w:val="00553092"/>
    <w:rsid w:val="005536A1"/>
    <w:rsid w:val="0055507C"/>
    <w:rsid w:val="0055722A"/>
    <w:rsid w:val="00560E90"/>
    <w:rsid w:val="00571F66"/>
    <w:rsid w:val="00575A29"/>
    <w:rsid w:val="00575C4D"/>
    <w:rsid w:val="00575D9C"/>
    <w:rsid w:val="00576159"/>
    <w:rsid w:val="00583589"/>
    <w:rsid w:val="005850FE"/>
    <w:rsid w:val="00585292"/>
    <w:rsid w:val="00586FE5"/>
    <w:rsid w:val="005874A1"/>
    <w:rsid w:val="00587B87"/>
    <w:rsid w:val="00591C69"/>
    <w:rsid w:val="005A0D7A"/>
    <w:rsid w:val="005A1DB7"/>
    <w:rsid w:val="005A2C27"/>
    <w:rsid w:val="005B0DFB"/>
    <w:rsid w:val="005B4601"/>
    <w:rsid w:val="005C0FDD"/>
    <w:rsid w:val="005C216A"/>
    <w:rsid w:val="005C632C"/>
    <w:rsid w:val="005C7D0F"/>
    <w:rsid w:val="005D144D"/>
    <w:rsid w:val="005D4A32"/>
    <w:rsid w:val="005E3A00"/>
    <w:rsid w:val="005E4AEF"/>
    <w:rsid w:val="006040B7"/>
    <w:rsid w:val="006048E3"/>
    <w:rsid w:val="00606580"/>
    <w:rsid w:val="0061007B"/>
    <w:rsid w:val="006127F1"/>
    <w:rsid w:val="00613258"/>
    <w:rsid w:val="00613D18"/>
    <w:rsid w:val="006202CA"/>
    <w:rsid w:val="006269FF"/>
    <w:rsid w:val="00626F42"/>
    <w:rsid w:val="00627420"/>
    <w:rsid w:val="00631568"/>
    <w:rsid w:val="00632F1C"/>
    <w:rsid w:val="00646E21"/>
    <w:rsid w:val="00657A79"/>
    <w:rsid w:val="006619D3"/>
    <w:rsid w:val="006621E5"/>
    <w:rsid w:val="00663A28"/>
    <w:rsid w:val="00665288"/>
    <w:rsid w:val="00667B47"/>
    <w:rsid w:val="00670C5E"/>
    <w:rsid w:val="00672138"/>
    <w:rsid w:val="0067248E"/>
    <w:rsid w:val="00676734"/>
    <w:rsid w:val="00684747"/>
    <w:rsid w:val="00685A23"/>
    <w:rsid w:val="0069261B"/>
    <w:rsid w:val="00695F7C"/>
    <w:rsid w:val="006973A2"/>
    <w:rsid w:val="006A0290"/>
    <w:rsid w:val="006A304B"/>
    <w:rsid w:val="006A620B"/>
    <w:rsid w:val="006B00A7"/>
    <w:rsid w:val="006B0C82"/>
    <w:rsid w:val="006B1D5B"/>
    <w:rsid w:val="006B3F1F"/>
    <w:rsid w:val="006C4472"/>
    <w:rsid w:val="006D1912"/>
    <w:rsid w:val="006D4921"/>
    <w:rsid w:val="006D6F59"/>
    <w:rsid w:val="006E401D"/>
    <w:rsid w:val="006F61A5"/>
    <w:rsid w:val="006F7E70"/>
    <w:rsid w:val="007031CC"/>
    <w:rsid w:val="007078B9"/>
    <w:rsid w:val="00711823"/>
    <w:rsid w:val="007121E1"/>
    <w:rsid w:val="00715114"/>
    <w:rsid w:val="00725786"/>
    <w:rsid w:val="00734875"/>
    <w:rsid w:val="00742829"/>
    <w:rsid w:val="00746169"/>
    <w:rsid w:val="007476E9"/>
    <w:rsid w:val="00752A83"/>
    <w:rsid w:val="00761FD3"/>
    <w:rsid w:val="00763E2D"/>
    <w:rsid w:val="00764F75"/>
    <w:rsid w:val="00770435"/>
    <w:rsid w:val="007806A0"/>
    <w:rsid w:val="00782280"/>
    <w:rsid w:val="00782A36"/>
    <w:rsid w:val="00783C7C"/>
    <w:rsid w:val="00791975"/>
    <w:rsid w:val="007A43F0"/>
    <w:rsid w:val="007A616C"/>
    <w:rsid w:val="007C1651"/>
    <w:rsid w:val="007C67B0"/>
    <w:rsid w:val="007C7E48"/>
    <w:rsid w:val="007E174B"/>
    <w:rsid w:val="007E587A"/>
    <w:rsid w:val="007E60DB"/>
    <w:rsid w:val="007F2D5A"/>
    <w:rsid w:val="007F61EF"/>
    <w:rsid w:val="007F645F"/>
    <w:rsid w:val="007F75F0"/>
    <w:rsid w:val="00803022"/>
    <w:rsid w:val="008134A2"/>
    <w:rsid w:val="0082338F"/>
    <w:rsid w:val="0082437C"/>
    <w:rsid w:val="00827700"/>
    <w:rsid w:val="0084183B"/>
    <w:rsid w:val="008506FC"/>
    <w:rsid w:val="00853A06"/>
    <w:rsid w:val="00855456"/>
    <w:rsid w:val="00863703"/>
    <w:rsid w:val="008639E0"/>
    <w:rsid w:val="00865D29"/>
    <w:rsid w:val="008716BC"/>
    <w:rsid w:val="0088145B"/>
    <w:rsid w:val="00886A66"/>
    <w:rsid w:val="00890225"/>
    <w:rsid w:val="00890771"/>
    <w:rsid w:val="008A37AF"/>
    <w:rsid w:val="008B6E63"/>
    <w:rsid w:val="008C0754"/>
    <w:rsid w:val="008C3181"/>
    <w:rsid w:val="008C41ED"/>
    <w:rsid w:val="008C5E06"/>
    <w:rsid w:val="008D07FD"/>
    <w:rsid w:val="008D08FA"/>
    <w:rsid w:val="008E0260"/>
    <w:rsid w:val="008E048C"/>
    <w:rsid w:val="008F426D"/>
    <w:rsid w:val="0090077D"/>
    <w:rsid w:val="00901095"/>
    <w:rsid w:val="0090145C"/>
    <w:rsid w:val="00902BD8"/>
    <w:rsid w:val="00902FC0"/>
    <w:rsid w:val="00904A50"/>
    <w:rsid w:val="00905B62"/>
    <w:rsid w:val="00912528"/>
    <w:rsid w:val="00912676"/>
    <w:rsid w:val="00913EC8"/>
    <w:rsid w:val="00916282"/>
    <w:rsid w:val="00916448"/>
    <w:rsid w:val="00922BB2"/>
    <w:rsid w:val="00923416"/>
    <w:rsid w:val="00932CC3"/>
    <w:rsid w:val="00933B28"/>
    <w:rsid w:val="00934451"/>
    <w:rsid w:val="009375E5"/>
    <w:rsid w:val="009402CA"/>
    <w:rsid w:val="00954859"/>
    <w:rsid w:val="00956C83"/>
    <w:rsid w:val="0096574D"/>
    <w:rsid w:val="00967158"/>
    <w:rsid w:val="00971C27"/>
    <w:rsid w:val="0098053B"/>
    <w:rsid w:val="009863CF"/>
    <w:rsid w:val="00992D8D"/>
    <w:rsid w:val="009A41AE"/>
    <w:rsid w:val="009A52AE"/>
    <w:rsid w:val="009A62ED"/>
    <w:rsid w:val="009B1D87"/>
    <w:rsid w:val="009B2A00"/>
    <w:rsid w:val="009B3B31"/>
    <w:rsid w:val="009B4C13"/>
    <w:rsid w:val="009C36A9"/>
    <w:rsid w:val="009C542C"/>
    <w:rsid w:val="009D0E6F"/>
    <w:rsid w:val="009D1A17"/>
    <w:rsid w:val="009D316B"/>
    <w:rsid w:val="009E3B95"/>
    <w:rsid w:val="009F2B73"/>
    <w:rsid w:val="009F4FAC"/>
    <w:rsid w:val="00A03CDD"/>
    <w:rsid w:val="00A1173C"/>
    <w:rsid w:val="00A20776"/>
    <w:rsid w:val="00A3272B"/>
    <w:rsid w:val="00A368FB"/>
    <w:rsid w:val="00A37C34"/>
    <w:rsid w:val="00A4005B"/>
    <w:rsid w:val="00A45CEE"/>
    <w:rsid w:val="00A51FED"/>
    <w:rsid w:val="00A530BF"/>
    <w:rsid w:val="00A56217"/>
    <w:rsid w:val="00A616AC"/>
    <w:rsid w:val="00A6205E"/>
    <w:rsid w:val="00A62A70"/>
    <w:rsid w:val="00A631A3"/>
    <w:rsid w:val="00A6678D"/>
    <w:rsid w:val="00A71EF6"/>
    <w:rsid w:val="00A72455"/>
    <w:rsid w:val="00A7286E"/>
    <w:rsid w:val="00A729A3"/>
    <w:rsid w:val="00A8132E"/>
    <w:rsid w:val="00A9084B"/>
    <w:rsid w:val="00AA284A"/>
    <w:rsid w:val="00AA7718"/>
    <w:rsid w:val="00AA7F22"/>
    <w:rsid w:val="00AA7FEB"/>
    <w:rsid w:val="00AB2711"/>
    <w:rsid w:val="00AB5FB3"/>
    <w:rsid w:val="00AB6E70"/>
    <w:rsid w:val="00AB7E49"/>
    <w:rsid w:val="00AC2B33"/>
    <w:rsid w:val="00AC313D"/>
    <w:rsid w:val="00AC7B51"/>
    <w:rsid w:val="00AC7BE6"/>
    <w:rsid w:val="00AD2DB8"/>
    <w:rsid w:val="00AD3AF6"/>
    <w:rsid w:val="00AD46CC"/>
    <w:rsid w:val="00AD6731"/>
    <w:rsid w:val="00AE281B"/>
    <w:rsid w:val="00AE4F4A"/>
    <w:rsid w:val="00AE7F18"/>
    <w:rsid w:val="00AF347A"/>
    <w:rsid w:val="00AF5009"/>
    <w:rsid w:val="00B17EB6"/>
    <w:rsid w:val="00B26D6F"/>
    <w:rsid w:val="00B26FEF"/>
    <w:rsid w:val="00B309B2"/>
    <w:rsid w:val="00B364AC"/>
    <w:rsid w:val="00B42520"/>
    <w:rsid w:val="00B55950"/>
    <w:rsid w:val="00B60DF9"/>
    <w:rsid w:val="00B6193D"/>
    <w:rsid w:val="00B64A2C"/>
    <w:rsid w:val="00B82F58"/>
    <w:rsid w:val="00B838BA"/>
    <w:rsid w:val="00B83D0C"/>
    <w:rsid w:val="00B85EBD"/>
    <w:rsid w:val="00B9077C"/>
    <w:rsid w:val="00B91BB6"/>
    <w:rsid w:val="00B92DA7"/>
    <w:rsid w:val="00B94AD2"/>
    <w:rsid w:val="00B94AE7"/>
    <w:rsid w:val="00BA57F0"/>
    <w:rsid w:val="00BA714B"/>
    <w:rsid w:val="00BB294B"/>
    <w:rsid w:val="00BB348C"/>
    <w:rsid w:val="00BD2529"/>
    <w:rsid w:val="00BD2F53"/>
    <w:rsid w:val="00BD5EE9"/>
    <w:rsid w:val="00BD6A65"/>
    <w:rsid w:val="00BE132C"/>
    <w:rsid w:val="00BE5A58"/>
    <w:rsid w:val="00BE699C"/>
    <w:rsid w:val="00BF1387"/>
    <w:rsid w:val="00C06485"/>
    <w:rsid w:val="00C07EC8"/>
    <w:rsid w:val="00C11412"/>
    <w:rsid w:val="00C11D90"/>
    <w:rsid w:val="00C23F7E"/>
    <w:rsid w:val="00C41C45"/>
    <w:rsid w:val="00C42DF6"/>
    <w:rsid w:val="00C46E74"/>
    <w:rsid w:val="00C46FBD"/>
    <w:rsid w:val="00C5329E"/>
    <w:rsid w:val="00C546D9"/>
    <w:rsid w:val="00C646B9"/>
    <w:rsid w:val="00C668FF"/>
    <w:rsid w:val="00C7705E"/>
    <w:rsid w:val="00C814F1"/>
    <w:rsid w:val="00C82FBB"/>
    <w:rsid w:val="00C83F7C"/>
    <w:rsid w:val="00C852D4"/>
    <w:rsid w:val="00C94279"/>
    <w:rsid w:val="00CA0295"/>
    <w:rsid w:val="00CA14C1"/>
    <w:rsid w:val="00CA1F35"/>
    <w:rsid w:val="00CA223D"/>
    <w:rsid w:val="00CA4A8F"/>
    <w:rsid w:val="00CA5766"/>
    <w:rsid w:val="00CA57E1"/>
    <w:rsid w:val="00CA7A11"/>
    <w:rsid w:val="00CB1DB1"/>
    <w:rsid w:val="00CC3C6C"/>
    <w:rsid w:val="00CC4F89"/>
    <w:rsid w:val="00CE021D"/>
    <w:rsid w:val="00CE28F2"/>
    <w:rsid w:val="00CE5001"/>
    <w:rsid w:val="00CE503D"/>
    <w:rsid w:val="00CE7D73"/>
    <w:rsid w:val="00CF128E"/>
    <w:rsid w:val="00CF2A42"/>
    <w:rsid w:val="00CF46DC"/>
    <w:rsid w:val="00CF601E"/>
    <w:rsid w:val="00D10462"/>
    <w:rsid w:val="00D10AD2"/>
    <w:rsid w:val="00D12810"/>
    <w:rsid w:val="00D13411"/>
    <w:rsid w:val="00D155A0"/>
    <w:rsid w:val="00D16190"/>
    <w:rsid w:val="00D170CB"/>
    <w:rsid w:val="00D20D63"/>
    <w:rsid w:val="00D223D6"/>
    <w:rsid w:val="00D32315"/>
    <w:rsid w:val="00D32A95"/>
    <w:rsid w:val="00D32E62"/>
    <w:rsid w:val="00D3324C"/>
    <w:rsid w:val="00D3725A"/>
    <w:rsid w:val="00D41E1E"/>
    <w:rsid w:val="00D45340"/>
    <w:rsid w:val="00D45C72"/>
    <w:rsid w:val="00D547AD"/>
    <w:rsid w:val="00D60FA7"/>
    <w:rsid w:val="00D642A3"/>
    <w:rsid w:val="00D65617"/>
    <w:rsid w:val="00D702AF"/>
    <w:rsid w:val="00D82D53"/>
    <w:rsid w:val="00D8354D"/>
    <w:rsid w:val="00D84082"/>
    <w:rsid w:val="00D84763"/>
    <w:rsid w:val="00D907A6"/>
    <w:rsid w:val="00D90F52"/>
    <w:rsid w:val="00D93431"/>
    <w:rsid w:val="00D961D3"/>
    <w:rsid w:val="00D9697E"/>
    <w:rsid w:val="00DA7DFC"/>
    <w:rsid w:val="00DB5830"/>
    <w:rsid w:val="00DB7B90"/>
    <w:rsid w:val="00DD5EFF"/>
    <w:rsid w:val="00DD7C55"/>
    <w:rsid w:val="00DE1746"/>
    <w:rsid w:val="00DE3B36"/>
    <w:rsid w:val="00DE4BFC"/>
    <w:rsid w:val="00DE5E23"/>
    <w:rsid w:val="00DF337A"/>
    <w:rsid w:val="00E06FBA"/>
    <w:rsid w:val="00E07660"/>
    <w:rsid w:val="00E20A68"/>
    <w:rsid w:val="00E21718"/>
    <w:rsid w:val="00E245C8"/>
    <w:rsid w:val="00E24FCD"/>
    <w:rsid w:val="00E309BC"/>
    <w:rsid w:val="00E31A7A"/>
    <w:rsid w:val="00E343AD"/>
    <w:rsid w:val="00E35232"/>
    <w:rsid w:val="00E35A4C"/>
    <w:rsid w:val="00E4453C"/>
    <w:rsid w:val="00E44F55"/>
    <w:rsid w:val="00E548EC"/>
    <w:rsid w:val="00E64DDD"/>
    <w:rsid w:val="00E6532B"/>
    <w:rsid w:val="00E65B32"/>
    <w:rsid w:val="00E662B2"/>
    <w:rsid w:val="00E66CCF"/>
    <w:rsid w:val="00E73AF8"/>
    <w:rsid w:val="00E833F8"/>
    <w:rsid w:val="00E83C9D"/>
    <w:rsid w:val="00EA2EAD"/>
    <w:rsid w:val="00EA2FD2"/>
    <w:rsid w:val="00EB0E7A"/>
    <w:rsid w:val="00EB3CF4"/>
    <w:rsid w:val="00EC54AB"/>
    <w:rsid w:val="00ED34FA"/>
    <w:rsid w:val="00ED3D60"/>
    <w:rsid w:val="00ED629B"/>
    <w:rsid w:val="00EE16AA"/>
    <w:rsid w:val="00EE4A38"/>
    <w:rsid w:val="00EE4CD1"/>
    <w:rsid w:val="00EF53FE"/>
    <w:rsid w:val="00EF561D"/>
    <w:rsid w:val="00F01986"/>
    <w:rsid w:val="00F06024"/>
    <w:rsid w:val="00F100EF"/>
    <w:rsid w:val="00F112F8"/>
    <w:rsid w:val="00F153BF"/>
    <w:rsid w:val="00F3070B"/>
    <w:rsid w:val="00F311C1"/>
    <w:rsid w:val="00F33A10"/>
    <w:rsid w:val="00F369CB"/>
    <w:rsid w:val="00F41687"/>
    <w:rsid w:val="00F47D2B"/>
    <w:rsid w:val="00F51CEA"/>
    <w:rsid w:val="00F5437C"/>
    <w:rsid w:val="00F547C4"/>
    <w:rsid w:val="00F56305"/>
    <w:rsid w:val="00F64D84"/>
    <w:rsid w:val="00F66B2B"/>
    <w:rsid w:val="00F70FB2"/>
    <w:rsid w:val="00F71803"/>
    <w:rsid w:val="00F80394"/>
    <w:rsid w:val="00F82DC3"/>
    <w:rsid w:val="00F85093"/>
    <w:rsid w:val="00F90E70"/>
    <w:rsid w:val="00FA1B14"/>
    <w:rsid w:val="00FA519E"/>
    <w:rsid w:val="00FB5217"/>
    <w:rsid w:val="00FB5FFE"/>
    <w:rsid w:val="00FB6FC7"/>
    <w:rsid w:val="00FC5A94"/>
    <w:rsid w:val="00FC5AB6"/>
    <w:rsid w:val="00FD08E5"/>
    <w:rsid w:val="00FD3B50"/>
    <w:rsid w:val="00FD3E2C"/>
    <w:rsid w:val="00FD4B4B"/>
    <w:rsid w:val="00FF1AB0"/>
    <w:rsid w:val="00FF2DD4"/>
    <w:rsid w:val="00FF3354"/>
    <w:rsid w:val="00FF5C91"/>
    <w:rsid w:val="00FF6D0D"/>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A8D93B"/>
  <w15:docId w15:val="{B272C2CA-7B21-487C-8632-8CADA97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lsdException w:name="List 3" w:semiHidden="1"/>
    <w:lsdException w:name="List 4" w:semiHidden="1" w:unhideWhenUsed="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unhideWhenUsed="1"/>
    <w:lsdException w:name="List Continue 3" w:semiHidden="1"/>
    <w:lsdException w:name="List Continue 4" w:semiHidden="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263C9"/>
    <w:pPr>
      <w:spacing w:after="120" w:line="480" w:lineRule="auto"/>
      <w:jc w:val="both"/>
    </w:pPr>
    <w:rPr>
      <w:rFonts w:ascii="Times New Roman" w:eastAsia="Times New Roman" w:hAnsi="Times New Roman"/>
    </w:rPr>
  </w:style>
  <w:style w:type="paragraph" w:styleId="Heading1">
    <w:name w:val="heading 1"/>
    <w:basedOn w:val="Normal"/>
    <w:next w:val="Normal"/>
    <w:link w:val="Heading1Char"/>
    <w:uiPriority w:val="99"/>
    <w:semiHidden/>
    <w:qFormat/>
    <w:pPr>
      <w:keepNext/>
      <w:keepLines/>
      <w:spacing w:before="120" w:after="0"/>
      <w:outlineLvl w:val="0"/>
    </w:pPr>
    <w:rPr>
      <w:rFonts w:ascii="Arial" w:hAnsi="Arial"/>
      <w:b/>
      <w:caps/>
      <w:kern w:val="32"/>
      <w:sz w:val="18"/>
    </w:rPr>
  </w:style>
  <w:style w:type="paragraph" w:styleId="Heading2">
    <w:name w:val="heading 2"/>
    <w:basedOn w:val="Heading1"/>
    <w:next w:val="Normal"/>
    <w:link w:val="Heading2Char"/>
    <w:uiPriority w:val="99"/>
    <w:semiHidden/>
    <w:pPr>
      <w:outlineLvl w:val="1"/>
    </w:pPr>
    <w:rPr>
      <w:caps w:val="0"/>
    </w:rPr>
  </w:style>
  <w:style w:type="paragraph" w:styleId="Heading3">
    <w:name w:val="heading 3"/>
    <w:basedOn w:val="Heading2"/>
    <w:next w:val="Normal"/>
    <w:link w:val="Heading3Char"/>
    <w:uiPriority w:val="99"/>
    <w:semiHidden/>
    <w:pPr>
      <w:outlineLvl w:val="2"/>
    </w:pPr>
    <w:rPr>
      <w:b w:val="0"/>
      <w:i/>
    </w:rPr>
  </w:style>
  <w:style w:type="paragraph" w:styleId="Heading4">
    <w:name w:val="heading 4"/>
    <w:basedOn w:val="Normal"/>
    <w:next w:val="Normal"/>
    <w:uiPriority w:val="99"/>
    <w:semiHidden/>
    <w:pPr>
      <w:keepNext/>
      <w:numPr>
        <w:ilvl w:val="3"/>
        <w:numId w:val="4"/>
      </w:numPr>
      <w:spacing w:before="240" w:after="60"/>
      <w:outlineLvl w:val="3"/>
    </w:pPr>
    <w:rPr>
      <w:b/>
      <w:sz w:val="28"/>
    </w:rPr>
  </w:style>
  <w:style w:type="paragraph" w:styleId="Heading5">
    <w:name w:val="heading 5"/>
    <w:basedOn w:val="Normal"/>
    <w:next w:val="Normal"/>
    <w:uiPriority w:val="99"/>
    <w:semiHidden/>
    <w:pPr>
      <w:numPr>
        <w:ilvl w:val="4"/>
        <w:numId w:val="4"/>
      </w:numPr>
      <w:spacing w:before="240" w:after="60"/>
      <w:outlineLvl w:val="4"/>
    </w:pPr>
    <w:rPr>
      <w:b/>
      <w:i/>
      <w:sz w:val="26"/>
    </w:rPr>
  </w:style>
  <w:style w:type="paragraph" w:styleId="Heading6">
    <w:name w:val="heading 6"/>
    <w:basedOn w:val="Normal"/>
    <w:next w:val="Normal"/>
    <w:uiPriority w:val="99"/>
    <w:semiHidden/>
    <w:pPr>
      <w:numPr>
        <w:ilvl w:val="5"/>
        <w:numId w:val="4"/>
      </w:numPr>
      <w:spacing w:before="240" w:after="60"/>
      <w:outlineLvl w:val="5"/>
    </w:pPr>
    <w:rPr>
      <w:b/>
      <w:sz w:val="22"/>
    </w:rPr>
  </w:style>
  <w:style w:type="paragraph" w:styleId="Heading7">
    <w:name w:val="heading 7"/>
    <w:basedOn w:val="Normal"/>
    <w:next w:val="Normal"/>
    <w:uiPriority w:val="99"/>
    <w:semiHidden/>
    <w:pPr>
      <w:numPr>
        <w:ilvl w:val="6"/>
        <w:numId w:val="4"/>
      </w:numPr>
      <w:spacing w:before="240" w:after="60"/>
      <w:outlineLvl w:val="6"/>
    </w:pPr>
  </w:style>
  <w:style w:type="paragraph" w:styleId="Heading8">
    <w:name w:val="heading 8"/>
    <w:basedOn w:val="Normal"/>
    <w:next w:val="Normal"/>
    <w:uiPriority w:val="99"/>
    <w:semiHidden/>
    <w:pPr>
      <w:numPr>
        <w:ilvl w:val="7"/>
        <w:numId w:val="4"/>
      </w:numPr>
      <w:spacing w:before="240" w:after="60"/>
      <w:outlineLvl w:val="7"/>
    </w:pPr>
    <w:rPr>
      <w:i/>
    </w:rPr>
  </w:style>
  <w:style w:type="paragraph" w:styleId="Heading9">
    <w:name w:val="heading 9"/>
    <w:basedOn w:val="Normal"/>
    <w:next w:val="Normal"/>
    <w:uiPriority w:val="99"/>
    <w:semiHidden/>
    <w:pPr>
      <w:numPr>
        <w:ilvl w:val="8"/>
        <w:numId w:val="4"/>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Email">
    <w:name w:val="Author Email"/>
    <w:basedOn w:val="Normal"/>
    <w:link w:val="AuthorEmailChar"/>
    <w:uiPriority w:val="99"/>
    <w:qFormat/>
    <w:rsid w:val="00013F1B"/>
    <w:rPr>
      <w:sz w:val="18"/>
    </w:rPr>
  </w:style>
  <w:style w:type="paragraph" w:styleId="Header">
    <w:name w:val="header"/>
    <w:basedOn w:val="Normal"/>
    <w:link w:val="HeaderChar"/>
    <w:uiPriority w:val="99"/>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uiPriority w:val="99"/>
    <w:semiHidden/>
  </w:style>
  <w:style w:type="paragraph" w:styleId="Title">
    <w:name w:val="Title"/>
    <w:basedOn w:val="Normal"/>
    <w:uiPriority w:val="99"/>
    <w:qFormat/>
    <w:rsid w:val="005A0D7A"/>
    <w:pPr>
      <w:jc w:val="center"/>
      <w:outlineLvl w:val="0"/>
    </w:pPr>
    <w:rPr>
      <w:b/>
      <w:kern w:val="28"/>
      <w:sz w:val="36"/>
    </w:rPr>
  </w:style>
  <w:style w:type="paragraph" w:customStyle="1" w:styleId="FigTableCaption">
    <w:name w:val="Fig/Table Caption"/>
    <w:basedOn w:val="Caption"/>
    <w:link w:val="FigTableCaptionChar"/>
    <w:uiPriority w:val="99"/>
    <w:semiHidden/>
    <w:qFormat/>
    <w:rsid w:val="00D10AD2"/>
  </w:style>
  <w:style w:type="paragraph" w:styleId="Caption">
    <w:name w:val="caption"/>
    <w:basedOn w:val="Normal"/>
    <w:next w:val="Normal"/>
    <w:link w:val="CaptionChar"/>
    <w:uiPriority w:val="35"/>
    <w:qFormat/>
    <w:rsid w:val="00D90F52"/>
    <w:pPr>
      <w:spacing w:before="60"/>
      <w:jc w:val="center"/>
    </w:pPr>
    <w:rPr>
      <w:b/>
      <w:sz w:val="18"/>
    </w:rPr>
  </w:style>
  <w:style w:type="paragraph" w:styleId="Footer">
    <w:name w:val="footer"/>
    <w:basedOn w:val="Normal"/>
    <w:link w:val="FooterChar"/>
    <w:uiPriority w:val="99"/>
    <w:rsid w:val="003907EC"/>
    <w:pPr>
      <w:tabs>
        <w:tab w:val="center" w:pos="4680"/>
        <w:tab w:val="right" w:pos="9360"/>
      </w:tabs>
      <w:spacing w:after="0"/>
    </w:pPr>
  </w:style>
  <w:style w:type="character" w:customStyle="1" w:styleId="AuthorEmailChar">
    <w:name w:val="Author Email Char"/>
    <w:basedOn w:val="DefaultParagraphFont"/>
    <w:link w:val="AuthorEmail"/>
    <w:uiPriority w:val="99"/>
    <w:rsid w:val="00013F1B"/>
    <w:rPr>
      <w:rFonts w:ascii="Times New Roman" w:eastAsia="Times New Roman" w:hAnsi="Times New Roman"/>
      <w:sz w:val="18"/>
    </w:rPr>
  </w:style>
  <w:style w:type="character" w:customStyle="1" w:styleId="FooterChar">
    <w:name w:val="Footer Char"/>
    <w:basedOn w:val="DefaultParagraphFont"/>
    <w:link w:val="Footer"/>
    <w:uiPriority w:val="99"/>
    <w:rsid w:val="003907EC"/>
    <w:rPr>
      <w:rFonts w:ascii="Times New Roman" w:eastAsia="Times New Roman" w:hAnsi="Times New Roman"/>
    </w:rPr>
  </w:style>
  <w:style w:type="paragraph" w:customStyle="1" w:styleId="CaptionFigureandTable">
    <w:name w:val="Caption (Figure and Table)"/>
    <w:basedOn w:val="Normal"/>
    <w:link w:val="CaptionFigureandTableChar"/>
    <w:uiPriority w:val="99"/>
    <w:qFormat/>
    <w:rsid w:val="004C7A86"/>
    <w:pPr>
      <w:jc w:val="center"/>
    </w:pPr>
    <w:rPr>
      <w:b/>
      <w:bCs/>
      <w:szCs w:val="18"/>
    </w:rPr>
  </w:style>
  <w:style w:type="paragraph" w:customStyle="1" w:styleId="Tabletext">
    <w:name w:val="Tabletext"/>
    <w:basedOn w:val="Normal"/>
    <w:link w:val="TabletextChar"/>
    <w:uiPriority w:val="99"/>
    <w:qFormat/>
    <w:rsid w:val="00D642A3"/>
    <w:pPr>
      <w:spacing w:line="240" w:lineRule="auto"/>
      <w:jc w:val="center"/>
    </w:pPr>
    <w:rPr>
      <w:szCs w:val="18"/>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semiHidden/>
    <w:pPr>
      <w:ind w:left="360" w:hanging="360"/>
    </w:pPr>
  </w:style>
  <w:style w:type="character" w:customStyle="1" w:styleId="CaptionFigureandTableChar">
    <w:name w:val="Caption (Figure and Table) Char"/>
    <w:basedOn w:val="DefaultParagraphFont"/>
    <w:link w:val="CaptionFigureandTable"/>
    <w:uiPriority w:val="99"/>
    <w:rsid w:val="004C7A86"/>
    <w:rPr>
      <w:rFonts w:ascii="Times New Roman" w:eastAsia="Times New Roman" w:hAnsi="Times New Roman"/>
      <w:b/>
      <w:bCs/>
      <w:szCs w:val="18"/>
    </w:rPr>
  </w:style>
  <w:style w:type="character" w:customStyle="1" w:styleId="CaptionChar">
    <w:name w:val="Caption Char"/>
    <w:basedOn w:val="DefaultParagraphFont"/>
    <w:link w:val="Caption"/>
    <w:uiPriority w:val="35"/>
    <w:rsid w:val="00D10AD2"/>
    <w:rPr>
      <w:rFonts w:ascii="Times New Roman" w:eastAsia="Times New Roman" w:hAnsi="Times New Roman"/>
      <w:b/>
      <w:sz w:val="18"/>
    </w:rPr>
  </w:style>
  <w:style w:type="paragraph" w:styleId="List4">
    <w:name w:val="List 4"/>
    <w:basedOn w:val="Normal"/>
    <w:uiPriority w:val="99"/>
    <w:semiHidden/>
    <w:pPr>
      <w:ind w:left="1440" w:hanging="360"/>
    </w:pPr>
  </w:style>
  <w:style w:type="character" w:customStyle="1" w:styleId="FigTableCaptionChar">
    <w:name w:val="Fig/Table Caption Char"/>
    <w:basedOn w:val="CaptionChar"/>
    <w:link w:val="FigTableCaption"/>
    <w:uiPriority w:val="99"/>
    <w:semiHidden/>
    <w:rsid w:val="00D10AD2"/>
    <w:rPr>
      <w:rFonts w:ascii="Times New Roman" w:eastAsia="Times New Roman" w:hAnsi="Times New Roman"/>
      <w:b/>
      <w:sz w:val="18"/>
    </w:rPr>
  </w:style>
  <w:style w:type="character" w:styleId="CommentReference">
    <w:name w:val="annotation reference"/>
    <w:basedOn w:val="DefaultParagraphFont"/>
    <w:uiPriority w:val="99"/>
    <w:semiHidden/>
    <w:rsid w:val="00117CC2"/>
    <w:rPr>
      <w:sz w:val="16"/>
      <w:szCs w:val="16"/>
    </w:rPr>
  </w:style>
  <w:style w:type="character" w:customStyle="1" w:styleId="TabletextChar">
    <w:name w:val="Tabletext Char"/>
    <w:basedOn w:val="DefaultParagraphFont"/>
    <w:link w:val="Tabletext"/>
    <w:uiPriority w:val="99"/>
    <w:rsid w:val="00D642A3"/>
    <w:rPr>
      <w:rFonts w:ascii="Times New Roman" w:eastAsia="Times New Roman" w:hAnsi="Times New Roman"/>
      <w:szCs w:val="18"/>
    </w:rPr>
  </w:style>
  <w:style w:type="paragraph" w:styleId="CommentText">
    <w:name w:val="annotation text"/>
    <w:basedOn w:val="Normal"/>
    <w:link w:val="CommentTextChar"/>
    <w:uiPriority w:val="99"/>
    <w:semiHidden/>
    <w:rsid w:val="00117CC2"/>
  </w:style>
  <w:style w:type="character" w:customStyle="1" w:styleId="CommentTextChar">
    <w:name w:val="Comment Text Char"/>
    <w:basedOn w:val="DefaultParagraphFont"/>
    <w:link w:val="CommentText"/>
    <w:uiPriority w:val="99"/>
    <w:semiHidden/>
    <w:rsid w:val="00117CC2"/>
    <w:rPr>
      <w:rFonts w:ascii="Times New Roman" w:eastAsia="Times New Roman" w:hAnsi="Times New Roman"/>
    </w:rPr>
  </w:style>
  <w:style w:type="paragraph" w:styleId="CommentSubject">
    <w:name w:val="annotation subject"/>
    <w:basedOn w:val="CommentText"/>
    <w:next w:val="CommentText"/>
    <w:link w:val="CommentSubjectChar"/>
    <w:uiPriority w:val="99"/>
    <w:semiHidden/>
    <w:rsid w:val="00117CC2"/>
    <w:rPr>
      <w:b/>
      <w:bCs/>
    </w:rPr>
  </w:style>
  <w:style w:type="character" w:customStyle="1" w:styleId="CommentSubjectChar">
    <w:name w:val="Comment Subject Char"/>
    <w:basedOn w:val="CommentTextChar"/>
    <w:link w:val="CommentSubject"/>
    <w:uiPriority w:val="99"/>
    <w:semiHidden/>
    <w:rsid w:val="00117CC2"/>
    <w:rPr>
      <w:rFonts w:ascii="Times New Roman" w:eastAsia="Times New Roman" w:hAnsi="Times New Roman"/>
      <w:b/>
      <w:bCs/>
    </w:rPr>
  </w:style>
  <w:style w:type="paragraph" w:styleId="ListContinue2">
    <w:name w:val="List Continue 2"/>
    <w:basedOn w:val="Normal"/>
    <w:uiPriority w:val="99"/>
    <w:semiHidden/>
    <w:pPr>
      <w:ind w:left="720"/>
    </w:pPr>
  </w:style>
  <w:style w:type="paragraph" w:styleId="BalloonText">
    <w:name w:val="Balloon Text"/>
    <w:basedOn w:val="Normal"/>
    <w:link w:val="BalloonTextChar"/>
    <w:uiPriority w:val="99"/>
    <w:semiHidden/>
    <w:rsid w:val="00117C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2"/>
    <w:rPr>
      <w:rFonts w:ascii="Segoe UI" w:eastAsia="Times New Roman" w:hAnsi="Segoe UI" w:cs="Segoe UI"/>
      <w:sz w:val="18"/>
      <w:szCs w:val="18"/>
    </w:rPr>
  </w:style>
  <w:style w:type="paragraph" w:styleId="ListContinue5">
    <w:name w:val="List Continue 5"/>
    <w:basedOn w:val="Normal"/>
    <w:uiPriority w:val="99"/>
    <w:semiHidden/>
    <w:pPr>
      <w:ind w:left="1800"/>
    </w:pPr>
  </w:style>
  <w:style w:type="paragraph" w:styleId="ListParagraph">
    <w:name w:val="List Paragraph"/>
    <w:basedOn w:val="Normal"/>
    <w:uiPriority w:val="99"/>
    <w:semiHidden/>
    <w:rsid w:val="00902FC0"/>
    <w:pPr>
      <w:ind w:left="720"/>
      <w:contextualSpacing/>
    </w:pPr>
  </w:style>
  <w:style w:type="paragraph" w:styleId="ListNumber3">
    <w:name w:val="List Number 3"/>
    <w:basedOn w:val="Normal"/>
    <w:uiPriority w:val="99"/>
    <w:semiHidden/>
    <w:pPr>
      <w:numPr>
        <w:numId w:val="1"/>
      </w:numPr>
    </w:pPr>
  </w:style>
  <w:style w:type="paragraph" w:styleId="ListNumber4">
    <w:name w:val="List Number 4"/>
    <w:basedOn w:val="Normal"/>
    <w:uiPriority w:val="99"/>
    <w:semiHidden/>
    <w:pPr>
      <w:numPr>
        <w:numId w:val="2"/>
      </w:numPr>
    </w:pPr>
  </w:style>
  <w:style w:type="paragraph" w:styleId="ListNumber5">
    <w:name w:val="List Number 5"/>
    <w:basedOn w:val="Normal"/>
    <w:uiPriority w:val="99"/>
    <w:semiHidden/>
    <w:pPr>
      <w:numPr>
        <w:numId w:val="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PlainText">
    <w:name w:val="Plain Text"/>
    <w:basedOn w:val="Normal"/>
    <w:uiPriority w:val="99"/>
    <w:semiHidden/>
    <w:rPr>
      <w:rFonts w:ascii="Courier New" w:hAnsi="Courier New"/>
    </w:rPr>
  </w:style>
  <w:style w:type="paragraph" w:styleId="Salutation">
    <w:name w:val="Salutation"/>
    <w:basedOn w:val="Normal"/>
    <w:next w:val="Normal"/>
    <w:uiPriority w:val="99"/>
    <w:semiHidden/>
  </w:style>
  <w:style w:type="paragraph" w:styleId="Signature">
    <w:name w:val="Signature"/>
    <w:basedOn w:val="Normal"/>
    <w:uiPriority w:val="99"/>
    <w:semiHidden/>
    <w:pPr>
      <w:ind w:left="4320"/>
    </w:pPr>
  </w:style>
  <w:style w:type="paragraph" w:styleId="Subtitle">
    <w:name w:val="Subtitle"/>
    <w:basedOn w:val="Normal"/>
    <w:uiPriority w:val="99"/>
    <w:semiHidden/>
    <w:pPr>
      <w:spacing w:after="60"/>
      <w:jc w:val="center"/>
      <w:outlineLvl w:val="1"/>
    </w:pPr>
    <w:rPr>
      <w:rFonts w:ascii="Arial" w:hAnsi="Arial"/>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References">
    <w:name w:val="References"/>
    <w:basedOn w:val="Normal"/>
    <w:link w:val="ReferencesChar"/>
    <w:autoRedefine/>
    <w:qFormat/>
    <w:rsid w:val="003D43A0"/>
    <w:pPr>
      <w:overflowPunct w:val="0"/>
      <w:autoSpaceDE w:val="0"/>
      <w:autoSpaceDN w:val="0"/>
      <w:adjustRightInd w:val="0"/>
      <w:ind w:left="720" w:hanging="720"/>
      <w:textAlignment w:val="baseline"/>
    </w:p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uiPriority w:val="99"/>
    <w:semiHidden/>
    <w:rsid w:val="00480565"/>
    <w:rPr>
      <w:color w:val="4173AF"/>
      <w:sz w:val="20"/>
      <w:szCs w:val="20"/>
    </w:rPr>
  </w:style>
  <w:style w:type="paragraph" w:customStyle="1" w:styleId="Affiliation">
    <w:name w:val="Affiliation"/>
    <w:basedOn w:val="Author"/>
    <w:link w:val="AffiliationChar"/>
    <w:rPr>
      <w:b w:val="0"/>
    </w:rPr>
  </w:style>
  <w:style w:type="paragraph" w:customStyle="1" w:styleId="TableText0">
    <w:name w:val="Table Text"/>
    <w:basedOn w:val="Normal"/>
    <w:rsid w:val="00D90F52"/>
    <w:pPr>
      <w:keepLines/>
      <w:spacing w:before="40" w:after="40"/>
      <w:jc w:val="center"/>
    </w:pPr>
  </w:style>
  <w:style w:type="paragraph" w:customStyle="1" w:styleId="AuthorName">
    <w:name w:val="Author Name"/>
    <w:basedOn w:val="Author"/>
    <w:link w:val="AuthorNameChar"/>
    <w:qFormat/>
    <w:rsid w:val="005A0D7A"/>
    <w:pPr>
      <w:jc w:val="left"/>
    </w:pPr>
    <w:rPr>
      <w:sz w:val="20"/>
    </w:rPr>
  </w:style>
  <w:style w:type="paragraph" w:customStyle="1" w:styleId="AuthorAffiliation">
    <w:name w:val="Author Affiliation"/>
    <w:basedOn w:val="Affiliation"/>
    <w:link w:val="AuthorAffiliationChar"/>
    <w:qFormat/>
    <w:rsid w:val="0042437D"/>
    <w:pPr>
      <w:jc w:val="left"/>
    </w:pPr>
    <w:rPr>
      <w:sz w:val="20"/>
    </w:rPr>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0D7A"/>
    <w:rPr>
      <w:rFonts w:ascii="Times New Roman" w:eastAsia="Times New Roman" w:hAnsi="Times New Roman"/>
      <w:b/>
      <w:color w:val="000000"/>
      <w:sz w:val="24"/>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42437D"/>
    <w:rPr>
      <w:rFonts w:ascii="Times New Roman" w:eastAsia="Times New Roman" w:hAnsi="Times New Roman"/>
      <w:b w:val="0"/>
      <w:color w:val="000000"/>
      <w:sz w:val="24"/>
    </w:rPr>
  </w:style>
  <w:style w:type="paragraph" w:customStyle="1" w:styleId="SectionHeading">
    <w:name w:val="Section Heading"/>
    <w:basedOn w:val="Heading1"/>
    <w:link w:val="SectionHeadingChar"/>
    <w:qFormat/>
    <w:rsid w:val="002263C9"/>
    <w:pPr>
      <w:numPr>
        <w:numId w:val="8"/>
      </w:numPr>
      <w:tabs>
        <w:tab w:val="left" w:pos="360"/>
      </w:tabs>
      <w:spacing w:before="0" w:after="120"/>
      <w:jc w:val="left"/>
    </w:pPr>
    <w:rPr>
      <w:rFonts w:ascii="Times New Roman" w:hAnsi="Times New Roman"/>
      <w:caps w:val="0"/>
      <w:sz w:val="20"/>
    </w:rPr>
  </w:style>
  <w:style w:type="character" w:customStyle="1" w:styleId="ReferencesChar">
    <w:name w:val="References Char"/>
    <w:basedOn w:val="DefaultParagraphFont"/>
    <w:link w:val="References"/>
    <w:rsid w:val="003D43A0"/>
    <w:rPr>
      <w:rFonts w:ascii="Times New Roman" w:eastAsia="Times New Roman" w:hAnsi="Times New Roman"/>
    </w:rPr>
  </w:style>
  <w:style w:type="paragraph" w:customStyle="1" w:styleId="NumberedList">
    <w:name w:val="Numbered List"/>
    <w:basedOn w:val="Normal"/>
    <w:link w:val="NumberedListChar"/>
    <w:qFormat/>
    <w:rsid w:val="003D43A0"/>
    <w:pPr>
      <w:numPr>
        <w:numId w:val="5"/>
      </w:numPr>
      <w:tabs>
        <w:tab w:val="left" w:pos="180"/>
      </w:tabs>
      <w:overflowPunct w:val="0"/>
      <w:autoSpaceDE w:val="0"/>
      <w:autoSpaceDN w:val="0"/>
      <w:adjustRightInd w:val="0"/>
      <w:ind w:left="187" w:hanging="187"/>
      <w:jc w:val="left"/>
      <w:textAlignment w:val="baseline"/>
    </w:pPr>
  </w:style>
  <w:style w:type="character" w:customStyle="1" w:styleId="Heading1Char">
    <w:name w:val="Heading 1 Char"/>
    <w:basedOn w:val="DefaultParagraphFont"/>
    <w:link w:val="Heading1"/>
    <w:uiPriority w:val="99"/>
    <w:semiHidden/>
    <w:rsid w:val="00D10AD2"/>
    <w:rPr>
      <w:rFonts w:ascii="Arial" w:eastAsia="Times New Roman" w:hAnsi="Arial"/>
      <w:b/>
      <w:caps/>
      <w:kern w:val="32"/>
      <w:sz w:val="18"/>
    </w:rPr>
  </w:style>
  <w:style w:type="character" w:customStyle="1" w:styleId="SectionHeadingChar">
    <w:name w:val="Section Heading Char"/>
    <w:basedOn w:val="Heading1Char"/>
    <w:link w:val="SectionHeading"/>
    <w:rsid w:val="002263C9"/>
    <w:rPr>
      <w:rFonts w:ascii="Times New Roman" w:eastAsia="Times New Roman" w:hAnsi="Times New Roman"/>
      <w:b/>
      <w:caps w:val="0"/>
      <w:kern w:val="32"/>
      <w:sz w:val="18"/>
    </w:rPr>
  </w:style>
  <w:style w:type="paragraph" w:customStyle="1" w:styleId="Sub-sectionHeader">
    <w:name w:val="Sub-section Header"/>
    <w:basedOn w:val="Heading2"/>
    <w:link w:val="Sub-sectionHeaderChar"/>
    <w:qFormat/>
    <w:rsid w:val="002263C9"/>
    <w:pPr>
      <w:numPr>
        <w:ilvl w:val="1"/>
        <w:numId w:val="7"/>
      </w:numPr>
      <w:tabs>
        <w:tab w:val="left" w:pos="360"/>
      </w:tabs>
      <w:spacing w:before="0" w:after="120"/>
      <w:ind w:left="0" w:firstLine="0"/>
      <w:jc w:val="left"/>
    </w:pPr>
    <w:rPr>
      <w:rFonts w:ascii="Times New Roman" w:hAnsi="Times New Roman"/>
      <w:sz w:val="20"/>
    </w:rPr>
  </w:style>
  <w:style w:type="character" w:customStyle="1" w:styleId="NumberedListChar">
    <w:name w:val="Numbered List Char"/>
    <w:basedOn w:val="DefaultParagraphFont"/>
    <w:link w:val="NumberedList"/>
    <w:rsid w:val="003D43A0"/>
    <w:rPr>
      <w:rFonts w:ascii="Times New Roman" w:eastAsia="Times New Roman" w:hAnsi="Times New Roman"/>
    </w:rPr>
  </w:style>
  <w:style w:type="paragraph" w:customStyle="1" w:styleId="Sub-sub-sectionheader">
    <w:name w:val="Sub-sub-section header"/>
    <w:basedOn w:val="Sub-sectionHeader"/>
    <w:link w:val="Sub-sub-sectionheaderChar"/>
    <w:qFormat/>
    <w:rsid w:val="002263C9"/>
    <w:pPr>
      <w:numPr>
        <w:ilvl w:val="2"/>
      </w:numPr>
      <w:ind w:left="0" w:firstLine="0"/>
    </w:pPr>
  </w:style>
  <w:style w:type="character" w:customStyle="1" w:styleId="Heading2Char">
    <w:name w:val="Heading 2 Char"/>
    <w:basedOn w:val="Heading1Char"/>
    <w:link w:val="Heading2"/>
    <w:uiPriority w:val="99"/>
    <w:semiHidden/>
    <w:rsid w:val="00D10AD2"/>
    <w:rPr>
      <w:rFonts w:ascii="Arial" w:eastAsia="Times New Roman" w:hAnsi="Arial"/>
      <w:b/>
      <w:caps w:val="0"/>
      <w:kern w:val="32"/>
      <w:sz w:val="18"/>
    </w:rPr>
  </w:style>
  <w:style w:type="character" w:customStyle="1" w:styleId="Sub-sectionHeaderChar">
    <w:name w:val="Sub-section Header Char"/>
    <w:basedOn w:val="Heading2Char"/>
    <w:link w:val="Sub-sectionHeader"/>
    <w:rsid w:val="002263C9"/>
    <w:rPr>
      <w:rFonts w:ascii="Times New Roman" w:eastAsia="Times New Roman" w:hAnsi="Times New Roman"/>
      <w:b/>
      <w:caps w:val="0"/>
      <w:kern w:val="32"/>
      <w:sz w:val="18"/>
    </w:rPr>
  </w:style>
  <w:style w:type="paragraph" w:customStyle="1" w:styleId="BulletedList">
    <w:name w:val="Bulleted List"/>
    <w:basedOn w:val="NumberedList"/>
    <w:link w:val="BulletedListChar"/>
    <w:qFormat/>
    <w:rsid w:val="003D43A0"/>
    <w:pPr>
      <w:numPr>
        <w:numId w:val="6"/>
      </w:numPr>
    </w:pPr>
  </w:style>
  <w:style w:type="character" w:customStyle="1" w:styleId="Heading3Char">
    <w:name w:val="Heading 3 Char"/>
    <w:basedOn w:val="Heading2Char"/>
    <w:link w:val="Heading3"/>
    <w:uiPriority w:val="99"/>
    <w:semiHidden/>
    <w:rsid w:val="00D10AD2"/>
    <w:rPr>
      <w:rFonts w:ascii="Arial" w:eastAsia="Times New Roman" w:hAnsi="Arial"/>
      <w:b w:val="0"/>
      <w:i/>
      <w:caps w:val="0"/>
      <w:kern w:val="32"/>
      <w:sz w:val="18"/>
    </w:rPr>
  </w:style>
  <w:style w:type="character" w:customStyle="1" w:styleId="Sub-sub-sectionheaderChar">
    <w:name w:val="Sub-sub-section header Char"/>
    <w:basedOn w:val="Heading3Char"/>
    <w:link w:val="Sub-sub-sectionheader"/>
    <w:rsid w:val="002263C9"/>
    <w:rPr>
      <w:rFonts w:ascii="Times New Roman" w:eastAsia="Times New Roman" w:hAnsi="Times New Roman"/>
      <w:b/>
      <w:i w:val="0"/>
      <w:caps w:val="0"/>
      <w:kern w:val="32"/>
      <w:sz w:val="18"/>
    </w:rPr>
  </w:style>
  <w:style w:type="character" w:customStyle="1" w:styleId="BulletedListChar">
    <w:name w:val="Bulleted List Char"/>
    <w:basedOn w:val="NumberedListChar"/>
    <w:link w:val="BulletedList"/>
    <w:rsid w:val="003D43A0"/>
    <w:rPr>
      <w:rFonts w:ascii="Times New Roman" w:eastAsia="Times New Roman" w:hAnsi="Times New Roman"/>
    </w:rPr>
  </w:style>
  <w:style w:type="character" w:styleId="FollowedHyperlink">
    <w:name w:val="FollowedHyperlink"/>
    <w:basedOn w:val="DefaultParagraphFont"/>
    <w:uiPriority w:val="99"/>
    <w:semiHidden/>
    <w:rsid w:val="00CF46DC"/>
    <w:rPr>
      <w:color w:val="800080" w:themeColor="followedHyperlink"/>
      <w:u w:val="single"/>
    </w:rPr>
  </w:style>
  <w:style w:type="table" w:styleId="TableGrid">
    <w:name w:val="Table Grid"/>
    <w:basedOn w:val="TableNormal"/>
    <w:uiPriority w:val="59"/>
    <w:rsid w:val="00DD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6DDD"/>
    <w:pPr>
      <w:spacing w:before="100" w:beforeAutospacing="1" w:after="100" w:afterAutospacing="1" w:line="240" w:lineRule="auto"/>
      <w:jc w:val="left"/>
    </w:pPr>
    <w:rPr>
      <w:sz w:val="24"/>
      <w:szCs w:val="24"/>
      <w:lang w:val="en-ID"/>
    </w:rPr>
  </w:style>
  <w:style w:type="character" w:styleId="Strong">
    <w:name w:val="Strong"/>
    <w:basedOn w:val="DefaultParagraphFont"/>
    <w:uiPriority w:val="22"/>
    <w:qFormat/>
    <w:rsid w:val="001C6DDD"/>
    <w:rPr>
      <w:b/>
      <w:bCs/>
    </w:rPr>
  </w:style>
  <w:style w:type="paragraph" w:customStyle="1" w:styleId="Isi">
    <w:name w:val="Isi"/>
    <w:basedOn w:val="NormalWeb"/>
    <w:uiPriority w:val="99"/>
    <w:qFormat/>
    <w:rsid w:val="00575C4D"/>
    <w:pPr>
      <w:shd w:val="clear" w:color="auto" w:fill="FFFFFF"/>
      <w:spacing w:before="120" w:beforeAutospacing="0" w:after="120" w:afterAutospacing="0" w:line="276" w:lineRule="auto"/>
      <w:jc w:val="both"/>
    </w:pPr>
    <w:rPr>
      <w:sz w:val="20"/>
      <w:szCs w:val="20"/>
    </w:rPr>
  </w:style>
  <w:style w:type="character" w:styleId="UnresolvedMention">
    <w:name w:val="Unresolved Mention"/>
    <w:basedOn w:val="DefaultParagraphFont"/>
    <w:uiPriority w:val="99"/>
    <w:semiHidden/>
    <w:unhideWhenUsed/>
    <w:rsid w:val="0033421B"/>
    <w:rPr>
      <w:color w:val="605E5C"/>
      <w:shd w:val="clear" w:color="auto" w:fill="E1DFDD"/>
    </w:rPr>
  </w:style>
  <w:style w:type="character" w:customStyle="1" w:styleId="HeaderChar">
    <w:name w:val="Header Char"/>
    <w:basedOn w:val="DefaultParagraphFont"/>
    <w:link w:val="Header"/>
    <w:uiPriority w:val="99"/>
    <w:rsid w:val="002851FD"/>
    <w:rPr>
      <w:rFonts w:ascii="Arial" w:eastAsia="Times New Roman" w:hAnsi="Arial"/>
    </w:rPr>
  </w:style>
  <w:style w:type="paragraph" w:styleId="BodyText">
    <w:name w:val="Body Text"/>
    <w:basedOn w:val="Normal"/>
    <w:link w:val="BodyTextChar"/>
    <w:uiPriority w:val="99"/>
    <w:semiHidden/>
    <w:rsid w:val="00A51FED"/>
  </w:style>
  <w:style w:type="character" w:customStyle="1" w:styleId="BodyTextChar">
    <w:name w:val="Body Text Char"/>
    <w:basedOn w:val="DefaultParagraphFont"/>
    <w:link w:val="BodyText"/>
    <w:uiPriority w:val="99"/>
    <w:semiHidden/>
    <w:rsid w:val="00A51FED"/>
    <w:rPr>
      <w:rFonts w:ascii="Times New Roman" w:eastAsia="Times New Roman" w:hAnsi="Times New Roman"/>
    </w:rPr>
  </w:style>
  <w:style w:type="character" w:styleId="PlaceholderText">
    <w:name w:val="Placeholder Text"/>
    <w:basedOn w:val="DefaultParagraphFont"/>
    <w:uiPriority w:val="99"/>
    <w:semiHidden/>
    <w:rsid w:val="004F4B0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8750">
      <w:marLeft w:val="640"/>
      <w:marRight w:val="0"/>
      <w:marTop w:val="0"/>
      <w:marBottom w:val="0"/>
      <w:divBdr>
        <w:top w:val="none" w:sz="0" w:space="0" w:color="auto"/>
        <w:left w:val="none" w:sz="0" w:space="0" w:color="auto"/>
        <w:bottom w:val="none" w:sz="0" w:space="0" w:color="auto"/>
        <w:right w:val="none" w:sz="0" w:space="0" w:color="auto"/>
      </w:divBdr>
    </w:div>
    <w:div w:id="25912556">
      <w:marLeft w:val="640"/>
      <w:marRight w:val="0"/>
      <w:marTop w:val="0"/>
      <w:marBottom w:val="0"/>
      <w:divBdr>
        <w:top w:val="none" w:sz="0" w:space="0" w:color="auto"/>
        <w:left w:val="none" w:sz="0" w:space="0" w:color="auto"/>
        <w:bottom w:val="none" w:sz="0" w:space="0" w:color="auto"/>
        <w:right w:val="none" w:sz="0" w:space="0" w:color="auto"/>
      </w:divBdr>
    </w:div>
    <w:div w:id="34087721">
      <w:marLeft w:val="640"/>
      <w:marRight w:val="0"/>
      <w:marTop w:val="0"/>
      <w:marBottom w:val="0"/>
      <w:divBdr>
        <w:top w:val="none" w:sz="0" w:space="0" w:color="auto"/>
        <w:left w:val="none" w:sz="0" w:space="0" w:color="auto"/>
        <w:bottom w:val="none" w:sz="0" w:space="0" w:color="auto"/>
        <w:right w:val="none" w:sz="0" w:space="0" w:color="auto"/>
      </w:divBdr>
    </w:div>
    <w:div w:id="40860796">
      <w:marLeft w:val="640"/>
      <w:marRight w:val="0"/>
      <w:marTop w:val="0"/>
      <w:marBottom w:val="0"/>
      <w:divBdr>
        <w:top w:val="none" w:sz="0" w:space="0" w:color="auto"/>
        <w:left w:val="none" w:sz="0" w:space="0" w:color="auto"/>
        <w:bottom w:val="none" w:sz="0" w:space="0" w:color="auto"/>
        <w:right w:val="none" w:sz="0" w:space="0" w:color="auto"/>
      </w:divBdr>
    </w:div>
    <w:div w:id="41945061">
      <w:marLeft w:val="640"/>
      <w:marRight w:val="0"/>
      <w:marTop w:val="0"/>
      <w:marBottom w:val="0"/>
      <w:divBdr>
        <w:top w:val="none" w:sz="0" w:space="0" w:color="auto"/>
        <w:left w:val="none" w:sz="0" w:space="0" w:color="auto"/>
        <w:bottom w:val="none" w:sz="0" w:space="0" w:color="auto"/>
        <w:right w:val="none" w:sz="0" w:space="0" w:color="auto"/>
      </w:divBdr>
    </w:div>
    <w:div w:id="44263282">
      <w:marLeft w:val="640"/>
      <w:marRight w:val="0"/>
      <w:marTop w:val="0"/>
      <w:marBottom w:val="0"/>
      <w:divBdr>
        <w:top w:val="none" w:sz="0" w:space="0" w:color="auto"/>
        <w:left w:val="none" w:sz="0" w:space="0" w:color="auto"/>
        <w:bottom w:val="none" w:sz="0" w:space="0" w:color="auto"/>
        <w:right w:val="none" w:sz="0" w:space="0" w:color="auto"/>
      </w:divBdr>
    </w:div>
    <w:div w:id="44527811">
      <w:marLeft w:val="640"/>
      <w:marRight w:val="0"/>
      <w:marTop w:val="0"/>
      <w:marBottom w:val="0"/>
      <w:divBdr>
        <w:top w:val="none" w:sz="0" w:space="0" w:color="auto"/>
        <w:left w:val="none" w:sz="0" w:space="0" w:color="auto"/>
        <w:bottom w:val="none" w:sz="0" w:space="0" w:color="auto"/>
        <w:right w:val="none" w:sz="0" w:space="0" w:color="auto"/>
      </w:divBdr>
    </w:div>
    <w:div w:id="48456378">
      <w:marLeft w:val="640"/>
      <w:marRight w:val="0"/>
      <w:marTop w:val="0"/>
      <w:marBottom w:val="0"/>
      <w:divBdr>
        <w:top w:val="none" w:sz="0" w:space="0" w:color="auto"/>
        <w:left w:val="none" w:sz="0" w:space="0" w:color="auto"/>
        <w:bottom w:val="none" w:sz="0" w:space="0" w:color="auto"/>
        <w:right w:val="none" w:sz="0" w:space="0" w:color="auto"/>
      </w:divBdr>
    </w:div>
    <w:div w:id="54819856">
      <w:marLeft w:val="640"/>
      <w:marRight w:val="0"/>
      <w:marTop w:val="0"/>
      <w:marBottom w:val="0"/>
      <w:divBdr>
        <w:top w:val="none" w:sz="0" w:space="0" w:color="auto"/>
        <w:left w:val="none" w:sz="0" w:space="0" w:color="auto"/>
        <w:bottom w:val="none" w:sz="0" w:space="0" w:color="auto"/>
        <w:right w:val="none" w:sz="0" w:space="0" w:color="auto"/>
      </w:divBdr>
    </w:div>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74400164">
      <w:marLeft w:val="640"/>
      <w:marRight w:val="0"/>
      <w:marTop w:val="0"/>
      <w:marBottom w:val="0"/>
      <w:divBdr>
        <w:top w:val="none" w:sz="0" w:space="0" w:color="auto"/>
        <w:left w:val="none" w:sz="0" w:space="0" w:color="auto"/>
        <w:bottom w:val="none" w:sz="0" w:space="0" w:color="auto"/>
        <w:right w:val="none" w:sz="0" w:space="0" w:color="auto"/>
      </w:divBdr>
    </w:div>
    <w:div w:id="77600542">
      <w:marLeft w:val="640"/>
      <w:marRight w:val="0"/>
      <w:marTop w:val="0"/>
      <w:marBottom w:val="0"/>
      <w:divBdr>
        <w:top w:val="none" w:sz="0" w:space="0" w:color="auto"/>
        <w:left w:val="none" w:sz="0" w:space="0" w:color="auto"/>
        <w:bottom w:val="none" w:sz="0" w:space="0" w:color="auto"/>
        <w:right w:val="none" w:sz="0" w:space="0" w:color="auto"/>
      </w:divBdr>
    </w:div>
    <w:div w:id="78211569">
      <w:marLeft w:val="640"/>
      <w:marRight w:val="0"/>
      <w:marTop w:val="0"/>
      <w:marBottom w:val="0"/>
      <w:divBdr>
        <w:top w:val="none" w:sz="0" w:space="0" w:color="auto"/>
        <w:left w:val="none" w:sz="0" w:space="0" w:color="auto"/>
        <w:bottom w:val="none" w:sz="0" w:space="0" w:color="auto"/>
        <w:right w:val="none" w:sz="0" w:space="0" w:color="auto"/>
      </w:divBdr>
    </w:div>
    <w:div w:id="112751296">
      <w:marLeft w:val="640"/>
      <w:marRight w:val="0"/>
      <w:marTop w:val="0"/>
      <w:marBottom w:val="0"/>
      <w:divBdr>
        <w:top w:val="none" w:sz="0" w:space="0" w:color="auto"/>
        <w:left w:val="none" w:sz="0" w:space="0" w:color="auto"/>
        <w:bottom w:val="none" w:sz="0" w:space="0" w:color="auto"/>
        <w:right w:val="none" w:sz="0" w:space="0" w:color="auto"/>
      </w:divBdr>
    </w:div>
    <w:div w:id="121460564">
      <w:marLeft w:val="640"/>
      <w:marRight w:val="0"/>
      <w:marTop w:val="0"/>
      <w:marBottom w:val="0"/>
      <w:divBdr>
        <w:top w:val="none" w:sz="0" w:space="0" w:color="auto"/>
        <w:left w:val="none" w:sz="0" w:space="0" w:color="auto"/>
        <w:bottom w:val="none" w:sz="0" w:space="0" w:color="auto"/>
        <w:right w:val="none" w:sz="0" w:space="0" w:color="auto"/>
      </w:divBdr>
    </w:div>
    <w:div w:id="144398989">
      <w:marLeft w:val="640"/>
      <w:marRight w:val="0"/>
      <w:marTop w:val="0"/>
      <w:marBottom w:val="0"/>
      <w:divBdr>
        <w:top w:val="none" w:sz="0" w:space="0" w:color="auto"/>
        <w:left w:val="none" w:sz="0" w:space="0" w:color="auto"/>
        <w:bottom w:val="none" w:sz="0" w:space="0" w:color="auto"/>
        <w:right w:val="none" w:sz="0" w:space="0" w:color="auto"/>
      </w:divBdr>
    </w:div>
    <w:div w:id="155341813">
      <w:marLeft w:val="640"/>
      <w:marRight w:val="0"/>
      <w:marTop w:val="0"/>
      <w:marBottom w:val="0"/>
      <w:divBdr>
        <w:top w:val="none" w:sz="0" w:space="0" w:color="auto"/>
        <w:left w:val="none" w:sz="0" w:space="0" w:color="auto"/>
        <w:bottom w:val="none" w:sz="0" w:space="0" w:color="auto"/>
        <w:right w:val="none" w:sz="0" w:space="0" w:color="auto"/>
      </w:divBdr>
    </w:div>
    <w:div w:id="155658145">
      <w:marLeft w:val="640"/>
      <w:marRight w:val="0"/>
      <w:marTop w:val="0"/>
      <w:marBottom w:val="0"/>
      <w:divBdr>
        <w:top w:val="none" w:sz="0" w:space="0" w:color="auto"/>
        <w:left w:val="none" w:sz="0" w:space="0" w:color="auto"/>
        <w:bottom w:val="none" w:sz="0" w:space="0" w:color="auto"/>
        <w:right w:val="none" w:sz="0" w:space="0" w:color="auto"/>
      </w:divBdr>
    </w:div>
    <w:div w:id="159782479">
      <w:marLeft w:val="640"/>
      <w:marRight w:val="0"/>
      <w:marTop w:val="0"/>
      <w:marBottom w:val="0"/>
      <w:divBdr>
        <w:top w:val="none" w:sz="0" w:space="0" w:color="auto"/>
        <w:left w:val="none" w:sz="0" w:space="0" w:color="auto"/>
        <w:bottom w:val="none" w:sz="0" w:space="0" w:color="auto"/>
        <w:right w:val="none" w:sz="0" w:space="0" w:color="auto"/>
      </w:divBdr>
    </w:div>
    <w:div w:id="170603211">
      <w:marLeft w:val="640"/>
      <w:marRight w:val="0"/>
      <w:marTop w:val="0"/>
      <w:marBottom w:val="0"/>
      <w:divBdr>
        <w:top w:val="none" w:sz="0" w:space="0" w:color="auto"/>
        <w:left w:val="none" w:sz="0" w:space="0" w:color="auto"/>
        <w:bottom w:val="none" w:sz="0" w:space="0" w:color="auto"/>
        <w:right w:val="none" w:sz="0" w:space="0" w:color="auto"/>
      </w:divBdr>
    </w:div>
    <w:div w:id="181289499">
      <w:marLeft w:val="640"/>
      <w:marRight w:val="0"/>
      <w:marTop w:val="0"/>
      <w:marBottom w:val="0"/>
      <w:divBdr>
        <w:top w:val="none" w:sz="0" w:space="0" w:color="auto"/>
        <w:left w:val="none" w:sz="0" w:space="0" w:color="auto"/>
        <w:bottom w:val="none" w:sz="0" w:space="0" w:color="auto"/>
        <w:right w:val="none" w:sz="0" w:space="0" w:color="auto"/>
      </w:divBdr>
    </w:div>
    <w:div w:id="190262208">
      <w:marLeft w:val="640"/>
      <w:marRight w:val="0"/>
      <w:marTop w:val="0"/>
      <w:marBottom w:val="0"/>
      <w:divBdr>
        <w:top w:val="none" w:sz="0" w:space="0" w:color="auto"/>
        <w:left w:val="none" w:sz="0" w:space="0" w:color="auto"/>
        <w:bottom w:val="none" w:sz="0" w:space="0" w:color="auto"/>
        <w:right w:val="none" w:sz="0" w:space="0" w:color="auto"/>
      </w:divBdr>
    </w:div>
    <w:div w:id="201404854">
      <w:marLeft w:val="640"/>
      <w:marRight w:val="0"/>
      <w:marTop w:val="0"/>
      <w:marBottom w:val="0"/>
      <w:divBdr>
        <w:top w:val="none" w:sz="0" w:space="0" w:color="auto"/>
        <w:left w:val="none" w:sz="0" w:space="0" w:color="auto"/>
        <w:bottom w:val="none" w:sz="0" w:space="0" w:color="auto"/>
        <w:right w:val="none" w:sz="0" w:space="0" w:color="auto"/>
      </w:divBdr>
    </w:div>
    <w:div w:id="211426799">
      <w:marLeft w:val="640"/>
      <w:marRight w:val="0"/>
      <w:marTop w:val="0"/>
      <w:marBottom w:val="0"/>
      <w:divBdr>
        <w:top w:val="none" w:sz="0" w:space="0" w:color="auto"/>
        <w:left w:val="none" w:sz="0" w:space="0" w:color="auto"/>
        <w:bottom w:val="none" w:sz="0" w:space="0" w:color="auto"/>
        <w:right w:val="none" w:sz="0" w:space="0" w:color="auto"/>
      </w:divBdr>
    </w:div>
    <w:div w:id="215238216">
      <w:marLeft w:val="640"/>
      <w:marRight w:val="0"/>
      <w:marTop w:val="0"/>
      <w:marBottom w:val="0"/>
      <w:divBdr>
        <w:top w:val="none" w:sz="0" w:space="0" w:color="auto"/>
        <w:left w:val="none" w:sz="0" w:space="0" w:color="auto"/>
        <w:bottom w:val="none" w:sz="0" w:space="0" w:color="auto"/>
        <w:right w:val="none" w:sz="0" w:space="0" w:color="auto"/>
      </w:divBdr>
    </w:div>
    <w:div w:id="230584730">
      <w:marLeft w:val="640"/>
      <w:marRight w:val="0"/>
      <w:marTop w:val="0"/>
      <w:marBottom w:val="0"/>
      <w:divBdr>
        <w:top w:val="none" w:sz="0" w:space="0" w:color="auto"/>
        <w:left w:val="none" w:sz="0" w:space="0" w:color="auto"/>
        <w:bottom w:val="none" w:sz="0" w:space="0" w:color="auto"/>
        <w:right w:val="none" w:sz="0" w:space="0" w:color="auto"/>
      </w:divBdr>
    </w:div>
    <w:div w:id="234903685">
      <w:marLeft w:val="640"/>
      <w:marRight w:val="0"/>
      <w:marTop w:val="0"/>
      <w:marBottom w:val="0"/>
      <w:divBdr>
        <w:top w:val="none" w:sz="0" w:space="0" w:color="auto"/>
        <w:left w:val="none" w:sz="0" w:space="0" w:color="auto"/>
        <w:bottom w:val="none" w:sz="0" w:space="0" w:color="auto"/>
        <w:right w:val="none" w:sz="0" w:space="0" w:color="auto"/>
      </w:divBdr>
    </w:div>
    <w:div w:id="238902421">
      <w:marLeft w:val="640"/>
      <w:marRight w:val="0"/>
      <w:marTop w:val="0"/>
      <w:marBottom w:val="0"/>
      <w:divBdr>
        <w:top w:val="none" w:sz="0" w:space="0" w:color="auto"/>
        <w:left w:val="none" w:sz="0" w:space="0" w:color="auto"/>
        <w:bottom w:val="none" w:sz="0" w:space="0" w:color="auto"/>
        <w:right w:val="none" w:sz="0" w:space="0" w:color="auto"/>
      </w:divBdr>
    </w:div>
    <w:div w:id="246308433">
      <w:marLeft w:val="640"/>
      <w:marRight w:val="0"/>
      <w:marTop w:val="0"/>
      <w:marBottom w:val="0"/>
      <w:divBdr>
        <w:top w:val="none" w:sz="0" w:space="0" w:color="auto"/>
        <w:left w:val="none" w:sz="0" w:space="0" w:color="auto"/>
        <w:bottom w:val="none" w:sz="0" w:space="0" w:color="auto"/>
        <w:right w:val="none" w:sz="0" w:space="0" w:color="auto"/>
      </w:divBdr>
    </w:div>
    <w:div w:id="250429204">
      <w:marLeft w:val="640"/>
      <w:marRight w:val="0"/>
      <w:marTop w:val="0"/>
      <w:marBottom w:val="0"/>
      <w:divBdr>
        <w:top w:val="none" w:sz="0" w:space="0" w:color="auto"/>
        <w:left w:val="none" w:sz="0" w:space="0" w:color="auto"/>
        <w:bottom w:val="none" w:sz="0" w:space="0" w:color="auto"/>
        <w:right w:val="none" w:sz="0" w:space="0" w:color="auto"/>
      </w:divBdr>
    </w:div>
    <w:div w:id="276109250">
      <w:marLeft w:val="640"/>
      <w:marRight w:val="0"/>
      <w:marTop w:val="0"/>
      <w:marBottom w:val="0"/>
      <w:divBdr>
        <w:top w:val="none" w:sz="0" w:space="0" w:color="auto"/>
        <w:left w:val="none" w:sz="0" w:space="0" w:color="auto"/>
        <w:bottom w:val="none" w:sz="0" w:space="0" w:color="auto"/>
        <w:right w:val="none" w:sz="0" w:space="0" w:color="auto"/>
      </w:divBdr>
    </w:div>
    <w:div w:id="292441694">
      <w:marLeft w:val="640"/>
      <w:marRight w:val="0"/>
      <w:marTop w:val="0"/>
      <w:marBottom w:val="0"/>
      <w:divBdr>
        <w:top w:val="none" w:sz="0" w:space="0" w:color="auto"/>
        <w:left w:val="none" w:sz="0" w:space="0" w:color="auto"/>
        <w:bottom w:val="none" w:sz="0" w:space="0" w:color="auto"/>
        <w:right w:val="none" w:sz="0" w:space="0" w:color="auto"/>
      </w:divBdr>
    </w:div>
    <w:div w:id="304164523">
      <w:marLeft w:val="640"/>
      <w:marRight w:val="0"/>
      <w:marTop w:val="0"/>
      <w:marBottom w:val="0"/>
      <w:divBdr>
        <w:top w:val="none" w:sz="0" w:space="0" w:color="auto"/>
        <w:left w:val="none" w:sz="0" w:space="0" w:color="auto"/>
        <w:bottom w:val="none" w:sz="0" w:space="0" w:color="auto"/>
        <w:right w:val="none" w:sz="0" w:space="0" w:color="auto"/>
      </w:divBdr>
    </w:div>
    <w:div w:id="309218001">
      <w:marLeft w:val="640"/>
      <w:marRight w:val="0"/>
      <w:marTop w:val="0"/>
      <w:marBottom w:val="0"/>
      <w:divBdr>
        <w:top w:val="none" w:sz="0" w:space="0" w:color="auto"/>
        <w:left w:val="none" w:sz="0" w:space="0" w:color="auto"/>
        <w:bottom w:val="none" w:sz="0" w:space="0" w:color="auto"/>
        <w:right w:val="none" w:sz="0" w:space="0" w:color="auto"/>
      </w:divBdr>
    </w:div>
    <w:div w:id="317926039">
      <w:marLeft w:val="640"/>
      <w:marRight w:val="0"/>
      <w:marTop w:val="0"/>
      <w:marBottom w:val="0"/>
      <w:divBdr>
        <w:top w:val="none" w:sz="0" w:space="0" w:color="auto"/>
        <w:left w:val="none" w:sz="0" w:space="0" w:color="auto"/>
        <w:bottom w:val="none" w:sz="0" w:space="0" w:color="auto"/>
        <w:right w:val="none" w:sz="0" w:space="0" w:color="auto"/>
      </w:divBdr>
    </w:div>
    <w:div w:id="325478203">
      <w:marLeft w:val="640"/>
      <w:marRight w:val="0"/>
      <w:marTop w:val="0"/>
      <w:marBottom w:val="0"/>
      <w:divBdr>
        <w:top w:val="none" w:sz="0" w:space="0" w:color="auto"/>
        <w:left w:val="none" w:sz="0" w:space="0" w:color="auto"/>
        <w:bottom w:val="none" w:sz="0" w:space="0" w:color="auto"/>
        <w:right w:val="none" w:sz="0" w:space="0" w:color="auto"/>
      </w:divBdr>
    </w:div>
    <w:div w:id="338704533">
      <w:marLeft w:val="640"/>
      <w:marRight w:val="0"/>
      <w:marTop w:val="0"/>
      <w:marBottom w:val="0"/>
      <w:divBdr>
        <w:top w:val="none" w:sz="0" w:space="0" w:color="auto"/>
        <w:left w:val="none" w:sz="0" w:space="0" w:color="auto"/>
        <w:bottom w:val="none" w:sz="0" w:space="0" w:color="auto"/>
        <w:right w:val="none" w:sz="0" w:space="0" w:color="auto"/>
      </w:divBdr>
    </w:div>
    <w:div w:id="346444025">
      <w:marLeft w:val="640"/>
      <w:marRight w:val="0"/>
      <w:marTop w:val="0"/>
      <w:marBottom w:val="0"/>
      <w:divBdr>
        <w:top w:val="none" w:sz="0" w:space="0" w:color="auto"/>
        <w:left w:val="none" w:sz="0" w:space="0" w:color="auto"/>
        <w:bottom w:val="none" w:sz="0" w:space="0" w:color="auto"/>
        <w:right w:val="none" w:sz="0" w:space="0" w:color="auto"/>
      </w:divBdr>
    </w:div>
    <w:div w:id="361906801">
      <w:marLeft w:val="640"/>
      <w:marRight w:val="0"/>
      <w:marTop w:val="0"/>
      <w:marBottom w:val="0"/>
      <w:divBdr>
        <w:top w:val="none" w:sz="0" w:space="0" w:color="auto"/>
        <w:left w:val="none" w:sz="0" w:space="0" w:color="auto"/>
        <w:bottom w:val="none" w:sz="0" w:space="0" w:color="auto"/>
        <w:right w:val="none" w:sz="0" w:space="0" w:color="auto"/>
      </w:divBdr>
    </w:div>
    <w:div w:id="362559846">
      <w:bodyDiv w:val="1"/>
      <w:marLeft w:val="0"/>
      <w:marRight w:val="0"/>
      <w:marTop w:val="0"/>
      <w:marBottom w:val="0"/>
      <w:divBdr>
        <w:top w:val="none" w:sz="0" w:space="0" w:color="auto"/>
        <w:left w:val="none" w:sz="0" w:space="0" w:color="auto"/>
        <w:bottom w:val="none" w:sz="0" w:space="0" w:color="auto"/>
        <w:right w:val="none" w:sz="0" w:space="0" w:color="auto"/>
      </w:divBdr>
    </w:div>
    <w:div w:id="368802929">
      <w:marLeft w:val="640"/>
      <w:marRight w:val="0"/>
      <w:marTop w:val="0"/>
      <w:marBottom w:val="0"/>
      <w:divBdr>
        <w:top w:val="none" w:sz="0" w:space="0" w:color="auto"/>
        <w:left w:val="none" w:sz="0" w:space="0" w:color="auto"/>
        <w:bottom w:val="none" w:sz="0" w:space="0" w:color="auto"/>
        <w:right w:val="none" w:sz="0" w:space="0" w:color="auto"/>
      </w:divBdr>
    </w:div>
    <w:div w:id="372506765">
      <w:marLeft w:val="640"/>
      <w:marRight w:val="0"/>
      <w:marTop w:val="0"/>
      <w:marBottom w:val="0"/>
      <w:divBdr>
        <w:top w:val="none" w:sz="0" w:space="0" w:color="auto"/>
        <w:left w:val="none" w:sz="0" w:space="0" w:color="auto"/>
        <w:bottom w:val="none" w:sz="0" w:space="0" w:color="auto"/>
        <w:right w:val="none" w:sz="0" w:space="0" w:color="auto"/>
      </w:divBdr>
    </w:div>
    <w:div w:id="380984118">
      <w:marLeft w:val="640"/>
      <w:marRight w:val="0"/>
      <w:marTop w:val="0"/>
      <w:marBottom w:val="0"/>
      <w:divBdr>
        <w:top w:val="none" w:sz="0" w:space="0" w:color="auto"/>
        <w:left w:val="none" w:sz="0" w:space="0" w:color="auto"/>
        <w:bottom w:val="none" w:sz="0" w:space="0" w:color="auto"/>
        <w:right w:val="none" w:sz="0" w:space="0" w:color="auto"/>
      </w:divBdr>
    </w:div>
    <w:div w:id="381249061">
      <w:marLeft w:val="640"/>
      <w:marRight w:val="0"/>
      <w:marTop w:val="0"/>
      <w:marBottom w:val="0"/>
      <w:divBdr>
        <w:top w:val="none" w:sz="0" w:space="0" w:color="auto"/>
        <w:left w:val="none" w:sz="0" w:space="0" w:color="auto"/>
        <w:bottom w:val="none" w:sz="0" w:space="0" w:color="auto"/>
        <w:right w:val="none" w:sz="0" w:space="0" w:color="auto"/>
      </w:divBdr>
    </w:div>
    <w:div w:id="388497449">
      <w:marLeft w:val="640"/>
      <w:marRight w:val="0"/>
      <w:marTop w:val="0"/>
      <w:marBottom w:val="0"/>
      <w:divBdr>
        <w:top w:val="none" w:sz="0" w:space="0" w:color="auto"/>
        <w:left w:val="none" w:sz="0" w:space="0" w:color="auto"/>
        <w:bottom w:val="none" w:sz="0" w:space="0" w:color="auto"/>
        <w:right w:val="none" w:sz="0" w:space="0" w:color="auto"/>
      </w:divBdr>
    </w:div>
    <w:div w:id="393553226">
      <w:marLeft w:val="640"/>
      <w:marRight w:val="0"/>
      <w:marTop w:val="0"/>
      <w:marBottom w:val="0"/>
      <w:divBdr>
        <w:top w:val="none" w:sz="0" w:space="0" w:color="auto"/>
        <w:left w:val="none" w:sz="0" w:space="0" w:color="auto"/>
        <w:bottom w:val="none" w:sz="0" w:space="0" w:color="auto"/>
        <w:right w:val="none" w:sz="0" w:space="0" w:color="auto"/>
      </w:divBdr>
    </w:div>
    <w:div w:id="395326421">
      <w:marLeft w:val="640"/>
      <w:marRight w:val="0"/>
      <w:marTop w:val="0"/>
      <w:marBottom w:val="0"/>
      <w:divBdr>
        <w:top w:val="none" w:sz="0" w:space="0" w:color="auto"/>
        <w:left w:val="none" w:sz="0" w:space="0" w:color="auto"/>
        <w:bottom w:val="none" w:sz="0" w:space="0" w:color="auto"/>
        <w:right w:val="none" w:sz="0" w:space="0" w:color="auto"/>
      </w:divBdr>
    </w:div>
    <w:div w:id="409884732">
      <w:marLeft w:val="640"/>
      <w:marRight w:val="0"/>
      <w:marTop w:val="0"/>
      <w:marBottom w:val="0"/>
      <w:divBdr>
        <w:top w:val="none" w:sz="0" w:space="0" w:color="auto"/>
        <w:left w:val="none" w:sz="0" w:space="0" w:color="auto"/>
        <w:bottom w:val="none" w:sz="0" w:space="0" w:color="auto"/>
        <w:right w:val="none" w:sz="0" w:space="0" w:color="auto"/>
      </w:divBdr>
    </w:div>
    <w:div w:id="417406494">
      <w:marLeft w:val="640"/>
      <w:marRight w:val="0"/>
      <w:marTop w:val="0"/>
      <w:marBottom w:val="0"/>
      <w:divBdr>
        <w:top w:val="none" w:sz="0" w:space="0" w:color="auto"/>
        <w:left w:val="none" w:sz="0" w:space="0" w:color="auto"/>
        <w:bottom w:val="none" w:sz="0" w:space="0" w:color="auto"/>
        <w:right w:val="none" w:sz="0" w:space="0" w:color="auto"/>
      </w:divBdr>
    </w:div>
    <w:div w:id="423234328">
      <w:marLeft w:val="64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427820099">
      <w:marLeft w:val="640"/>
      <w:marRight w:val="0"/>
      <w:marTop w:val="0"/>
      <w:marBottom w:val="0"/>
      <w:divBdr>
        <w:top w:val="none" w:sz="0" w:space="0" w:color="auto"/>
        <w:left w:val="none" w:sz="0" w:space="0" w:color="auto"/>
        <w:bottom w:val="none" w:sz="0" w:space="0" w:color="auto"/>
        <w:right w:val="none" w:sz="0" w:space="0" w:color="auto"/>
      </w:divBdr>
    </w:div>
    <w:div w:id="435029084">
      <w:bodyDiv w:val="1"/>
      <w:marLeft w:val="0"/>
      <w:marRight w:val="0"/>
      <w:marTop w:val="0"/>
      <w:marBottom w:val="0"/>
      <w:divBdr>
        <w:top w:val="none" w:sz="0" w:space="0" w:color="auto"/>
        <w:left w:val="none" w:sz="0" w:space="0" w:color="auto"/>
        <w:bottom w:val="none" w:sz="0" w:space="0" w:color="auto"/>
        <w:right w:val="none" w:sz="0" w:space="0" w:color="auto"/>
      </w:divBdr>
    </w:div>
    <w:div w:id="437140851">
      <w:marLeft w:val="640"/>
      <w:marRight w:val="0"/>
      <w:marTop w:val="0"/>
      <w:marBottom w:val="0"/>
      <w:divBdr>
        <w:top w:val="none" w:sz="0" w:space="0" w:color="auto"/>
        <w:left w:val="none" w:sz="0" w:space="0" w:color="auto"/>
        <w:bottom w:val="none" w:sz="0" w:space="0" w:color="auto"/>
        <w:right w:val="none" w:sz="0" w:space="0" w:color="auto"/>
      </w:divBdr>
    </w:div>
    <w:div w:id="438062555">
      <w:marLeft w:val="640"/>
      <w:marRight w:val="0"/>
      <w:marTop w:val="0"/>
      <w:marBottom w:val="0"/>
      <w:divBdr>
        <w:top w:val="none" w:sz="0" w:space="0" w:color="auto"/>
        <w:left w:val="none" w:sz="0" w:space="0" w:color="auto"/>
        <w:bottom w:val="none" w:sz="0" w:space="0" w:color="auto"/>
        <w:right w:val="none" w:sz="0" w:space="0" w:color="auto"/>
      </w:divBdr>
    </w:div>
    <w:div w:id="439878371">
      <w:marLeft w:val="640"/>
      <w:marRight w:val="0"/>
      <w:marTop w:val="0"/>
      <w:marBottom w:val="0"/>
      <w:divBdr>
        <w:top w:val="none" w:sz="0" w:space="0" w:color="auto"/>
        <w:left w:val="none" w:sz="0" w:space="0" w:color="auto"/>
        <w:bottom w:val="none" w:sz="0" w:space="0" w:color="auto"/>
        <w:right w:val="none" w:sz="0" w:space="0" w:color="auto"/>
      </w:divBdr>
    </w:div>
    <w:div w:id="441531045">
      <w:marLeft w:val="640"/>
      <w:marRight w:val="0"/>
      <w:marTop w:val="0"/>
      <w:marBottom w:val="0"/>
      <w:divBdr>
        <w:top w:val="none" w:sz="0" w:space="0" w:color="auto"/>
        <w:left w:val="none" w:sz="0" w:space="0" w:color="auto"/>
        <w:bottom w:val="none" w:sz="0" w:space="0" w:color="auto"/>
        <w:right w:val="none" w:sz="0" w:space="0" w:color="auto"/>
      </w:divBdr>
    </w:div>
    <w:div w:id="448167396">
      <w:marLeft w:val="640"/>
      <w:marRight w:val="0"/>
      <w:marTop w:val="0"/>
      <w:marBottom w:val="0"/>
      <w:divBdr>
        <w:top w:val="none" w:sz="0" w:space="0" w:color="auto"/>
        <w:left w:val="none" w:sz="0" w:space="0" w:color="auto"/>
        <w:bottom w:val="none" w:sz="0" w:space="0" w:color="auto"/>
        <w:right w:val="none" w:sz="0" w:space="0" w:color="auto"/>
      </w:divBdr>
    </w:div>
    <w:div w:id="451099352">
      <w:marLeft w:val="640"/>
      <w:marRight w:val="0"/>
      <w:marTop w:val="0"/>
      <w:marBottom w:val="0"/>
      <w:divBdr>
        <w:top w:val="none" w:sz="0" w:space="0" w:color="auto"/>
        <w:left w:val="none" w:sz="0" w:space="0" w:color="auto"/>
        <w:bottom w:val="none" w:sz="0" w:space="0" w:color="auto"/>
        <w:right w:val="none" w:sz="0" w:space="0" w:color="auto"/>
      </w:divBdr>
    </w:div>
    <w:div w:id="466894621">
      <w:marLeft w:val="640"/>
      <w:marRight w:val="0"/>
      <w:marTop w:val="0"/>
      <w:marBottom w:val="0"/>
      <w:divBdr>
        <w:top w:val="none" w:sz="0" w:space="0" w:color="auto"/>
        <w:left w:val="none" w:sz="0" w:space="0" w:color="auto"/>
        <w:bottom w:val="none" w:sz="0" w:space="0" w:color="auto"/>
        <w:right w:val="none" w:sz="0" w:space="0" w:color="auto"/>
      </w:divBdr>
    </w:div>
    <w:div w:id="470439137">
      <w:marLeft w:val="640"/>
      <w:marRight w:val="0"/>
      <w:marTop w:val="0"/>
      <w:marBottom w:val="0"/>
      <w:divBdr>
        <w:top w:val="none" w:sz="0" w:space="0" w:color="auto"/>
        <w:left w:val="none" w:sz="0" w:space="0" w:color="auto"/>
        <w:bottom w:val="none" w:sz="0" w:space="0" w:color="auto"/>
        <w:right w:val="none" w:sz="0" w:space="0" w:color="auto"/>
      </w:divBdr>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10143458">
      <w:marLeft w:val="640"/>
      <w:marRight w:val="0"/>
      <w:marTop w:val="0"/>
      <w:marBottom w:val="0"/>
      <w:divBdr>
        <w:top w:val="none" w:sz="0" w:space="0" w:color="auto"/>
        <w:left w:val="none" w:sz="0" w:space="0" w:color="auto"/>
        <w:bottom w:val="none" w:sz="0" w:space="0" w:color="auto"/>
        <w:right w:val="none" w:sz="0" w:space="0" w:color="auto"/>
      </w:divBdr>
    </w:div>
    <w:div w:id="521744695">
      <w:marLeft w:val="640"/>
      <w:marRight w:val="0"/>
      <w:marTop w:val="0"/>
      <w:marBottom w:val="0"/>
      <w:divBdr>
        <w:top w:val="none" w:sz="0" w:space="0" w:color="auto"/>
        <w:left w:val="none" w:sz="0" w:space="0" w:color="auto"/>
        <w:bottom w:val="none" w:sz="0" w:space="0" w:color="auto"/>
        <w:right w:val="none" w:sz="0" w:space="0" w:color="auto"/>
      </w:divBdr>
    </w:div>
    <w:div w:id="522473326">
      <w:marLeft w:val="640"/>
      <w:marRight w:val="0"/>
      <w:marTop w:val="0"/>
      <w:marBottom w:val="0"/>
      <w:divBdr>
        <w:top w:val="none" w:sz="0" w:space="0" w:color="auto"/>
        <w:left w:val="none" w:sz="0" w:space="0" w:color="auto"/>
        <w:bottom w:val="none" w:sz="0" w:space="0" w:color="auto"/>
        <w:right w:val="none" w:sz="0" w:space="0" w:color="auto"/>
      </w:divBdr>
    </w:div>
    <w:div w:id="524367061">
      <w:marLeft w:val="640"/>
      <w:marRight w:val="0"/>
      <w:marTop w:val="0"/>
      <w:marBottom w:val="0"/>
      <w:divBdr>
        <w:top w:val="none" w:sz="0" w:space="0" w:color="auto"/>
        <w:left w:val="none" w:sz="0" w:space="0" w:color="auto"/>
        <w:bottom w:val="none" w:sz="0" w:space="0" w:color="auto"/>
        <w:right w:val="none" w:sz="0" w:space="0" w:color="auto"/>
      </w:divBdr>
    </w:div>
    <w:div w:id="524756894">
      <w:marLeft w:val="640"/>
      <w:marRight w:val="0"/>
      <w:marTop w:val="0"/>
      <w:marBottom w:val="0"/>
      <w:divBdr>
        <w:top w:val="none" w:sz="0" w:space="0" w:color="auto"/>
        <w:left w:val="none" w:sz="0" w:space="0" w:color="auto"/>
        <w:bottom w:val="none" w:sz="0" w:space="0" w:color="auto"/>
        <w:right w:val="none" w:sz="0" w:space="0" w:color="auto"/>
      </w:divBdr>
    </w:div>
    <w:div w:id="537159455">
      <w:marLeft w:val="640"/>
      <w:marRight w:val="0"/>
      <w:marTop w:val="0"/>
      <w:marBottom w:val="0"/>
      <w:divBdr>
        <w:top w:val="none" w:sz="0" w:space="0" w:color="auto"/>
        <w:left w:val="none" w:sz="0" w:space="0" w:color="auto"/>
        <w:bottom w:val="none" w:sz="0" w:space="0" w:color="auto"/>
        <w:right w:val="none" w:sz="0" w:space="0" w:color="auto"/>
      </w:divBdr>
    </w:div>
    <w:div w:id="540898651">
      <w:bodyDiv w:val="1"/>
      <w:marLeft w:val="0"/>
      <w:marRight w:val="0"/>
      <w:marTop w:val="0"/>
      <w:marBottom w:val="0"/>
      <w:divBdr>
        <w:top w:val="none" w:sz="0" w:space="0" w:color="auto"/>
        <w:left w:val="none" w:sz="0" w:space="0" w:color="auto"/>
        <w:bottom w:val="none" w:sz="0" w:space="0" w:color="auto"/>
        <w:right w:val="none" w:sz="0" w:space="0" w:color="auto"/>
      </w:divBdr>
    </w:div>
    <w:div w:id="547500143">
      <w:marLeft w:val="640"/>
      <w:marRight w:val="0"/>
      <w:marTop w:val="0"/>
      <w:marBottom w:val="0"/>
      <w:divBdr>
        <w:top w:val="none" w:sz="0" w:space="0" w:color="auto"/>
        <w:left w:val="none" w:sz="0" w:space="0" w:color="auto"/>
        <w:bottom w:val="none" w:sz="0" w:space="0" w:color="auto"/>
        <w:right w:val="none" w:sz="0" w:space="0" w:color="auto"/>
      </w:divBdr>
    </w:div>
    <w:div w:id="548884698">
      <w:marLeft w:val="640"/>
      <w:marRight w:val="0"/>
      <w:marTop w:val="0"/>
      <w:marBottom w:val="0"/>
      <w:divBdr>
        <w:top w:val="none" w:sz="0" w:space="0" w:color="auto"/>
        <w:left w:val="none" w:sz="0" w:space="0" w:color="auto"/>
        <w:bottom w:val="none" w:sz="0" w:space="0" w:color="auto"/>
        <w:right w:val="none" w:sz="0" w:space="0" w:color="auto"/>
      </w:divBdr>
    </w:div>
    <w:div w:id="550650146">
      <w:marLeft w:val="640"/>
      <w:marRight w:val="0"/>
      <w:marTop w:val="0"/>
      <w:marBottom w:val="0"/>
      <w:divBdr>
        <w:top w:val="none" w:sz="0" w:space="0" w:color="auto"/>
        <w:left w:val="none" w:sz="0" w:space="0" w:color="auto"/>
        <w:bottom w:val="none" w:sz="0" w:space="0" w:color="auto"/>
        <w:right w:val="none" w:sz="0" w:space="0" w:color="auto"/>
      </w:divBdr>
    </w:div>
    <w:div w:id="556360865">
      <w:marLeft w:val="640"/>
      <w:marRight w:val="0"/>
      <w:marTop w:val="0"/>
      <w:marBottom w:val="0"/>
      <w:divBdr>
        <w:top w:val="none" w:sz="0" w:space="0" w:color="auto"/>
        <w:left w:val="none" w:sz="0" w:space="0" w:color="auto"/>
        <w:bottom w:val="none" w:sz="0" w:space="0" w:color="auto"/>
        <w:right w:val="none" w:sz="0" w:space="0" w:color="auto"/>
      </w:divBdr>
    </w:div>
    <w:div w:id="556743881">
      <w:marLeft w:val="640"/>
      <w:marRight w:val="0"/>
      <w:marTop w:val="0"/>
      <w:marBottom w:val="0"/>
      <w:divBdr>
        <w:top w:val="none" w:sz="0" w:space="0" w:color="auto"/>
        <w:left w:val="none" w:sz="0" w:space="0" w:color="auto"/>
        <w:bottom w:val="none" w:sz="0" w:space="0" w:color="auto"/>
        <w:right w:val="none" w:sz="0" w:space="0" w:color="auto"/>
      </w:divBdr>
    </w:div>
    <w:div w:id="557590497">
      <w:marLeft w:val="640"/>
      <w:marRight w:val="0"/>
      <w:marTop w:val="0"/>
      <w:marBottom w:val="0"/>
      <w:divBdr>
        <w:top w:val="none" w:sz="0" w:space="0" w:color="auto"/>
        <w:left w:val="none" w:sz="0" w:space="0" w:color="auto"/>
        <w:bottom w:val="none" w:sz="0" w:space="0" w:color="auto"/>
        <w:right w:val="none" w:sz="0" w:space="0" w:color="auto"/>
      </w:divBdr>
    </w:div>
    <w:div w:id="564341763">
      <w:marLeft w:val="640"/>
      <w:marRight w:val="0"/>
      <w:marTop w:val="0"/>
      <w:marBottom w:val="0"/>
      <w:divBdr>
        <w:top w:val="none" w:sz="0" w:space="0" w:color="auto"/>
        <w:left w:val="none" w:sz="0" w:space="0" w:color="auto"/>
        <w:bottom w:val="none" w:sz="0" w:space="0" w:color="auto"/>
        <w:right w:val="none" w:sz="0" w:space="0" w:color="auto"/>
      </w:divBdr>
    </w:div>
    <w:div w:id="573929800">
      <w:marLeft w:val="640"/>
      <w:marRight w:val="0"/>
      <w:marTop w:val="0"/>
      <w:marBottom w:val="0"/>
      <w:divBdr>
        <w:top w:val="none" w:sz="0" w:space="0" w:color="auto"/>
        <w:left w:val="none" w:sz="0" w:space="0" w:color="auto"/>
        <w:bottom w:val="none" w:sz="0" w:space="0" w:color="auto"/>
        <w:right w:val="none" w:sz="0" w:space="0" w:color="auto"/>
      </w:divBdr>
    </w:div>
    <w:div w:id="575166012">
      <w:marLeft w:val="640"/>
      <w:marRight w:val="0"/>
      <w:marTop w:val="0"/>
      <w:marBottom w:val="0"/>
      <w:divBdr>
        <w:top w:val="none" w:sz="0" w:space="0" w:color="auto"/>
        <w:left w:val="none" w:sz="0" w:space="0" w:color="auto"/>
        <w:bottom w:val="none" w:sz="0" w:space="0" w:color="auto"/>
        <w:right w:val="none" w:sz="0" w:space="0" w:color="auto"/>
      </w:divBdr>
    </w:div>
    <w:div w:id="575744614">
      <w:marLeft w:val="640"/>
      <w:marRight w:val="0"/>
      <w:marTop w:val="0"/>
      <w:marBottom w:val="0"/>
      <w:divBdr>
        <w:top w:val="none" w:sz="0" w:space="0" w:color="auto"/>
        <w:left w:val="none" w:sz="0" w:space="0" w:color="auto"/>
        <w:bottom w:val="none" w:sz="0" w:space="0" w:color="auto"/>
        <w:right w:val="none" w:sz="0" w:space="0" w:color="auto"/>
      </w:divBdr>
    </w:div>
    <w:div w:id="580722413">
      <w:marLeft w:val="640"/>
      <w:marRight w:val="0"/>
      <w:marTop w:val="0"/>
      <w:marBottom w:val="0"/>
      <w:divBdr>
        <w:top w:val="none" w:sz="0" w:space="0" w:color="auto"/>
        <w:left w:val="none" w:sz="0" w:space="0" w:color="auto"/>
        <w:bottom w:val="none" w:sz="0" w:space="0" w:color="auto"/>
        <w:right w:val="none" w:sz="0" w:space="0" w:color="auto"/>
      </w:divBdr>
    </w:div>
    <w:div w:id="586961532">
      <w:marLeft w:val="640"/>
      <w:marRight w:val="0"/>
      <w:marTop w:val="0"/>
      <w:marBottom w:val="0"/>
      <w:divBdr>
        <w:top w:val="none" w:sz="0" w:space="0" w:color="auto"/>
        <w:left w:val="none" w:sz="0" w:space="0" w:color="auto"/>
        <w:bottom w:val="none" w:sz="0" w:space="0" w:color="auto"/>
        <w:right w:val="none" w:sz="0" w:space="0" w:color="auto"/>
      </w:divBdr>
    </w:div>
    <w:div w:id="601453047">
      <w:marLeft w:val="640"/>
      <w:marRight w:val="0"/>
      <w:marTop w:val="0"/>
      <w:marBottom w:val="0"/>
      <w:divBdr>
        <w:top w:val="none" w:sz="0" w:space="0" w:color="auto"/>
        <w:left w:val="none" w:sz="0" w:space="0" w:color="auto"/>
        <w:bottom w:val="none" w:sz="0" w:space="0" w:color="auto"/>
        <w:right w:val="none" w:sz="0" w:space="0" w:color="auto"/>
      </w:divBdr>
    </w:div>
    <w:div w:id="608508235">
      <w:marLeft w:val="640"/>
      <w:marRight w:val="0"/>
      <w:marTop w:val="0"/>
      <w:marBottom w:val="0"/>
      <w:divBdr>
        <w:top w:val="none" w:sz="0" w:space="0" w:color="auto"/>
        <w:left w:val="none" w:sz="0" w:space="0" w:color="auto"/>
        <w:bottom w:val="none" w:sz="0" w:space="0" w:color="auto"/>
        <w:right w:val="none" w:sz="0" w:space="0" w:color="auto"/>
      </w:divBdr>
    </w:div>
    <w:div w:id="615448918">
      <w:marLeft w:val="64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654146657">
      <w:marLeft w:val="640"/>
      <w:marRight w:val="0"/>
      <w:marTop w:val="0"/>
      <w:marBottom w:val="0"/>
      <w:divBdr>
        <w:top w:val="none" w:sz="0" w:space="0" w:color="auto"/>
        <w:left w:val="none" w:sz="0" w:space="0" w:color="auto"/>
        <w:bottom w:val="none" w:sz="0" w:space="0" w:color="auto"/>
        <w:right w:val="none" w:sz="0" w:space="0" w:color="auto"/>
      </w:divBdr>
    </w:div>
    <w:div w:id="654720688">
      <w:marLeft w:val="640"/>
      <w:marRight w:val="0"/>
      <w:marTop w:val="0"/>
      <w:marBottom w:val="0"/>
      <w:divBdr>
        <w:top w:val="none" w:sz="0" w:space="0" w:color="auto"/>
        <w:left w:val="none" w:sz="0" w:space="0" w:color="auto"/>
        <w:bottom w:val="none" w:sz="0" w:space="0" w:color="auto"/>
        <w:right w:val="none" w:sz="0" w:space="0" w:color="auto"/>
      </w:divBdr>
    </w:div>
    <w:div w:id="687293906">
      <w:marLeft w:val="640"/>
      <w:marRight w:val="0"/>
      <w:marTop w:val="0"/>
      <w:marBottom w:val="0"/>
      <w:divBdr>
        <w:top w:val="none" w:sz="0" w:space="0" w:color="auto"/>
        <w:left w:val="none" w:sz="0" w:space="0" w:color="auto"/>
        <w:bottom w:val="none" w:sz="0" w:space="0" w:color="auto"/>
        <w:right w:val="none" w:sz="0" w:space="0" w:color="auto"/>
      </w:divBdr>
    </w:div>
    <w:div w:id="690952093">
      <w:marLeft w:val="640"/>
      <w:marRight w:val="0"/>
      <w:marTop w:val="0"/>
      <w:marBottom w:val="0"/>
      <w:divBdr>
        <w:top w:val="none" w:sz="0" w:space="0" w:color="auto"/>
        <w:left w:val="none" w:sz="0" w:space="0" w:color="auto"/>
        <w:bottom w:val="none" w:sz="0" w:space="0" w:color="auto"/>
        <w:right w:val="none" w:sz="0" w:space="0" w:color="auto"/>
      </w:divBdr>
    </w:div>
    <w:div w:id="694313274">
      <w:marLeft w:val="640"/>
      <w:marRight w:val="0"/>
      <w:marTop w:val="0"/>
      <w:marBottom w:val="0"/>
      <w:divBdr>
        <w:top w:val="none" w:sz="0" w:space="0" w:color="auto"/>
        <w:left w:val="none" w:sz="0" w:space="0" w:color="auto"/>
        <w:bottom w:val="none" w:sz="0" w:space="0" w:color="auto"/>
        <w:right w:val="none" w:sz="0" w:space="0" w:color="auto"/>
      </w:divBdr>
    </w:div>
    <w:div w:id="696152005">
      <w:marLeft w:val="640"/>
      <w:marRight w:val="0"/>
      <w:marTop w:val="0"/>
      <w:marBottom w:val="0"/>
      <w:divBdr>
        <w:top w:val="none" w:sz="0" w:space="0" w:color="auto"/>
        <w:left w:val="none" w:sz="0" w:space="0" w:color="auto"/>
        <w:bottom w:val="none" w:sz="0" w:space="0" w:color="auto"/>
        <w:right w:val="none" w:sz="0" w:space="0" w:color="auto"/>
      </w:divBdr>
    </w:div>
    <w:div w:id="698623774">
      <w:marLeft w:val="640"/>
      <w:marRight w:val="0"/>
      <w:marTop w:val="0"/>
      <w:marBottom w:val="0"/>
      <w:divBdr>
        <w:top w:val="none" w:sz="0" w:space="0" w:color="auto"/>
        <w:left w:val="none" w:sz="0" w:space="0" w:color="auto"/>
        <w:bottom w:val="none" w:sz="0" w:space="0" w:color="auto"/>
        <w:right w:val="none" w:sz="0" w:space="0" w:color="auto"/>
      </w:divBdr>
    </w:div>
    <w:div w:id="705176805">
      <w:marLeft w:val="640"/>
      <w:marRight w:val="0"/>
      <w:marTop w:val="0"/>
      <w:marBottom w:val="0"/>
      <w:divBdr>
        <w:top w:val="none" w:sz="0" w:space="0" w:color="auto"/>
        <w:left w:val="none" w:sz="0" w:space="0" w:color="auto"/>
        <w:bottom w:val="none" w:sz="0" w:space="0" w:color="auto"/>
        <w:right w:val="none" w:sz="0" w:space="0" w:color="auto"/>
      </w:divBdr>
    </w:div>
    <w:div w:id="706176870">
      <w:marLeft w:val="640"/>
      <w:marRight w:val="0"/>
      <w:marTop w:val="0"/>
      <w:marBottom w:val="0"/>
      <w:divBdr>
        <w:top w:val="none" w:sz="0" w:space="0" w:color="auto"/>
        <w:left w:val="none" w:sz="0" w:space="0" w:color="auto"/>
        <w:bottom w:val="none" w:sz="0" w:space="0" w:color="auto"/>
        <w:right w:val="none" w:sz="0" w:space="0" w:color="auto"/>
      </w:divBdr>
    </w:div>
    <w:div w:id="708919574">
      <w:marLeft w:val="640"/>
      <w:marRight w:val="0"/>
      <w:marTop w:val="0"/>
      <w:marBottom w:val="0"/>
      <w:divBdr>
        <w:top w:val="none" w:sz="0" w:space="0" w:color="auto"/>
        <w:left w:val="none" w:sz="0" w:space="0" w:color="auto"/>
        <w:bottom w:val="none" w:sz="0" w:space="0" w:color="auto"/>
        <w:right w:val="none" w:sz="0" w:space="0" w:color="auto"/>
      </w:divBdr>
    </w:div>
    <w:div w:id="718356971">
      <w:marLeft w:val="640"/>
      <w:marRight w:val="0"/>
      <w:marTop w:val="0"/>
      <w:marBottom w:val="0"/>
      <w:divBdr>
        <w:top w:val="none" w:sz="0" w:space="0" w:color="auto"/>
        <w:left w:val="none" w:sz="0" w:space="0" w:color="auto"/>
        <w:bottom w:val="none" w:sz="0" w:space="0" w:color="auto"/>
        <w:right w:val="none" w:sz="0" w:space="0" w:color="auto"/>
      </w:divBdr>
    </w:div>
    <w:div w:id="719208600">
      <w:marLeft w:val="640"/>
      <w:marRight w:val="0"/>
      <w:marTop w:val="0"/>
      <w:marBottom w:val="0"/>
      <w:divBdr>
        <w:top w:val="none" w:sz="0" w:space="0" w:color="auto"/>
        <w:left w:val="none" w:sz="0" w:space="0" w:color="auto"/>
        <w:bottom w:val="none" w:sz="0" w:space="0" w:color="auto"/>
        <w:right w:val="none" w:sz="0" w:space="0" w:color="auto"/>
      </w:divBdr>
    </w:div>
    <w:div w:id="734860894">
      <w:marLeft w:val="640"/>
      <w:marRight w:val="0"/>
      <w:marTop w:val="0"/>
      <w:marBottom w:val="0"/>
      <w:divBdr>
        <w:top w:val="none" w:sz="0" w:space="0" w:color="auto"/>
        <w:left w:val="none" w:sz="0" w:space="0" w:color="auto"/>
        <w:bottom w:val="none" w:sz="0" w:space="0" w:color="auto"/>
        <w:right w:val="none" w:sz="0" w:space="0" w:color="auto"/>
      </w:divBdr>
    </w:div>
    <w:div w:id="737288936">
      <w:marLeft w:val="640"/>
      <w:marRight w:val="0"/>
      <w:marTop w:val="0"/>
      <w:marBottom w:val="0"/>
      <w:divBdr>
        <w:top w:val="none" w:sz="0" w:space="0" w:color="auto"/>
        <w:left w:val="none" w:sz="0" w:space="0" w:color="auto"/>
        <w:bottom w:val="none" w:sz="0" w:space="0" w:color="auto"/>
        <w:right w:val="none" w:sz="0" w:space="0" w:color="auto"/>
      </w:divBdr>
    </w:div>
    <w:div w:id="746464192">
      <w:marLeft w:val="640"/>
      <w:marRight w:val="0"/>
      <w:marTop w:val="0"/>
      <w:marBottom w:val="0"/>
      <w:divBdr>
        <w:top w:val="none" w:sz="0" w:space="0" w:color="auto"/>
        <w:left w:val="none" w:sz="0" w:space="0" w:color="auto"/>
        <w:bottom w:val="none" w:sz="0" w:space="0" w:color="auto"/>
        <w:right w:val="none" w:sz="0" w:space="0" w:color="auto"/>
      </w:divBdr>
    </w:div>
    <w:div w:id="762529034">
      <w:marLeft w:val="640"/>
      <w:marRight w:val="0"/>
      <w:marTop w:val="0"/>
      <w:marBottom w:val="0"/>
      <w:divBdr>
        <w:top w:val="none" w:sz="0" w:space="0" w:color="auto"/>
        <w:left w:val="none" w:sz="0" w:space="0" w:color="auto"/>
        <w:bottom w:val="none" w:sz="0" w:space="0" w:color="auto"/>
        <w:right w:val="none" w:sz="0" w:space="0" w:color="auto"/>
      </w:divBdr>
    </w:div>
    <w:div w:id="773476153">
      <w:marLeft w:val="640"/>
      <w:marRight w:val="0"/>
      <w:marTop w:val="0"/>
      <w:marBottom w:val="0"/>
      <w:divBdr>
        <w:top w:val="none" w:sz="0" w:space="0" w:color="auto"/>
        <w:left w:val="none" w:sz="0" w:space="0" w:color="auto"/>
        <w:bottom w:val="none" w:sz="0" w:space="0" w:color="auto"/>
        <w:right w:val="none" w:sz="0" w:space="0" w:color="auto"/>
      </w:divBdr>
    </w:div>
    <w:div w:id="779684710">
      <w:marLeft w:val="640"/>
      <w:marRight w:val="0"/>
      <w:marTop w:val="0"/>
      <w:marBottom w:val="0"/>
      <w:divBdr>
        <w:top w:val="none" w:sz="0" w:space="0" w:color="auto"/>
        <w:left w:val="none" w:sz="0" w:space="0" w:color="auto"/>
        <w:bottom w:val="none" w:sz="0" w:space="0" w:color="auto"/>
        <w:right w:val="none" w:sz="0" w:space="0" w:color="auto"/>
      </w:divBdr>
    </w:div>
    <w:div w:id="780031399">
      <w:marLeft w:val="640"/>
      <w:marRight w:val="0"/>
      <w:marTop w:val="0"/>
      <w:marBottom w:val="0"/>
      <w:divBdr>
        <w:top w:val="none" w:sz="0" w:space="0" w:color="auto"/>
        <w:left w:val="none" w:sz="0" w:space="0" w:color="auto"/>
        <w:bottom w:val="none" w:sz="0" w:space="0" w:color="auto"/>
        <w:right w:val="none" w:sz="0" w:space="0" w:color="auto"/>
      </w:divBdr>
    </w:div>
    <w:div w:id="787816907">
      <w:marLeft w:val="640"/>
      <w:marRight w:val="0"/>
      <w:marTop w:val="0"/>
      <w:marBottom w:val="0"/>
      <w:divBdr>
        <w:top w:val="none" w:sz="0" w:space="0" w:color="auto"/>
        <w:left w:val="none" w:sz="0" w:space="0" w:color="auto"/>
        <w:bottom w:val="none" w:sz="0" w:space="0" w:color="auto"/>
        <w:right w:val="none" w:sz="0" w:space="0" w:color="auto"/>
      </w:divBdr>
    </w:div>
    <w:div w:id="809008648">
      <w:marLeft w:val="640"/>
      <w:marRight w:val="0"/>
      <w:marTop w:val="0"/>
      <w:marBottom w:val="0"/>
      <w:divBdr>
        <w:top w:val="none" w:sz="0" w:space="0" w:color="auto"/>
        <w:left w:val="none" w:sz="0" w:space="0" w:color="auto"/>
        <w:bottom w:val="none" w:sz="0" w:space="0" w:color="auto"/>
        <w:right w:val="none" w:sz="0" w:space="0" w:color="auto"/>
      </w:divBdr>
    </w:div>
    <w:div w:id="809174094">
      <w:marLeft w:val="640"/>
      <w:marRight w:val="0"/>
      <w:marTop w:val="0"/>
      <w:marBottom w:val="0"/>
      <w:divBdr>
        <w:top w:val="none" w:sz="0" w:space="0" w:color="auto"/>
        <w:left w:val="none" w:sz="0" w:space="0" w:color="auto"/>
        <w:bottom w:val="none" w:sz="0" w:space="0" w:color="auto"/>
        <w:right w:val="none" w:sz="0" w:space="0" w:color="auto"/>
      </w:divBdr>
    </w:div>
    <w:div w:id="823931908">
      <w:marLeft w:val="640"/>
      <w:marRight w:val="0"/>
      <w:marTop w:val="0"/>
      <w:marBottom w:val="0"/>
      <w:divBdr>
        <w:top w:val="none" w:sz="0" w:space="0" w:color="auto"/>
        <w:left w:val="none" w:sz="0" w:space="0" w:color="auto"/>
        <w:bottom w:val="none" w:sz="0" w:space="0" w:color="auto"/>
        <w:right w:val="none" w:sz="0" w:space="0" w:color="auto"/>
      </w:divBdr>
    </w:div>
    <w:div w:id="825171956">
      <w:marLeft w:val="640"/>
      <w:marRight w:val="0"/>
      <w:marTop w:val="0"/>
      <w:marBottom w:val="0"/>
      <w:divBdr>
        <w:top w:val="none" w:sz="0" w:space="0" w:color="auto"/>
        <w:left w:val="none" w:sz="0" w:space="0" w:color="auto"/>
        <w:bottom w:val="none" w:sz="0" w:space="0" w:color="auto"/>
        <w:right w:val="none" w:sz="0" w:space="0" w:color="auto"/>
      </w:divBdr>
    </w:div>
    <w:div w:id="826477581">
      <w:marLeft w:val="640"/>
      <w:marRight w:val="0"/>
      <w:marTop w:val="0"/>
      <w:marBottom w:val="0"/>
      <w:divBdr>
        <w:top w:val="none" w:sz="0" w:space="0" w:color="auto"/>
        <w:left w:val="none" w:sz="0" w:space="0" w:color="auto"/>
        <w:bottom w:val="none" w:sz="0" w:space="0" w:color="auto"/>
        <w:right w:val="none" w:sz="0" w:space="0" w:color="auto"/>
      </w:divBdr>
    </w:div>
    <w:div w:id="836270993">
      <w:marLeft w:val="64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851191072">
      <w:marLeft w:val="640"/>
      <w:marRight w:val="0"/>
      <w:marTop w:val="0"/>
      <w:marBottom w:val="0"/>
      <w:divBdr>
        <w:top w:val="none" w:sz="0" w:space="0" w:color="auto"/>
        <w:left w:val="none" w:sz="0" w:space="0" w:color="auto"/>
        <w:bottom w:val="none" w:sz="0" w:space="0" w:color="auto"/>
        <w:right w:val="none" w:sz="0" w:space="0" w:color="auto"/>
      </w:divBdr>
    </w:div>
    <w:div w:id="886263333">
      <w:marLeft w:val="640"/>
      <w:marRight w:val="0"/>
      <w:marTop w:val="0"/>
      <w:marBottom w:val="0"/>
      <w:divBdr>
        <w:top w:val="none" w:sz="0" w:space="0" w:color="auto"/>
        <w:left w:val="none" w:sz="0" w:space="0" w:color="auto"/>
        <w:bottom w:val="none" w:sz="0" w:space="0" w:color="auto"/>
        <w:right w:val="none" w:sz="0" w:space="0" w:color="auto"/>
      </w:divBdr>
    </w:div>
    <w:div w:id="900989741">
      <w:marLeft w:val="640"/>
      <w:marRight w:val="0"/>
      <w:marTop w:val="0"/>
      <w:marBottom w:val="0"/>
      <w:divBdr>
        <w:top w:val="none" w:sz="0" w:space="0" w:color="auto"/>
        <w:left w:val="none" w:sz="0" w:space="0" w:color="auto"/>
        <w:bottom w:val="none" w:sz="0" w:space="0" w:color="auto"/>
        <w:right w:val="none" w:sz="0" w:space="0" w:color="auto"/>
      </w:divBdr>
    </w:div>
    <w:div w:id="909969094">
      <w:marLeft w:val="640"/>
      <w:marRight w:val="0"/>
      <w:marTop w:val="0"/>
      <w:marBottom w:val="0"/>
      <w:divBdr>
        <w:top w:val="none" w:sz="0" w:space="0" w:color="auto"/>
        <w:left w:val="none" w:sz="0" w:space="0" w:color="auto"/>
        <w:bottom w:val="none" w:sz="0" w:space="0" w:color="auto"/>
        <w:right w:val="none" w:sz="0" w:space="0" w:color="auto"/>
      </w:divBdr>
    </w:div>
    <w:div w:id="912735119">
      <w:marLeft w:val="640"/>
      <w:marRight w:val="0"/>
      <w:marTop w:val="0"/>
      <w:marBottom w:val="0"/>
      <w:divBdr>
        <w:top w:val="none" w:sz="0" w:space="0" w:color="auto"/>
        <w:left w:val="none" w:sz="0" w:space="0" w:color="auto"/>
        <w:bottom w:val="none" w:sz="0" w:space="0" w:color="auto"/>
        <w:right w:val="none" w:sz="0" w:space="0" w:color="auto"/>
      </w:divBdr>
    </w:div>
    <w:div w:id="954215912">
      <w:marLeft w:val="640"/>
      <w:marRight w:val="0"/>
      <w:marTop w:val="0"/>
      <w:marBottom w:val="0"/>
      <w:divBdr>
        <w:top w:val="none" w:sz="0" w:space="0" w:color="auto"/>
        <w:left w:val="none" w:sz="0" w:space="0" w:color="auto"/>
        <w:bottom w:val="none" w:sz="0" w:space="0" w:color="auto"/>
        <w:right w:val="none" w:sz="0" w:space="0" w:color="auto"/>
      </w:divBdr>
    </w:div>
    <w:div w:id="992871398">
      <w:marLeft w:val="640"/>
      <w:marRight w:val="0"/>
      <w:marTop w:val="0"/>
      <w:marBottom w:val="0"/>
      <w:divBdr>
        <w:top w:val="none" w:sz="0" w:space="0" w:color="auto"/>
        <w:left w:val="none" w:sz="0" w:space="0" w:color="auto"/>
        <w:bottom w:val="none" w:sz="0" w:space="0" w:color="auto"/>
        <w:right w:val="none" w:sz="0" w:space="0" w:color="auto"/>
      </w:divBdr>
    </w:div>
    <w:div w:id="997340816">
      <w:marLeft w:val="640"/>
      <w:marRight w:val="0"/>
      <w:marTop w:val="0"/>
      <w:marBottom w:val="0"/>
      <w:divBdr>
        <w:top w:val="none" w:sz="0" w:space="0" w:color="auto"/>
        <w:left w:val="none" w:sz="0" w:space="0" w:color="auto"/>
        <w:bottom w:val="none" w:sz="0" w:space="0" w:color="auto"/>
        <w:right w:val="none" w:sz="0" w:space="0" w:color="auto"/>
      </w:divBdr>
    </w:div>
    <w:div w:id="998341659">
      <w:marLeft w:val="640"/>
      <w:marRight w:val="0"/>
      <w:marTop w:val="0"/>
      <w:marBottom w:val="0"/>
      <w:divBdr>
        <w:top w:val="none" w:sz="0" w:space="0" w:color="auto"/>
        <w:left w:val="none" w:sz="0" w:space="0" w:color="auto"/>
        <w:bottom w:val="none" w:sz="0" w:space="0" w:color="auto"/>
        <w:right w:val="none" w:sz="0" w:space="0" w:color="auto"/>
      </w:divBdr>
    </w:div>
    <w:div w:id="1004166921">
      <w:marLeft w:val="640"/>
      <w:marRight w:val="0"/>
      <w:marTop w:val="0"/>
      <w:marBottom w:val="0"/>
      <w:divBdr>
        <w:top w:val="none" w:sz="0" w:space="0" w:color="auto"/>
        <w:left w:val="none" w:sz="0" w:space="0" w:color="auto"/>
        <w:bottom w:val="none" w:sz="0" w:space="0" w:color="auto"/>
        <w:right w:val="none" w:sz="0" w:space="0" w:color="auto"/>
      </w:divBdr>
    </w:div>
    <w:div w:id="1020088504">
      <w:marLeft w:val="640"/>
      <w:marRight w:val="0"/>
      <w:marTop w:val="0"/>
      <w:marBottom w:val="0"/>
      <w:divBdr>
        <w:top w:val="none" w:sz="0" w:space="0" w:color="auto"/>
        <w:left w:val="none" w:sz="0" w:space="0" w:color="auto"/>
        <w:bottom w:val="none" w:sz="0" w:space="0" w:color="auto"/>
        <w:right w:val="none" w:sz="0" w:space="0" w:color="auto"/>
      </w:divBdr>
    </w:div>
    <w:div w:id="1041245934">
      <w:marLeft w:val="640"/>
      <w:marRight w:val="0"/>
      <w:marTop w:val="0"/>
      <w:marBottom w:val="0"/>
      <w:divBdr>
        <w:top w:val="none" w:sz="0" w:space="0" w:color="auto"/>
        <w:left w:val="none" w:sz="0" w:space="0" w:color="auto"/>
        <w:bottom w:val="none" w:sz="0" w:space="0" w:color="auto"/>
        <w:right w:val="none" w:sz="0" w:space="0" w:color="auto"/>
      </w:divBdr>
    </w:div>
    <w:div w:id="1050036818">
      <w:marLeft w:val="640"/>
      <w:marRight w:val="0"/>
      <w:marTop w:val="0"/>
      <w:marBottom w:val="0"/>
      <w:divBdr>
        <w:top w:val="none" w:sz="0" w:space="0" w:color="auto"/>
        <w:left w:val="none" w:sz="0" w:space="0" w:color="auto"/>
        <w:bottom w:val="none" w:sz="0" w:space="0" w:color="auto"/>
        <w:right w:val="none" w:sz="0" w:space="0" w:color="auto"/>
      </w:divBdr>
    </w:div>
    <w:div w:id="1069886460">
      <w:marLeft w:val="640"/>
      <w:marRight w:val="0"/>
      <w:marTop w:val="0"/>
      <w:marBottom w:val="0"/>
      <w:divBdr>
        <w:top w:val="none" w:sz="0" w:space="0" w:color="auto"/>
        <w:left w:val="none" w:sz="0" w:space="0" w:color="auto"/>
        <w:bottom w:val="none" w:sz="0" w:space="0" w:color="auto"/>
        <w:right w:val="none" w:sz="0" w:space="0" w:color="auto"/>
      </w:divBdr>
    </w:div>
    <w:div w:id="1088843513">
      <w:marLeft w:val="640"/>
      <w:marRight w:val="0"/>
      <w:marTop w:val="0"/>
      <w:marBottom w:val="0"/>
      <w:divBdr>
        <w:top w:val="none" w:sz="0" w:space="0" w:color="auto"/>
        <w:left w:val="none" w:sz="0" w:space="0" w:color="auto"/>
        <w:bottom w:val="none" w:sz="0" w:space="0" w:color="auto"/>
        <w:right w:val="none" w:sz="0" w:space="0" w:color="auto"/>
      </w:divBdr>
    </w:div>
    <w:div w:id="1107847028">
      <w:marLeft w:val="640"/>
      <w:marRight w:val="0"/>
      <w:marTop w:val="0"/>
      <w:marBottom w:val="0"/>
      <w:divBdr>
        <w:top w:val="none" w:sz="0" w:space="0" w:color="auto"/>
        <w:left w:val="none" w:sz="0" w:space="0" w:color="auto"/>
        <w:bottom w:val="none" w:sz="0" w:space="0" w:color="auto"/>
        <w:right w:val="none" w:sz="0" w:space="0" w:color="auto"/>
      </w:divBdr>
    </w:div>
    <w:div w:id="1118140811">
      <w:marLeft w:val="640"/>
      <w:marRight w:val="0"/>
      <w:marTop w:val="0"/>
      <w:marBottom w:val="0"/>
      <w:divBdr>
        <w:top w:val="none" w:sz="0" w:space="0" w:color="auto"/>
        <w:left w:val="none" w:sz="0" w:space="0" w:color="auto"/>
        <w:bottom w:val="none" w:sz="0" w:space="0" w:color="auto"/>
        <w:right w:val="none" w:sz="0" w:space="0" w:color="auto"/>
      </w:divBdr>
    </w:div>
    <w:div w:id="1121998731">
      <w:marLeft w:val="640"/>
      <w:marRight w:val="0"/>
      <w:marTop w:val="0"/>
      <w:marBottom w:val="0"/>
      <w:divBdr>
        <w:top w:val="none" w:sz="0" w:space="0" w:color="auto"/>
        <w:left w:val="none" w:sz="0" w:space="0" w:color="auto"/>
        <w:bottom w:val="none" w:sz="0" w:space="0" w:color="auto"/>
        <w:right w:val="none" w:sz="0" w:space="0" w:color="auto"/>
      </w:divBdr>
    </w:div>
    <w:div w:id="1138573569">
      <w:marLeft w:val="640"/>
      <w:marRight w:val="0"/>
      <w:marTop w:val="0"/>
      <w:marBottom w:val="0"/>
      <w:divBdr>
        <w:top w:val="none" w:sz="0" w:space="0" w:color="auto"/>
        <w:left w:val="none" w:sz="0" w:space="0" w:color="auto"/>
        <w:bottom w:val="none" w:sz="0" w:space="0" w:color="auto"/>
        <w:right w:val="none" w:sz="0" w:space="0" w:color="auto"/>
      </w:divBdr>
    </w:div>
    <w:div w:id="1149205894">
      <w:marLeft w:val="640"/>
      <w:marRight w:val="0"/>
      <w:marTop w:val="0"/>
      <w:marBottom w:val="0"/>
      <w:divBdr>
        <w:top w:val="none" w:sz="0" w:space="0" w:color="auto"/>
        <w:left w:val="none" w:sz="0" w:space="0" w:color="auto"/>
        <w:bottom w:val="none" w:sz="0" w:space="0" w:color="auto"/>
        <w:right w:val="none" w:sz="0" w:space="0" w:color="auto"/>
      </w:divBdr>
    </w:div>
    <w:div w:id="1150708870">
      <w:marLeft w:val="640"/>
      <w:marRight w:val="0"/>
      <w:marTop w:val="0"/>
      <w:marBottom w:val="0"/>
      <w:divBdr>
        <w:top w:val="none" w:sz="0" w:space="0" w:color="auto"/>
        <w:left w:val="none" w:sz="0" w:space="0" w:color="auto"/>
        <w:bottom w:val="none" w:sz="0" w:space="0" w:color="auto"/>
        <w:right w:val="none" w:sz="0" w:space="0" w:color="auto"/>
      </w:divBdr>
    </w:div>
    <w:div w:id="1151482871">
      <w:marLeft w:val="640"/>
      <w:marRight w:val="0"/>
      <w:marTop w:val="0"/>
      <w:marBottom w:val="0"/>
      <w:divBdr>
        <w:top w:val="none" w:sz="0" w:space="0" w:color="auto"/>
        <w:left w:val="none" w:sz="0" w:space="0" w:color="auto"/>
        <w:bottom w:val="none" w:sz="0" w:space="0" w:color="auto"/>
        <w:right w:val="none" w:sz="0" w:space="0" w:color="auto"/>
      </w:divBdr>
    </w:div>
    <w:div w:id="1175219445">
      <w:marLeft w:val="640"/>
      <w:marRight w:val="0"/>
      <w:marTop w:val="0"/>
      <w:marBottom w:val="0"/>
      <w:divBdr>
        <w:top w:val="none" w:sz="0" w:space="0" w:color="auto"/>
        <w:left w:val="none" w:sz="0" w:space="0" w:color="auto"/>
        <w:bottom w:val="none" w:sz="0" w:space="0" w:color="auto"/>
        <w:right w:val="none" w:sz="0" w:space="0" w:color="auto"/>
      </w:divBdr>
    </w:div>
    <w:div w:id="1201821070">
      <w:marLeft w:val="640"/>
      <w:marRight w:val="0"/>
      <w:marTop w:val="0"/>
      <w:marBottom w:val="0"/>
      <w:divBdr>
        <w:top w:val="none" w:sz="0" w:space="0" w:color="auto"/>
        <w:left w:val="none" w:sz="0" w:space="0" w:color="auto"/>
        <w:bottom w:val="none" w:sz="0" w:space="0" w:color="auto"/>
        <w:right w:val="none" w:sz="0" w:space="0" w:color="auto"/>
      </w:divBdr>
    </w:div>
    <w:div w:id="1205365808">
      <w:marLeft w:val="640"/>
      <w:marRight w:val="0"/>
      <w:marTop w:val="0"/>
      <w:marBottom w:val="0"/>
      <w:divBdr>
        <w:top w:val="none" w:sz="0" w:space="0" w:color="auto"/>
        <w:left w:val="none" w:sz="0" w:space="0" w:color="auto"/>
        <w:bottom w:val="none" w:sz="0" w:space="0" w:color="auto"/>
        <w:right w:val="none" w:sz="0" w:space="0" w:color="auto"/>
      </w:divBdr>
    </w:div>
    <w:div w:id="1209337689">
      <w:marLeft w:val="640"/>
      <w:marRight w:val="0"/>
      <w:marTop w:val="0"/>
      <w:marBottom w:val="0"/>
      <w:divBdr>
        <w:top w:val="none" w:sz="0" w:space="0" w:color="auto"/>
        <w:left w:val="none" w:sz="0" w:space="0" w:color="auto"/>
        <w:bottom w:val="none" w:sz="0" w:space="0" w:color="auto"/>
        <w:right w:val="none" w:sz="0" w:space="0" w:color="auto"/>
      </w:divBdr>
    </w:div>
    <w:div w:id="1209607966">
      <w:marLeft w:val="640"/>
      <w:marRight w:val="0"/>
      <w:marTop w:val="0"/>
      <w:marBottom w:val="0"/>
      <w:divBdr>
        <w:top w:val="none" w:sz="0" w:space="0" w:color="auto"/>
        <w:left w:val="none" w:sz="0" w:space="0" w:color="auto"/>
        <w:bottom w:val="none" w:sz="0" w:space="0" w:color="auto"/>
        <w:right w:val="none" w:sz="0" w:space="0" w:color="auto"/>
      </w:divBdr>
    </w:div>
    <w:div w:id="1210724855">
      <w:marLeft w:val="640"/>
      <w:marRight w:val="0"/>
      <w:marTop w:val="0"/>
      <w:marBottom w:val="0"/>
      <w:divBdr>
        <w:top w:val="none" w:sz="0" w:space="0" w:color="auto"/>
        <w:left w:val="none" w:sz="0" w:space="0" w:color="auto"/>
        <w:bottom w:val="none" w:sz="0" w:space="0" w:color="auto"/>
        <w:right w:val="none" w:sz="0" w:space="0" w:color="auto"/>
      </w:divBdr>
    </w:div>
    <w:div w:id="1210999608">
      <w:marLeft w:val="640"/>
      <w:marRight w:val="0"/>
      <w:marTop w:val="0"/>
      <w:marBottom w:val="0"/>
      <w:divBdr>
        <w:top w:val="none" w:sz="0" w:space="0" w:color="auto"/>
        <w:left w:val="none" w:sz="0" w:space="0" w:color="auto"/>
        <w:bottom w:val="none" w:sz="0" w:space="0" w:color="auto"/>
        <w:right w:val="none" w:sz="0" w:space="0" w:color="auto"/>
      </w:divBdr>
    </w:div>
    <w:div w:id="1214121015">
      <w:marLeft w:val="640"/>
      <w:marRight w:val="0"/>
      <w:marTop w:val="0"/>
      <w:marBottom w:val="0"/>
      <w:divBdr>
        <w:top w:val="none" w:sz="0" w:space="0" w:color="auto"/>
        <w:left w:val="none" w:sz="0" w:space="0" w:color="auto"/>
        <w:bottom w:val="none" w:sz="0" w:space="0" w:color="auto"/>
        <w:right w:val="none" w:sz="0" w:space="0" w:color="auto"/>
      </w:divBdr>
    </w:div>
    <w:div w:id="1220552276">
      <w:marLeft w:val="640"/>
      <w:marRight w:val="0"/>
      <w:marTop w:val="0"/>
      <w:marBottom w:val="0"/>
      <w:divBdr>
        <w:top w:val="none" w:sz="0" w:space="0" w:color="auto"/>
        <w:left w:val="none" w:sz="0" w:space="0" w:color="auto"/>
        <w:bottom w:val="none" w:sz="0" w:space="0" w:color="auto"/>
        <w:right w:val="none" w:sz="0" w:space="0" w:color="auto"/>
      </w:divBdr>
    </w:div>
    <w:div w:id="1226182196">
      <w:marLeft w:val="640"/>
      <w:marRight w:val="0"/>
      <w:marTop w:val="0"/>
      <w:marBottom w:val="0"/>
      <w:divBdr>
        <w:top w:val="none" w:sz="0" w:space="0" w:color="auto"/>
        <w:left w:val="none" w:sz="0" w:space="0" w:color="auto"/>
        <w:bottom w:val="none" w:sz="0" w:space="0" w:color="auto"/>
        <w:right w:val="none" w:sz="0" w:space="0" w:color="auto"/>
      </w:divBdr>
    </w:div>
    <w:div w:id="1232040940">
      <w:marLeft w:val="64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51619865">
      <w:marLeft w:val="640"/>
      <w:marRight w:val="0"/>
      <w:marTop w:val="0"/>
      <w:marBottom w:val="0"/>
      <w:divBdr>
        <w:top w:val="none" w:sz="0" w:space="0" w:color="auto"/>
        <w:left w:val="none" w:sz="0" w:space="0" w:color="auto"/>
        <w:bottom w:val="none" w:sz="0" w:space="0" w:color="auto"/>
        <w:right w:val="none" w:sz="0" w:space="0" w:color="auto"/>
      </w:divBdr>
    </w:div>
    <w:div w:id="1257207545">
      <w:marLeft w:val="640"/>
      <w:marRight w:val="0"/>
      <w:marTop w:val="0"/>
      <w:marBottom w:val="0"/>
      <w:divBdr>
        <w:top w:val="none" w:sz="0" w:space="0" w:color="auto"/>
        <w:left w:val="none" w:sz="0" w:space="0" w:color="auto"/>
        <w:bottom w:val="none" w:sz="0" w:space="0" w:color="auto"/>
        <w:right w:val="none" w:sz="0" w:space="0" w:color="auto"/>
      </w:divBdr>
    </w:div>
    <w:div w:id="1268122102">
      <w:marLeft w:val="640"/>
      <w:marRight w:val="0"/>
      <w:marTop w:val="0"/>
      <w:marBottom w:val="0"/>
      <w:divBdr>
        <w:top w:val="none" w:sz="0" w:space="0" w:color="auto"/>
        <w:left w:val="none" w:sz="0" w:space="0" w:color="auto"/>
        <w:bottom w:val="none" w:sz="0" w:space="0" w:color="auto"/>
        <w:right w:val="none" w:sz="0" w:space="0" w:color="auto"/>
      </w:divBdr>
    </w:div>
    <w:div w:id="1271429973">
      <w:marLeft w:val="640"/>
      <w:marRight w:val="0"/>
      <w:marTop w:val="0"/>
      <w:marBottom w:val="0"/>
      <w:divBdr>
        <w:top w:val="none" w:sz="0" w:space="0" w:color="auto"/>
        <w:left w:val="none" w:sz="0" w:space="0" w:color="auto"/>
        <w:bottom w:val="none" w:sz="0" w:space="0" w:color="auto"/>
        <w:right w:val="none" w:sz="0" w:space="0" w:color="auto"/>
      </w:divBdr>
    </w:div>
    <w:div w:id="1280339420">
      <w:marLeft w:val="640"/>
      <w:marRight w:val="0"/>
      <w:marTop w:val="0"/>
      <w:marBottom w:val="0"/>
      <w:divBdr>
        <w:top w:val="none" w:sz="0" w:space="0" w:color="auto"/>
        <w:left w:val="none" w:sz="0" w:space="0" w:color="auto"/>
        <w:bottom w:val="none" w:sz="0" w:space="0" w:color="auto"/>
        <w:right w:val="none" w:sz="0" w:space="0" w:color="auto"/>
      </w:divBdr>
    </w:div>
    <w:div w:id="1284113636">
      <w:marLeft w:val="64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293293921">
      <w:marLeft w:val="640"/>
      <w:marRight w:val="0"/>
      <w:marTop w:val="0"/>
      <w:marBottom w:val="0"/>
      <w:divBdr>
        <w:top w:val="none" w:sz="0" w:space="0" w:color="auto"/>
        <w:left w:val="none" w:sz="0" w:space="0" w:color="auto"/>
        <w:bottom w:val="none" w:sz="0" w:space="0" w:color="auto"/>
        <w:right w:val="none" w:sz="0" w:space="0" w:color="auto"/>
      </w:divBdr>
    </w:div>
    <w:div w:id="1301307187">
      <w:marLeft w:val="640"/>
      <w:marRight w:val="0"/>
      <w:marTop w:val="0"/>
      <w:marBottom w:val="0"/>
      <w:divBdr>
        <w:top w:val="none" w:sz="0" w:space="0" w:color="auto"/>
        <w:left w:val="none" w:sz="0" w:space="0" w:color="auto"/>
        <w:bottom w:val="none" w:sz="0" w:space="0" w:color="auto"/>
        <w:right w:val="none" w:sz="0" w:space="0" w:color="auto"/>
      </w:divBdr>
    </w:div>
    <w:div w:id="1313412053">
      <w:marLeft w:val="640"/>
      <w:marRight w:val="0"/>
      <w:marTop w:val="0"/>
      <w:marBottom w:val="0"/>
      <w:divBdr>
        <w:top w:val="none" w:sz="0" w:space="0" w:color="auto"/>
        <w:left w:val="none" w:sz="0" w:space="0" w:color="auto"/>
        <w:bottom w:val="none" w:sz="0" w:space="0" w:color="auto"/>
        <w:right w:val="none" w:sz="0" w:space="0" w:color="auto"/>
      </w:divBdr>
    </w:div>
    <w:div w:id="1323852694">
      <w:bodyDiv w:val="1"/>
      <w:marLeft w:val="0"/>
      <w:marRight w:val="0"/>
      <w:marTop w:val="0"/>
      <w:marBottom w:val="0"/>
      <w:divBdr>
        <w:top w:val="none" w:sz="0" w:space="0" w:color="auto"/>
        <w:left w:val="none" w:sz="0" w:space="0" w:color="auto"/>
        <w:bottom w:val="none" w:sz="0" w:space="0" w:color="auto"/>
        <w:right w:val="none" w:sz="0" w:space="0" w:color="auto"/>
      </w:divBdr>
    </w:div>
    <w:div w:id="1326545216">
      <w:marLeft w:val="640"/>
      <w:marRight w:val="0"/>
      <w:marTop w:val="0"/>
      <w:marBottom w:val="0"/>
      <w:divBdr>
        <w:top w:val="none" w:sz="0" w:space="0" w:color="auto"/>
        <w:left w:val="none" w:sz="0" w:space="0" w:color="auto"/>
        <w:bottom w:val="none" w:sz="0" w:space="0" w:color="auto"/>
        <w:right w:val="none" w:sz="0" w:space="0" w:color="auto"/>
      </w:divBdr>
    </w:div>
    <w:div w:id="1327899498">
      <w:marLeft w:val="640"/>
      <w:marRight w:val="0"/>
      <w:marTop w:val="0"/>
      <w:marBottom w:val="0"/>
      <w:divBdr>
        <w:top w:val="none" w:sz="0" w:space="0" w:color="auto"/>
        <w:left w:val="none" w:sz="0" w:space="0" w:color="auto"/>
        <w:bottom w:val="none" w:sz="0" w:space="0" w:color="auto"/>
        <w:right w:val="none" w:sz="0" w:space="0" w:color="auto"/>
      </w:divBdr>
    </w:div>
    <w:div w:id="1332026658">
      <w:marLeft w:val="640"/>
      <w:marRight w:val="0"/>
      <w:marTop w:val="0"/>
      <w:marBottom w:val="0"/>
      <w:divBdr>
        <w:top w:val="none" w:sz="0" w:space="0" w:color="auto"/>
        <w:left w:val="none" w:sz="0" w:space="0" w:color="auto"/>
        <w:bottom w:val="none" w:sz="0" w:space="0" w:color="auto"/>
        <w:right w:val="none" w:sz="0" w:space="0" w:color="auto"/>
      </w:divBdr>
    </w:div>
    <w:div w:id="1333336428">
      <w:marLeft w:val="640"/>
      <w:marRight w:val="0"/>
      <w:marTop w:val="0"/>
      <w:marBottom w:val="0"/>
      <w:divBdr>
        <w:top w:val="none" w:sz="0" w:space="0" w:color="auto"/>
        <w:left w:val="none" w:sz="0" w:space="0" w:color="auto"/>
        <w:bottom w:val="none" w:sz="0" w:space="0" w:color="auto"/>
        <w:right w:val="none" w:sz="0" w:space="0" w:color="auto"/>
      </w:divBdr>
    </w:div>
    <w:div w:id="1334841963">
      <w:marLeft w:val="640"/>
      <w:marRight w:val="0"/>
      <w:marTop w:val="0"/>
      <w:marBottom w:val="0"/>
      <w:divBdr>
        <w:top w:val="none" w:sz="0" w:space="0" w:color="auto"/>
        <w:left w:val="none" w:sz="0" w:space="0" w:color="auto"/>
        <w:bottom w:val="none" w:sz="0" w:space="0" w:color="auto"/>
        <w:right w:val="none" w:sz="0" w:space="0" w:color="auto"/>
      </w:divBdr>
    </w:div>
    <w:div w:id="1335693111">
      <w:marLeft w:val="640"/>
      <w:marRight w:val="0"/>
      <w:marTop w:val="0"/>
      <w:marBottom w:val="0"/>
      <w:divBdr>
        <w:top w:val="none" w:sz="0" w:space="0" w:color="auto"/>
        <w:left w:val="none" w:sz="0" w:space="0" w:color="auto"/>
        <w:bottom w:val="none" w:sz="0" w:space="0" w:color="auto"/>
        <w:right w:val="none" w:sz="0" w:space="0" w:color="auto"/>
      </w:divBdr>
    </w:div>
    <w:div w:id="1344819947">
      <w:marLeft w:val="640"/>
      <w:marRight w:val="0"/>
      <w:marTop w:val="0"/>
      <w:marBottom w:val="0"/>
      <w:divBdr>
        <w:top w:val="none" w:sz="0" w:space="0" w:color="auto"/>
        <w:left w:val="none" w:sz="0" w:space="0" w:color="auto"/>
        <w:bottom w:val="none" w:sz="0" w:space="0" w:color="auto"/>
        <w:right w:val="none" w:sz="0" w:space="0" w:color="auto"/>
      </w:divBdr>
    </w:div>
    <w:div w:id="1365522607">
      <w:marLeft w:val="640"/>
      <w:marRight w:val="0"/>
      <w:marTop w:val="0"/>
      <w:marBottom w:val="0"/>
      <w:divBdr>
        <w:top w:val="none" w:sz="0" w:space="0" w:color="auto"/>
        <w:left w:val="none" w:sz="0" w:space="0" w:color="auto"/>
        <w:bottom w:val="none" w:sz="0" w:space="0" w:color="auto"/>
        <w:right w:val="none" w:sz="0" w:space="0" w:color="auto"/>
      </w:divBdr>
    </w:div>
    <w:div w:id="1370842208">
      <w:marLeft w:val="640"/>
      <w:marRight w:val="0"/>
      <w:marTop w:val="0"/>
      <w:marBottom w:val="0"/>
      <w:divBdr>
        <w:top w:val="none" w:sz="0" w:space="0" w:color="auto"/>
        <w:left w:val="none" w:sz="0" w:space="0" w:color="auto"/>
        <w:bottom w:val="none" w:sz="0" w:space="0" w:color="auto"/>
        <w:right w:val="none" w:sz="0" w:space="0" w:color="auto"/>
      </w:divBdr>
    </w:div>
    <w:div w:id="1379553833">
      <w:marLeft w:val="640"/>
      <w:marRight w:val="0"/>
      <w:marTop w:val="0"/>
      <w:marBottom w:val="0"/>
      <w:divBdr>
        <w:top w:val="none" w:sz="0" w:space="0" w:color="auto"/>
        <w:left w:val="none" w:sz="0" w:space="0" w:color="auto"/>
        <w:bottom w:val="none" w:sz="0" w:space="0" w:color="auto"/>
        <w:right w:val="none" w:sz="0" w:space="0" w:color="auto"/>
      </w:divBdr>
    </w:div>
    <w:div w:id="1386293477">
      <w:marLeft w:val="640"/>
      <w:marRight w:val="0"/>
      <w:marTop w:val="0"/>
      <w:marBottom w:val="0"/>
      <w:divBdr>
        <w:top w:val="none" w:sz="0" w:space="0" w:color="auto"/>
        <w:left w:val="none" w:sz="0" w:space="0" w:color="auto"/>
        <w:bottom w:val="none" w:sz="0" w:space="0" w:color="auto"/>
        <w:right w:val="none" w:sz="0" w:space="0" w:color="auto"/>
      </w:divBdr>
    </w:div>
    <w:div w:id="1390303548">
      <w:marLeft w:val="640"/>
      <w:marRight w:val="0"/>
      <w:marTop w:val="0"/>
      <w:marBottom w:val="0"/>
      <w:divBdr>
        <w:top w:val="none" w:sz="0" w:space="0" w:color="auto"/>
        <w:left w:val="none" w:sz="0" w:space="0" w:color="auto"/>
        <w:bottom w:val="none" w:sz="0" w:space="0" w:color="auto"/>
        <w:right w:val="none" w:sz="0" w:space="0" w:color="auto"/>
      </w:divBdr>
    </w:div>
    <w:div w:id="1403092332">
      <w:marLeft w:val="640"/>
      <w:marRight w:val="0"/>
      <w:marTop w:val="0"/>
      <w:marBottom w:val="0"/>
      <w:divBdr>
        <w:top w:val="none" w:sz="0" w:space="0" w:color="auto"/>
        <w:left w:val="none" w:sz="0" w:space="0" w:color="auto"/>
        <w:bottom w:val="none" w:sz="0" w:space="0" w:color="auto"/>
        <w:right w:val="none" w:sz="0" w:space="0" w:color="auto"/>
      </w:divBdr>
    </w:div>
    <w:div w:id="1405643395">
      <w:marLeft w:val="640"/>
      <w:marRight w:val="0"/>
      <w:marTop w:val="0"/>
      <w:marBottom w:val="0"/>
      <w:divBdr>
        <w:top w:val="none" w:sz="0" w:space="0" w:color="auto"/>
        <w:left w:val="none" w:sz="0" w:space="0" w:color="auto"/>
        <w:bottom w:val="none" w:sz="0" w:space="0" w:color="auto"/>
        <w:right w:val="none" w:sz="0" w:space="0" w:color="auto"/>
      </w:divBdr>
    </w:div>
    <w:div w:id="1417364557">
      <w:marLeft w:val="640"/>
      <w:marRight w:val="0"/>
      <w:marTop w:val="0"/>
      <w:marBottom w:val="0"/>
      <w:divBdr>
        <w:top w:val="none" w:sz="0" w:space="0" w:color="auto"/>
        <w:left w:val="none" w:sz="0" w:space="0" w:color="auto"/>
        <w:bottom w:val="none" w:sz="0" w:space="0" w:color="auto"/>
        <w:right w:val="none" w:sz="0" w:space="0" w:color="auto"/>
      </w:divBdr>
    </w:div>
    <w:div w:id="1421560187">
      <w:marLeft w:val="640"/>
      <w:marRight w:val="0"/>
      <w:marTop w:val="0"/>
      <w:marBottom w:val="0"/>
      <w:divBdr>
        <w:top w:val="none" w:sz="0" w:space="0" w:color="auto"/>
        <w:left w:val="none" w:sz="0" w:space="0" w:color="auto"/>
        <w:bottom w:val="none" w:sz="0" w:space="0" w:color="auto"/>
        <w:right w:val="none" w:sz="0" w:space="0" w:color="auto"/>
      </w:divBdr>
    </w:div>
    <w:div w:id="1423716926">
      <w:marLeft w:val="640"/>
      <w:marRight w:val="0"/>
      <w:marTop w:val="0"/>
      <w:marBottom w:val="0"/>
      <w:divBdr>
        <w:top w:val="none" w:sz="0" w:space="0" w:color="auto"/>
        <w:left w:val="none" w:sz="0" w:space="0" w:color="auto"/>
        <w:bottom w:val="none" w:sz="0" w:space="0" w:color="auto"/>
        <w:right w:val="none" w:sz="0" w:space="0" w:color="auto"/>
      </w:divBdr>
    </w:div>
    <w:div w:id="1426655155">
      <w:marLeft w:val="640"/>
      <w:marRight w:val="0"/>
      <w:marTop w:val="0"/>
      <w:marBottom w:val="0"/>
      <w:divBdr>
        <w:top w:val="none" w:sz="0" w:space="0" w:color="auto"/>
        <w:left w:val="none" w:sz="0" w:space="0" w:color="auto"/>
        <w:bottom w:val="none" w:sz="0" w:space="0" w:color="auto"/>
        <w:right w:val="none" w:sz="0" w:space="0" w:color="auto"/>
      </w:divBdr>
    </w:div>
    <w:div w:id="1428192506">
      <w:marLeft w:val="640"/>
      <w:marRight w:val="0"/>
      <w:marTop w:val="0"/>
      <w:marBottom w:val="0"/>
      <w:divBdr>
        <w:top w:val="none" w:sz="0" w:space="0" w:color="auto"/>
        <w:left w:val="none" w:sz="0" w:space="0" w:color="auto"/>
        <w:bottom w:val="none" w:sz="0" w:space="0" w:color="auto"/>
        <w:right w:val="none" w:sz="0" w:space="0" w:color="auto"/>
      </w:divBdr>
    </w:div>
    <w:div w:id="1436437890">
      <w:marLeft w:val="640"/>
      <w:marRight w:val="0"/>
      <w:marTop w:val="0"/>
      <w:marBottom w:val="0"/>
      <w:divBdr>
        <w:top w:val="none" w:sz="0" w:space="0" w:color="auto"/>
        <w:left w:val="none" w:sz="0" w:space="0" w:color="auto"/>
        <w:bottom w:val="none" w:sz="0" w:space="0" w:color="auto"/>
        <w:right w:val="none" w:sz="0" w:space="0" w:color="auto"/>
      </w:divBdr>
    </w:div>
    <w:div w:id="1450199365">
      <w:marLeft w:val="640"/>
      <w:marRight w:val="0"/>
      <w:marTop w:val="0"/>
      <w:marBottom w:val="0"/>
      <w:divBdr>
        <w:top w:val="none" w:sz="0" w:space="0" w:color="auto"/>
        <w:left w:val="none" w:sz="0" w:space="0" w:color="auto"/>
        <w:bottom w:val="none" w:sz="0" w:space="0" w:color="auto"/>
        <w:right w:val="none" w:sz="0" w:space="0" w:color="auto"/>
      </w:divBdr>
    </w:div>
    <w:div w:id="1450591326">
      <w:marLeft w:val="640"/>
      <w:marRight w:val="0"/>
      <w:marTop w:val="0"/>
      <w:marBottom w:val="0"/>
      <w:divBdr>
        <w:top w:val="none" w:sz="0" w:space="0" w:color="auto"/>
        <w:left w:val="none" w:sz="0" w:space="0" w:color="auto"/>
        <w:bottom w:val="none" w:sz="0" w:space="0" w:color="auto"/>
        <w:right w:val="none" w:sz="0" w:space="0" w:color="auto"/>
      </w:divBdr>
    </w:div>
    <w:div w:id="1451515996">
      <w:marLeft w:val="640"/>
      <w:marRight w:val="0"/>
      <w:marTop w:val="0"/>
      <w:marBottom w:val="0"/>
      <w:divBdr>
        <w:top w:val="none" w:sz="0" w:space="0" w:color="auto"/>
        <w:left w:val="none" w:sz="0" w:space="0" w:color="auto"/>
        <w:bottom w:val="none" w:sz="0" w:space="0" w:color="auto"/>
        <w:right w:val="none" w:sz="0" w:space="0" w:color="auto"/>
      </w:divBdr>
    </w:div>
    <w:div w:id="1456018653">
      <w:marLeft w:val="640"/>
      <w:marRight w:val="0"/>
      <w:marTop w:val="0"/>
      <w:marBottom w:val="0"/>
      <w:divBdr>
        <w:top w:val="none" w:sz="0" w:space="0" w:color="auto"/>
        <w:left w:val="none" w:sz="0" w:space="0" w:color="auto"/>
        <w:bottom w:val="none" w:sz="0" w:space="0" w:color="auto"/>
        <w:right w:val="none" w:sz="0" w:space="0" w:color="auto"/>
      </w:divBdr>
    </w:div>
    <w:div w:id="1486703437">
      <w:marLeft w:val="640"/>
      <w:marRight w:val="0"/>
      <w:marTop w:val="0"/>
      <w:marBottom w:val="0"/>
      <w:divBdr>
        <w:top w:val="none" w:sz="0" w:space="0" w:color="auto"/>
        <w:left w:val="none" w:sz="0" w:space="0" w:color="auto"/>
        <w:bottom w:val="none" w:sz="0" w:space="0" w:color="auto"/>
        <w:right w:val="none" w:sz="0" w:space="0" w:color="auto"/>
      </w:divBdr>
    </w:div>
    <w:div w:id="1487552099">
      <w:marLeft w:val="640"/>
      <w:marRight w:val="0"/>
      <w:marTop w:val="0"/>
      <w:marBottom w:val="0"/>
      <w:divBdr>
        <w:top w:val="none" w:sz="0" w:space="0" w:color="auto"/>
        <w:left w:val="none" w:sz="0" w:space="0" w:color="auto"/>
        <w:bottom w:val="none" w:sz="0" w:space="0" w:color="auto"/>
        <w:right w:val="none" w:sz="0" w:space="0" w:color="auto"/>
      </w:divBdr>
    </w:div>
    <w:div w:id="1489444489">
      <w:marLeft w:val="640"/>
      <w:marRight w:val="0"/>
      <w:marTop w:val="0"/>
      <w:marBottom w:val="0"/>
      <w:divBdr>
        <w:top w:val="none" w:sz="0" w:space="0" w:color="auto"/>
        <w:left w:val="none" w:sz="0" w:space="0" w:color="auto"/>
        <w:bottom w:val="none" w:sz="0" w:space="0" w:color="auto"/>
        <w:right w:val="none" w:sz="0" w:space="0" w:color="auto"/>
      </w:divBdr>
    </w:div>
    <w:div w:id="1492141284">
      <w:marLeft w:val="640"/>
      <w:marRight w:val="0"/>
      <w:marTop w:val="0"/>
      <w:marBottom w:val="0"/>
      <w:divBdr>
        <w:top w:val="none" w:sz="0" w:space="0" w:color="auto"/>
        <w:left w:val="none" w:sz="0" w:space="0" w:color="auto"/>
        <w:bottom w:val="none" w:sz="0" w:space="0" w:color="auto"/>
        <w:right w:val="none" w:sz="0" w:space="0" w:color="auto"/>
      </w:divBdr>
    </w:div>
    <w:div w:id="1493181274">
      <w:marLeft w:val="640"/>
      <w:marRight w:val="0"/>
      <w:marTop w:val="0"/>
      <w:marBottom w:val="0"/>
      <w:divBdr>
        <w:top w:val="none" w:sz="0" w:space="0" w:color="auto"/>
        <w:left w:val="none" w:sz="0" w:space="0" w:color="auto"/>
        <w:bottom w:val="none" w:sz="0" w:space="0" w:color="auto"/>
        <w:right w:val="none" w:sz="0" w:space="0" w:color="auto"/>
      </w:divBdr>
    </w:div>
    <w:div w:id="1502814028">
      <w:marLeft w:val="640"/>
      <w:marRight w:val="0"/>
      <w:marTop w:val="0"/>
      <w:marBottom w:val="0"/>
      <w:divBdr>
        <w:top w:val="none" w:sz="0" w:space="0" w:color="auto"/>
        <w:left w:val="none" w:sz="0" w:space="0" w:color="auto"/>
        <w:bottom w:val="none" w:sz="0" w:space="0" w:color="auto"/>
        <w:right w:val="none" w:sz="0" w:space="0" w:color="auto"/>
      </w:divBdr>
    </w:div>
    <w:div w:id="1509098648">
      <w:marLeft w:val="640"/>
      <w:marRight w:val="0"/>
      <w:marTop w:val="0"/>
      <w:marBottom w:val="0"/>
      <w:divBdr>
        <w:top w:val="none" w:sz="0" w:space="0" w:color="auto"/>
        <w:left w:val="none" w:sz="0" w:space="0" w:color="auto"/>
        <w:bottom w:val="none" w:sz="0" w:space="0" w:color="auto"/>
        <w:right w:val="none" w:sz="0" w:space="0" w:color="auto"/>
      </w:divBdr>
    </w:div>
    <w:div w:id="1537816611">
      <w:marLeft w:val="640"/>
      <w:marRight w:val="0"/>
      <w:marTop w:val="0"/>
      <w:marBottom w:val="0"/>
      <w:divBdr>
        <w:top w:val="none" w:sz="0" w:space="0" w:color="auto"/>
        <w:left w:val="none" w:sz="0" w:space="0" w:color="auto"/>
        <w:bottom w:val="none" w:sz="0" w:space="0" w:color="auto"/>
        <w:right w:val="none" w:sz="0" w:space="0" w:color="auto"/>
      </w:divBdr>
    </w:div>
    <w:div w:id="1554391290">
      <w:marLeft w:val="640"/>
      <w:marRight w:val="0"/>
      <w:marTop w:val="0"/>
      <w:marBottom w:val="0"/>
      <w:divBdr>
        <w:top w:val="none" w:sz="0" w:space="0" w:color="auto"/>
        <w:left w:val="none" w:sz="0" w:space="0" w:color="auto"/>
        <w:bottom w:val="none" w:sz="0" w:space="0" w:color="auto"/>
        <w:right w:val="none" w:sz="0" w:space="0" w:color="auto"/>
      </w:divBdr>
    </w:div>
    <w:div w:id="1561138814">
      <w:marLeft w:val="640"/>
      <w:marRight w:val="0"/>
      <w:marTop w:val="0"/>
      <w:marBottom w:val="0"/>
      <w:divBdr>
        <w:top w:val="none" w:sz="0" w:space="0" w:color="auto"/>
        <w:left w:val="none" w:sz="0" w:space="0" w:color="auto"/>
        <w:bottom w:val="none" w:sz="0" w:space="0" w:color="auto"/>
        <w:right w:val="none" w:sz="0" w:space="0" w:color="auto"/>
      </w:divBdr>
    </w:div>
    <w:div w:id="1562986716">
      <w:marLeft w:val="640"/>
      <w:marRight w:val="0"/>
      <w:marTop w:val="0"/>
      <w:marBottom w:val="0"/>
      <w:divBdr>
        <w:top w:val="none" w:sz="0" w:space="0" w:color="auto"/>
        <w:left w:val="none" w:sz="0" w:space="0" w:color="auto"/>
        <w:bottom w:val="none" w:sz="0" w:space="0" w:color="auto"/>
        <w:right w:val="none" w:sz="0" w:space="0" w:color="auto"/>
      </w:divBdr>
    </w:div>
    <w:div w:id="1578175773">
      <w:marLeft w:val="640"/>
      <w:marRight w:val="0"/>
      <w:marTop w:val="0"/>
      <w:marBottom w:val="0"/>
      <w:divBdr>
        <w:top w:val="none" w:sz="0" w:space="0" w:color="auto"/>
        <w:left w:val="none" w:sz="0" w:space="0" w:color="auto"/>
        <w:bottom w:val="none" w:sz="0" w:space="0" w:color="auto"/>
        <w:right w:val="none" w:sz="0" w:space="0" w:color="auto"/>
      </w:divBdr>
    </w:div>
    <w:div w:id="1594893679">
      <w:marLeft w:val="640"/>
      <w:marRight w:val="0"/>
      <w:marTop w:val="0"/>
      <w:marBottom w:val="0"/>
      <w:divBdr>
        <w:top w:val="none" w:sz="0" w:space="0" w:color="auto"/>
        <w:left w:val="none" w:sz="0" w:space="0" w:color="auto"/>
        <w:bottom w:val="none" w:sz="0" w:space="0" w:color="auto"/>
        <w:right w:val="none" w:sz="0" w:space="0" w:color="auto"/>
      </w:divBdr>
    </w:div>
    <w:div w:id="1603150608">
      <w:marLeft w:val="640"/>
      <w:marRight w:val="0"/>
      <w:marTop w:val="0"/>
      <w:marBottom w:val="0"/>
      <w:divBdr>
        <w:top w:val="none" w:sz="0" w:space="0" w:color="auto"/>
        <w:left w:val="none" w:sz="0" w:space="0" w:color="auto"/>
        <w:bottom w:val="none" w:sz="0" w:space="0" w:color="auto"/>
        <w:right w:val="none" w:sz="0" w:space="0" w:color="auto"/>
      </w:divBdr>
    </w:div>
    <w:div w:id="1604876794">
      <w:marLeft w:val="640"/>
      <w:marRight w:val="0"/>
      <w:marTop w:val="0"/>
      <w:marBottom w:val="0"/>
      <w:divBdr>
        <w:top w:val="none" w:sz="0" w:space="0" w:color="auto"/>
        <w:left w:val="none" w:sz="0" w:space="0" w:color="auto"/>
        <w:bottom w:val="none" w:sz="0" w:space="0" w:color="auto"/>
        <w:right w:val="none" w:sz="0" w:space="0" w:color="auto"/>
      </w:divBdr>
    </w:div>
    <w:div w:id="1616326987">
      <w:marLeft w:val="640"/>
      <w:marRight w:val="0"/>
      <w:marTop w:val="0"/>
      <w:marBottom w:val="0"/>
      <w:divBdr>
        <w:top w:val="none" w:sz="0" w:space="0" w:color="auto"/>
        <w:left w:val="none" w:sz="0" w:space="0" w:color="auto"/>
        <w:bottom w:val="none" w:sz="0" w:space="0" w:color="auto"/>
        <w:right w:val="none" w:sz="0" w:space="0" w:color="auto"/>
      </w:divBdr>
    </w:div>
    <w:div w:id="1617563691">
      <w:marLeft w:val="640"/>
      <w:marRight w:val="0"/>
      <w:marTop w:val="0"/>
      <w:marBottom w:val="0"/>
      <w:divBdr>
        <w:top w:val="none" w:sz="0" w:space="0" w:color="auto"/>
        <w:left w:val="none" w:sz="0" w:space="0" w:color="auto"/>
        <w:bottom w:val="none" w:sz="0" w:space="0" w:color="auto"/>
        <w:right w:val="none" w:sz="0" w:space="0" w:color="auto"/>
      </w:divBdr>
    </w:div>
    <w:div w:id="1624581280">
      <w:marLeft w:val="640"/>
      <w:marRight w:val="0"/>
      <w:marTop w:val="0"/>
      <w:marBottom w:val="0"/>
      <w:divBdr>
        <w:top w:val="none" w:sz="0" w:space="0" w:color="auto"/>
        <w:left w:val="none" w:sz="0" w:space="0" w:color="auto"/>
        <w:bottom w:val="none" w:sz="0" w:space="0" w:color="auto"/>
        <w:right w:val="none" w:sz="0" w:space="0" w:color="auto"/>
      </w:divBdr>
    </w:div>
    <w:div w:id="1641350784">
      <w:marLeft w:val="640"/>
      <w:marRight w:val="0"/>
      <w:marTop w:val="0"/>
      <w:marBottom w:val="0"/>
      <w:divBdr>
        <w:top w:val="none" w:sz="0" w:space="0" w:color="auto"/>
        <w:left w:val="none" w:sz="0" w:space="0" w:color="auto"/>
        <w:bottom w:val="none" w:sz="0" w:space="0" w:color="auto"/>
        <w:right w:val="none" w:sz="0" w:space="0" w:color="auto"/>
      </w:divBdr>
    </w:div>
    <w:div w:id="1643190402">
      <w:marLeft w:val="640"/>
      <w:marRight w:val="0"/>
      <w:marTop w:val="0"/>
      <w:marBottom w:val="0"/>
      <w:divBdr>
        <w:top w:val="none" w:sz="0" w:space="0" w:color="auto"/>
        <w:left w:val="none" w:sz="0" w:space="0" w:color="auto"/>
        <w:bottom w:val="none" w:sz="0" w:space="0" w:color="auto"/>
        <w:right w:val="none" w:sz="0" w:space="0" w:color="auto"/>
      </w:divBdr>
    </w:div>
    <w:div w:id="1649743709">
      <w:marLeft w:val="640"/>
      <w:marRight w:val="0"/>
      <w:marTop w:val="0"/>
      <w:marBottom w:val="0"/>
      <w:divBdr>
        <w:top w:val="none" w:sz="0" w:space="0" w:color="auto"/>
        <w:left w:val="none" w:sz="0" w:space="0" w:color="auto"/>
        <w:bottom w:val="none" w:sz="0" w:space="0" w:color="auto"/>
        <w:right w:val="none" w:sz="0" w:space="0" w:color="auto"/>
      </w:divBdr>
    </w:div>
    <w:div w:id="1658150666">
      <w:marLeft w:val="640"/>
      <w:marRight w:val="0"/>
      <w:marTop w:val="0"/>
      <w:marBottom w:val="0"/>
      <w:divBdr>
        <w:top w:val="none" w:sz="0" w:space="0" w:color="auto"/>
        <w:left w:val="none" w:sz="0" w:space="0" w:color="auto"/>
        <w:bottom w:val="none" w:sz="0" w:space="0" w:color="auto"/>
        <w:right w:val="none" w:sz="0" w:space="0" w:color="auto"/>
      </w:divBdr>
    </w:div>
    <w:div w:id="1659502731">
      <w:marLeft w:val="640"/>
      <w:marRight w:val="0"/>
      <w:marTop w:val="0"/>
      <w:marBottom w:val="0"/>
      <w:divBdr>
        <w:top w:val="none" w:sz="0" w:space="0" w:color="auto"/>
        <w:left w:val="none" w:sz="0" w:space="0" w:color="auto"/>
        <w:bottom w:val="none" w:sz="0" w:space="0" w:color="auto"/>
        <w:right w:val="none" w:sz="0" w:space="0" w:color="auto"/>
      </w:divBdr>
    </w:div>
    <w:div w:id="1661418883">
      <w:marLeft w:val="640"/>
      <w:marRight w:val="0"/>
      <w:marTop w:val="0"/>
      <w:marBottom w:val="0"/>
      <w:divBdr>
        <w:top w:val="none" w:sz="0" w:space="0" w:color="auto"/>
        <w:left w:val="none" w:sz="0" w:space="0" w:color="auto"/>
        <w:bottom w:val="none" w:sz="0" w:space="0" w:color="auto"/>
        <w:right w:val="none" w:sz="0" w:space="0" w:color="auto"/>
      </w:divBdr>
    </w:div>
    <w:div w:id="1663311362">
      <w:marLeft w:val="64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1669406242">
      <w:marLeft w:val="640"/>
      <w:marRight w:val="0"/>
      <w:marTop w:val="0"/>
      <w:marBottom w:val="0"/>
      <w:divBdr>
        <w:top w:val="none" w:sz="0" w:space="0" w:color="auto"/>
        <w:left w:val="none" w:sz="0" w:space="0" w:color="auto"/>
        <w:bottom w:val="none" w:sz="0" w:space="0" w:color="auto"/>
        <w:right w:val="none" w:sz="0" w:space="0" w:color="auto"/>
      </w:divBdr>
    </w:div>
    <w:div w:id="1671441287">
      <w:marLeft w:val="640"/>
      <w:marRight w:val="0"/>
      <w:marTop w:val="0"/>
      <w:marBottom w:val="0"/>
      <w:divBdr>
        <w:top w:val="none" w:sz="0" w:space="0" w:color="auto"/>
        <w:left w:val="none" w:sz="0" w:space="0" w:color="auto"/>
        <w:bottom w:val="none" w:sz="0" w:space="0" w:color="auto"/>
        <w:right w:val="none" w:sz="0" w:space="0" w:color="auto"/>
      </w:divBdr>
    </w:div>
    <w:div w:id="1684238535">
      <w:marLeft w:val="640"/>
      <w:marRight w:val="0"/>
      <w:marTop w:val="0"/>
      <w:marBottom w:val="0"/>
      <w:divBdr>
        <w:top w:val="none" w:sz="0" w:space="0" w:color="auto"/>
        <w:left w:val="none" w:sz="0" w:space="0" w:color="auto"/>
        <w:bottom w:val="none" w:sz="0" w:space="0" w:color="auto"/>
        <w:right w:val="none" w:sz="0" w:space="0" w:color="auto"/>
      </w:divBdr>
    </w:div>
    <w:div w:id="1684277964">
      <w:marLeft w:val="640"/>
      <w:marRight w:val="0"/>
      <w:marTop w:val="0"/>
      <w:marBottom w:val="0"/>
      <w:divBdr>
        <w:top w:val="none" w:sz="0" w:space="0" w:color="auto"/>
        <w:left w:val="none" w:sz="0" w:space="0" w:color="auto"/>
        <w:bottom w:val="none" w:sz="0" w:space="0" w:color="auto"/>
        <w:right w:val="none" w:sz="0" w:space="0" w:color="auto"/>
      </w:divBdr>
    </w:div>
    <w:div w:id="1685740518">
      <w:marLeft w:val="640"/>
      <w:marRight w:val="0"/>
      <w:marTop w:val="0"/>
      <w:marBottom w:val="0"/>
      <w:divBdr>
        <w:top w:val="none" w:sz="0" w:space="0" w:color="auto"/>
        <w:left w:val="none" w:sz="0" w:space="0" w:color="auto"/>
        <w:bottom w:val="none" w:sz="0" w:space="0" w:color="auto"/>
        <w:right w:val="none" w:sz="0" w:space="0" w:color="auto"/>
      </w:divBdr>
    </w:div>
    <w:div w:id="1689523590">
      <w:marLeft w:val="640"/>
      <w:marRight w:val="0"/>
      <w:marTop w:val="0"/>
      <w:marBottom w:val="0"/>
      <w:divBdr>
        <w:top w:val="none" w:sz="0" w:space="0" w:color="auto"/>
        <w:left w:val="none" w:sz="0" w:space="0" w:color="auto"/>
        <w:bottom w:val="none" w:sz="0" w:space="0" w:color="auto"/>
        <w:right w:val="none" w:sz="0" w:space="0" w:color="auto"/>
      </w:divBdr>
    </w:div>
    <w:div w:id="1689794786">
      <w:marLeft w:val="640"/>
      <w:marRight w:val="0"/>
      <w:marTop w:val="0"/>
      <w:marBottom w:val="0"/>
      <w:divBdr>
        <w:top w:val="none" w:sz="0" w:space="0" w:color="auto"/>
        <w:left w:val="none" w:sz="0" w:space="0" w:color="auto"/>
        <w:bottom w:val="none" w:sz="0" w:space="0" w:color="auto"/>
        <w:right w:val="none" w:sz="0" w:space="0" w:color="auto"/>
      </w:divBdr>
    </w:div>
    <w:div w:id="1699768305">
      <w:marLeft w:val="640"/>
      <w:marRight w:val="0"/>
      <w:marTop w:val="0"/>
      <w:marBottom w:val="0"/>
      <w:divBdr>
        <w:top w:val="none" w:sz="0" w:space="0" w:color="auto"/>
        <w:left w:val="none" w:sz="0" w:space="0" w:color="auto"/>
        <w:bottom w:val="none" w:sz="0" w:space="0" w:color="auto"/>
        <w:right w:val="none" w:sz="0" w:space="0" w:color="auto"/>
      </w:divBdr>
    </w:div>
    <w:div w:id="1704205026">
      <w:marLeft w:val="640"/>
      <w:marRight w:val="0"/>
      <w:marTop w:val="0"/>
      <w:marBottom w:val="0"/>
      <w:divBdr>
        <w:top w:val="none" w:sz="0" w:space="0" w:color="auto"/>
        <w:left w:val="none" w:sz="0" w:space="0" w:color="auto"/>
        <w:bottom w:val="none" w:sz="0" w:space="0" w:color="auto"/>
        <w:right w:val="none" w:sz="0" w:space="0" w:color="auto"/>
      </w:divBdr>
    </w:div>
    <w:div w:id="1720661669">
      <w:marLeft w:val="640"/>
      <w:marRight w:val="0"/>
      <w:marTop w:val="0"/>
      <w:marBottom w:val="0"/>
      <w:divBdr>
        <w:top w:val="none" w:sz="0" w:space="0" w:color="auto"/>
        <w:left w:val="none" w:sz="0" w:space="0" w:color="auto"/>
        <w:bottom w:val="none" w:sz="0" w:space="0" w:color="auto"/>
        <w:right w:val="none" w:sz="0" w:space="0" w:color="auto"/>
      </w:divBdr>
    </w:div>
    <w:div w:id="1728335915">
      <w:marLeft w:val="640"/>
      <w:marRight w:val="0"/>
      <w:marTop w:val="0"/>
      <w:marBottom w:val="0"/>
      <w:divBdr>
        <w:top w:val="none" w:sz="0" w:space="0" w:color="auto"/>
        <w:left w:val="none" w:sz="0" w:space="0" w:color="auto"/>
        <w:bottom w:val="none" w:sz="0" w:space="0" w:color="auto"/>
        <w:right w:val="none" w:sz="0" w:space="0" w:color="auto"/>
      </w:divBdr>
    </w:div>
    <w:div w:id="1738478617">
      <w:marLeft w:val="640"/>
      <w:marRight w:val="0"/>
      <w:marTop w:val="0"/>
      <w:marBottom w:val="0"/>
      <w:divBdr>
        <w:top w:val="none" w:sz="0" w:space="0" w:color="auto"/>
        <w:left w:val="none" w:sz="0" w:space="0" w:color="auto"/>
        <w:bottom w:val="none" w:sz="0" w:space="0" w:color="auto"/>
        <w:right w:val="none" w:sz="0" w:space="0" w:color="auto"/>
      </w:divBdr>
    </w:div>
    <w:div w:id="1741708509">
      <w:marLeft w:val="640"/>
      <w:marRight w:val="0"/>
      <w:marTop w:val="0"/>
      <w:marBottom w:val="0"/>
      <w:divBdr>
        <w:top w:val="none" w:sz="0" w:space="0" w:color="auto"/>
        <w:left w:val="none" w:sz="0" w:space="0" w:color="auto"/>
        <w:bottom w:val="none" w:sz="0" w:space="0" w:color="auto"/>
        <w:right w:val="none" w:sz="0" w:space="0" w:color="auto"/>
      </w:divBdr>
    </w:div>
    <w:div w:id="1744252390">
      <w:marLeft w:val="640"/>
      <w:marRight w:val="0"/>
      <w:marTop w:val="0"/>
      <w:marBottom w:val="0"/>
      <w:divBdr>
        <w:top w:val="none" w:sz="0" w:space="0" w:color="auto"/>
        <w:left w:val="none" w:sz="0" w:space="0" w:color="auto"/>
        <w:bottom w:val="none" w:sz="0" w:space="0" w:color="auto"/>
        <w:right w:val="none" w:sz="0" w:space="0" w:color="auto"/>
      </w:divBdr>
    </w:div>
    <w:div w:id="1744837557">
      <w:marLeft w:val="640"/>
      <w:marRight w:val="0"/>
      <w:marTop w:val="0"/>
      <w:marBottom w:val="0"/>
      <w:divBdr>
        <w:top w:val="none" w:sz="0" w:space="0" w:color="auto"/>
        <w:left w:val="none" w:sz="0" w:space="0" w:color="auto"/>
        <w:bottom w:val="none" w:sz="0" w:space="0" w:color="auto"/>
        <w:right w:val="none" w:sz="0" w:space="0" w:color="auto"/>
      </w:divBdr>
    </w:div>
    <w:div w:id="1764567569">
      <w:marLeft w:val="640"/>
      <w:marRight w:val="0"/>
      <w:marTop w:val="0"/>
      <w:marBottom w:val="0"/>
      <w:divBdr>
        <w:top w:val="none" w:sz="0" w:space="0" w:color="auto"/>
        <w:left w:val="none" w:sz="0" w:space="0" w:color="auto"/>
        <w:bottom w:val="none" w:sz="0" w:space="0" w:color="auto"/>
        <w:right w:val="none" w:sz="0" w:space="0" w:color="auto"/>
      </w:divBdr>
    </w:div>
    <w:div w:id="1774202263">
      <w:marLeft w:val="640"/>
      <w:marRight w:val="0"/>
      <w:marTop w:val="0"/>
      <w:marBottom w:val="0"/>
      <w:divBdr>
        <w:top w:val="none" w:sz="0" w:space="0" w:color="auto"/>
        <w:left w:val="none" w:sz="0" w:space="0" w:color="auto"/>
        <w:bottom w:val="none" w:sz="0" w:space="0" w:color="auto"/>
        <w:right w:val="none" w:sz="0" w:space="0" w:color="auto"/>
      </w:divBdr>
    </w:div>
    <w:div w:id="1774475921">
      <w:marLeft w:val="640"/>
      <w:marRight w:val="0"/>
      <w:marTop w:val="0"/>
      <w:marBottom w:val="0"/>
      <w:divBdr>
        <w:top w:val="none" w:sz="0" w:space="0" w:color="auto"/>
        <w:left w:val="none" w:sz="0" w:space="0" w:color="auto"/>
        <w:bottom w:val="none" w:sz="0" w:space="0" w:color="auto"/>
        <w:right w:val="none" w:sz="0" w:space="0" w:color="auto"/>
      </w:divBdr>
    </w:div>
    <w:div w:id="1776317717">
      <w:marLeft w:val="640"/>
      <w:marRight w:val="0"/>
      <w:marTop w:val="0"/>
      <w:marBottom w:val="0"/>
      <w:divBdr>
        <w:top w:val="none" w:sz="0" w:space="0" w:color="auto"/>
        <w:left w:val="none" w:sz="0" w:space="0" w:color="auto"/>
        <w:bottom w:val="none" w:sz="0" w:space="0" w:color="auto"/>
        <w:right w:val="none" w:sz="0" w:space="0" w:color="auto"/>
      </w:divBdr>
    </w:div>
    <w:div w:id="1794667606">
      <w:marLeft w:val="640"/>
      <w:marRight w:val="0"/>
      <w:marTop w:val="0"/>
      <w:marBottom w:val="0"/>
      <w:divBdr>
        <w:top w:val="none" w:sz="0" w:space="0" w:color="auto"/>
        <w:left w:val="none" w:sz="0" w:space="0" w:color="auto"/>
        <w:bottom w:val="none" w:sz="0" w:space="0" w:color="auto"/>
        <w:right w:val="none" w:sz="0" w:space="0" w:color="auto"/>
      </w:divBdr>
    </w:div>
    <w:div w:id="1802843470">
      <w:marLeft w:val="640"/>
      <w:marRight w:val="0"/>
      <w:marTop w:val="0"/>
      <w:marBottom w:val="0"/>
      <w:divBdr>
        <w:top w:val="none" w:sz="0" w:space="0" w:color="auto"/>
        <w:left w:val="none" w:sz="0" w:space="0" w:color="auto"/>
        <w:bottom w:val="none" w:sz="0" w:space="0" w:color="auto"/>
        <w:right w:val="none" w:sz="0" w:space="0" w:color="auto"/>
      </w:divBdr>
    </w:div>
    <w:div w:id="1807509263">
      <w:marLeft w:val="640"/>
      <w:marRight w:val="0"/>
      <w:marTop w:val="0"/>
      <w:marBottom w:val="0"/>
      <w:divBdr>
        <w:top w:val="none" w:sz="0" w:space="0" w:color="auto"/>
        <w:left w:val="none" w:sz="0" w:space="0" w:color="auto"/>
        <w:bottom w:val="none" w:sz="0" w:space="0" w:color="auto"/>
        <w:right w:val="none" w:sz="0" w:space="0" w:color="auto"/>
      </w:divBdr>
    </w:div>
    <w:div w:id="1809006047">
      <w:marLeft w:val="640"/>
      <w:marRight w:val="0"/>
      <w:marTop w:val="0"/>
      <w:marBottom w:val="0"/>
      <w:divBdr>
        <w:top w:val="none" w:sz="0" w:space="0" w:color="auto"/>
        <w:left w:val="none" w:sz="0" w:space="0" w:color="auto"/>
        <w:bottom w:val="none" w:sz="0" w:space="0" w:color="auto"/>
        <w:right w:val="none" w:sz="0" w:space="0" w:color="auto"/>
      </w:divBdr>
    </w:div>
    <w:div w:id="1809123552">
      <w:marLeft w:val="640"/>
      <w:marRight w:val="0"/>
      <w:marTop w:val="0"/>
      <w:marBottom w:val="0"/>
      <w:divBdr>
        <w:top w:val="none" w:sz="0" w:space="0" w:color="auto"/>
        <w:left w:val="none" w:sz="0" w:space="0" w:color="auto"/>
        <w:bottom w:val="none" w:sz="0" w:space="0" w:color="auto"/>
        <w:right w:val="none" w:sz="0" w:space="0" w:color="auto"/>
      </w:divBdr>
    </w:div>
    <w:div w:id="1832214111">
      <w:marLeft w:val="640"/>
      <w:marRight w:val="0"/>
      <w:marTop w:val="0"/>
      <w:marBottom w:val="0"/>
      <w:divBdr>
        <w:top w:val="none" w:sz="0" w:space="0" w:color="auto"/>
        <w:left w:val="none" w:sz="0" w:space="0" w:color="auto"/>
        <w:bottom w:val="none" w:sz="0" w:space="0" w:color="auto"/>
        <w:right w:val="none" w:sz="0" w:space="0" w:color="auto"/>
      </w:divBdr>
    </w:div>
    <w:div w:id="1832670170">
      <w:marLeft w:val="640"/>
      <w:marRight w:val="0"/>
      <w:marTop w:val="0"/>
      <w:marBottom w:val="0"/>
      <w:divBdr>
        <w:top w:val="none" w:sz="0" w:space="0" w:color="auto"/>
        <w:left w:val="none" w:sz="0" w:space="0" w:color="auto"/>
        <w:bottom w:val="none" w:sz="0" w:space="0" w:color="auto"/>
        <w:right w:val="none" w:sz="0" w:space="0" w:color="auto"/>
      </w:divBdr>
    </w:div>
    <w:div w:id="1836916150">
      <w:marLeft w:val="640"/>
      <w:marRight w:val="0"/>
      <w:marTop w:val="0"/>
      <w:marBottom w:val="0"/>
      <w:divBdr>
        <w:top w:val="none" w:sz="0" w:space="0" w:color="auto"/>
        <w:left w:val="none" w:sz="0" w:space="0" w:color="auto"/>
        <w:bottom w:val="none" w:sz="0" w:space="0" w:color="auto"/>
        <w:right w:val="none" w:sz="0" w:space="0" w:color="auto"/>
      </w:divBdr>
    </w:div>
    <w:div w:id="1846627366">
      <w:marLeft w:val="640"/>
      <w:marRight w:val="0"/>
      <w:marTop w:val="0"/>
      <w:marBottom w:val="0"/>
      <w:divBdr>
        <w:top w:val="none" w:sz="0" w:space="0" w:color="auto"/>
        <w:left w:val="none" w:sz="0" w:space="0" w:color="auto"/>
        <w:bottom w:val="none" w:sz="0" w:space="0" w:color="auto"/>
        <w:right w:val="none" w:sz="0" w:space="0" w:color="auto"/>
      </w:divBdr>
    </w:div>
    <w:div w:id="1853102604">
      <w:marLeft w:val="640"/>
      <w:marRight w:val="0"/>
      <w:marTop w:val="0"/>
      <w:marBottom w:val="0"/>
      <w:divBdr>
        <w:top w:val="none" w:sz="0" w:space="0" w:color="auto"/>
        <w:left w:val="none" w:sz="0" w:space="0" w:color="auto"/>
        <w:bottom w:val="none" w:sz="0" w:space="0" w:color="auto"/>
        <w:right w:val="none" w:sz="0" w:space="0" w:color="auto"/>
      </w:divBdr>
    </w:div>
    <w:div w:id="1857040929">
      <w:marLeft w:val="640"/>
      <w:marRight w:val="0"/>
      <w:marTop w:val="0"/>
      <w:marBottom w:val="0"/>
      <w:divBdr>
        <w:top w:val="none" w:sz="0" w:space="0" w:color="auto"/>
        <w:left w:val="none" w:sz="0" w:space="0" w:color="auto"/>
        <w:bottom w:val="none" w:sz="0" w:space="0" w:color="auto"/>
        <w:right w:val="none" w:sz="0" w:space="0" w:color="auto"/>
      </w:divBdr>
    </w:div>
    <w:div w:id="1867057675">
      <w:marLeft w:val="640"/>
      <w:marRight w:val="0"/>
      <w:marTop w:val="0"/>
      <w:marBottom w:val="0"/>
      <w:divBdr>
        <w:top w:val="none" w:sz="0" w:space="0" w:color="auto"/>
        <w:left w:val="none" w:sz="0" w:space="0" w:color="auto"/>
        <w:bottom w:val="none" w:sz="0" w:space="0" w:color="auto"/>
        <w:right w:val="none" w:sz="0" w:space="0" w:color="auto"/>
      </w:divBdr>
    </w:div>
    <w:div w:id="1867671068">
      <w:marLeft w:val="640"/>
      <w:marRight w:val="0"/>
      <w:marTop w:val="0"/>
      <w:marBottom w:val="0"/>
      <w:divBdr>
        <w:top w:val="none" w:sz="0" w:space="0" w:color="auto"/>
        <w:left w:val="none" w:sz="0" w:space="0" w:color="auto"/>
        <w:bottom w:val="none" w:sz="0" w:space="0" w:color="auto"/>
        <w:right w:val="none" w:sz="0" w:space="0" w:color="auto"/>
      </w:divBdr>
    </w:div>
    <w:div w:id="1874347039">
      <w:marLeft w:val="640"/>
      <w:marRight w:val="0"/>
      <w:marTop w:val="0"/>
      <w:marBottom w:val="0"/>
      <w:divBdr>
        <w:top w:val="none" w:sz="0" w:space="0" w:color="auto"/>
        <w:left w:val="none" w:sz="0" w:space="0" w:color="auto"/>
        <w:bottom w:val="none" w:sz="0" w:space="0" w:color="auto"/>
        <w:right w:val="none" w:sz="0" w:space="0" w:color="auto"/>
      </w:divBdr>
    </w:div>
    <w:div w:id="1880431029">
      <w:marLeft w:val="640"/>
      <w:marRight w:val="0"/>
      <w:marTop w:val="0"/>
      <w:marBottom w:val="0"/>
      <w:divBdr>
        <w:top w:val="none" w:sz="0" w:space="0" w:color="auto"/>
        <w:left w:val="none" w:sz="0" w:space="0" w:color="auto"/>
        <w:bottom w:val="none" w:sz="0" w:space="0" w:color="auto"/>
        <w:right w:val="none" w:sz="0" w:space="0" w:color="auto"/>
      </w:divBdr>
    </w:div>
    <w:div w:id="1884712863">
      <w:marLeft w:val="640"/>
      <w:marRight w:val="0"/>
      <w:marTop w:val="0"/>
      <w:marBottom w:val="0"/>
      <w:divBdr>
        <w:top w:val="none" w:sz="0" w:space="0" w:color="auto"/>
        <w:left w:val="none" w:sz="0" w:space="0" w:color="auto"/>
        <w:bottom w:val="none" w:sz="0" w:space="0" w:color="auto"/>
        <w:right w:val="none" w:sz="0" w:space="0" w:color="auto"/>
      </w:divBdr>
    </w:div>
    <w:div w:id="1925531020">
      <w:marLeft w:val="640"/>
      <w:marRight w:val="0"/>
      <w:marTop w:val="0"/>
      <w:marBottom w:val="0"/>
      <w:divBdr>
        <w:top w:val="none" w:sz="0" w:space="0" w:color="auto"/>
        <w:left w:val="none" w:sz="0" w:space="0" w:color="auto"/>
        <w:bottom w:val="none" w:sz="0" w:space="0" w:color="auto"/>
        <w:right w:val="none" w:sz="0" w:space="0" w:color="auto"/>
      </w:divBdr>
    </w:div>
    <w:div w:id="1946182894">
      <w:marLeft w:val="640"/>
      <w:marRight w:val="0"/>
      <w:marTop w:val="0"/>
      <w:marBottom w:val="0"/>
      <w:divBdr>
        <w:top w:val="none" w:sz="0" w:space="0" w:color="auto"/>
        <w:left w:val="none" w:sz="0" w:space="0" w:color="auto"/>
        <w:bottom w:val="none" w:sz="0" w:space="0" w:color="auto"/>
        <w:right w:val="none" w:sz="0" w:space="0" w:color="auto"/>
      </w:divBdr>
    </w:div>
    <w:div w:id="1955356669">
      <w:marLeft w:val="640"/>
      <w:marRight w:val="0"/>
      <w:marTop w:val="0"/>
      <w:marBottom w:val="0"/>
      <w:divBdr>
        <w:top w:val="none" w:sz="0" w:space="0" w:color="auto"/>
        <w:left w:val="none" w:sz="0" w:space="0" w:color="auto"/>
        <w:bottom w:val="none" w:sz="0" w:space="0" w:color="auto"/>
        <w:right w:val="none" w:sz="0" w:space="0" w:color="auto"/>
      </w:divBdr>
    </w:div>
    <w:div w:id="1955364154">
      <w:marLeft w:val="640"/>
      <w:marRight w:val="0"/>
      <w:marTop w:val="0"/>
      <w:marBottom w:val="0"/>
      <w:divBdr>
        <w:top w:val="none" w:sz="0" w:space="0" w:color="auto"/>
        <w:left w:val="none" w:sz="0" w:space="0" w:color="auto"/>
        <w:bottom w:val="none" w:sz="0" w:space="0" w:color="auto"/>
        <w:right w:val="none" w:sz="0" w:space="0" w:color="auto"/>
      </w:divBdr>
    </w:div>
    <w:div w:id="1968193063">
      <w:marLeft w:val="640"/>
      <w:marRight w:val="0"/>
      <w:marTop w:val="0"/>
      <w:marBottom w:val="0"/>
      <w:divBdr>
        <w:top w:val="none" w:sz="0" w:space="0" w:color="auto"/>
        <w:left w:val="none" w:sz="0" w:space="0" w:color="auto"/>
        <w:bottom w:val="none" w:sz="0" w:space="0" w:color="auto"/>
        <w:right w:val="none" w:sz="0" w:space="0" w:color="auto"/>
      </w:divBdr>
    </w:div>
    <w:div w:id="1996956956">
      <w:marLeft w:val="640"/>
      <w:marRight w:val="0"/>
      <w:marTop w:val="0"/>
      <w:marBottom w:val="0"/>
      <w:divBdr>
        <w:top w:val="none" w:sz="0" w:space="0" w:color="auto"/>
        <w:left w:val="none" w:sz="0" w:space="0" w:color="auto"/>
        <w:bottom w:val="none" w:sz="0" w:space="0" w:color="auto"/>
        <w:right w:val="none" w:sz="0" w:space="0" w:color="auto"/>
      </w:divBdr>
    </w:div>
    <w:div w:id="1997293582">
      <w:marLeft w:val="640"/>
      <w:marRight w:val="0"/>
      <w:marTop w:val="0"/>
      <w:marBottom w:val="0"/>
      <w:divBdr>
        <w:top w:val="none" w:sz="0" w:space="0" w:color="auto"/>
        <w:left w:val="none" w:sz="0" w:space="0" w:color="auto"/>
        <w:bottom w:val="none" w:sz="0" w:space="0" w:color="auto"/>
        <w:right w:val="none" w:sz="0" w:space="0" w:color="auto"/>
      </w:divBdr>
    </w:div>
    <w:div w:id="2020816593">
      <w:marLeft w:val="640"/>
      <w:marRight w:val="0"/>
      <w:marTop w:val="0"/>
      <w:marBottom w:val="0"/>
      <w:divBdr>
        <w:top w:val="none" w:sz="0" w:space="0" w:color="auto"/>
        <w:left w:val="none" w:sz="0" w:space="0" w:color="auto"/>
        <w:bottom w:val="none" w:sz="0" w:space="0" w:color="auto"/>
        <w:right w:val="none" w:sz="0" w:space="0" w:color="auto"/>
      </w:divBdr>
    </w:div>
    <w:div w:id="2021002365">
      <w:marLeft w:val="640"/>
      <w:marRight w:val="0"/>
      <w:marTop w:val="0"/>
      <w:marBottom w:val="0"/>
      <w:divBdr>
        <w:top w:val="none" w:sz="0" w:space="0" w:color="auto"/>
        <w:left w:val="none" w:sz="0" w:space="0" w:color="auto"/>
        <w:bottom w:val="none" w:sz="0" w:space="0" w:color="auto"/>
        <w:right w:val="none" w:sz="0" w:space="0" w:color="auto"/>
      </w:divBdr>
    </w:div>
    <w:div w:id="2048489080">
      <w:marLeft w:val="64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054452901">
      <w:marLeft w:val="640"/>
      <w:marRight w:val="0"/>
      <w:marTop w:val="0"/>
      <w:marBottom w:val="0"/>
      <w:divBdr>
        <w:top w:val="none" w:sz="0" w:space="0" w:color="auto"/>
        <w:left w:val="none" w:sz="0" w:space="0" w:color="auto"/>
        <w:bottom w:val="none" w:sz="0" w:space="0" w:color="auto"/>
        <w:right w:val="none" w:sz="0" w:space="0" w:color="auto"/>
      </w:divBdr>
    </w:div>
    <w:div w:id="2078744716">
      <w:marLeft w:val="640"/>
      <w:marRight w:val="0"/>
      <w:marTop w:val="0"/>
      <w:marBottom w:val="0"/>
      <w:divBdr>
        <w:top w:val="none" w:sz="0" w:space="0" w:color="auto"/>
        <w:left w:val="none" w:sz="0" w:space="0" w:color="auto"/>
        <w:bottom w:val="none" w:sz="0" w:space="0" w:color="auto"/>
        <w:right w:val="none" w:sz="0" w:space="0" w:color="auto"/>
      </w:divBdr>
    </w:div>
    <w:div w:id="2090614370">
      <w:marLeft w:val="640"/>
      <w:marRight w:val="0"/>
      <w:marTop w:val="0"/>
      <w:marBottom w:val="0"/>
      <w:divBdr>
        <w:top w:val="none" w:sz="0" w:space="0" w:color="auto"/>
        <w:left w:val="none" w:sz="0" w:space="0" w:color="auto"/>
        <w:bottom w:val="none" w:sz="0" w:space="0" w:color="auto"/>
        <w:right w:val="none" w:sz="0" w:space="0" w:color="auto"/>
      </w:divBdr>
    </w:div>
    <w:div w:id="2091539558">
      <w:marLeft w:val="640"/>
      <w:marRight w:val="0"/>
      <w:marTop w:val="0"/>
      <w:marBottom w:val="0"/>
      <w:divBdr>
        <w:top w:val="none" w:sz="0" w:space="0" w:color="auto"/>
        <w:left w:val="none" w:sz="0" w:space="0" w:color="auto"/>
        <w:bottom w:val="none" w:sz="0" w:space="0" w:color="auto"/>
        <w:right w:val="none" w:sz="0" w:space="0" w:color="auto"/>
      </w:divBdr>
    </w:div>
    <w:div w:id="2096591403">
      <w:marLeft w:val="640"/>
      <w:marRight w:val="0"/>
      <w:marTop w:val="0"/>
      <w:marBottom w:val="0"/>
      <w:divBdr>
        <w:top w:val="none" w:sz="0" w:space="0" w:color="auto"/>
        <w:left w:val="none" w:sz="0" w:space="0" w:color="auto"/>
        <w:bottom w:val="none" w:sz="0" w:space="0" w:color="auto"/>
        <w:right w:val="none" w:sz="0" w:space="0" w:color="auto"/>
      </w:divBdr>
    </w:div>
    <w:div w:id="2099983979">
      <w:marLeft w:val="640"/>
      <w:marRight w:val="0"/>
      <w:marTop w:val="0"/>
      <w:marBottom w:val="0"/>
      <w:divBdr>
        <w:top w:val="none" w:sz="0" w:space="0" w:color="auto"/>
        <w:left w:val="none" w:sz="0" w:space="0" w:color="auto"/>
        <w:bottom w:val="none" w:sz="0" w:space="0" w:color="auto"/>
        <w:right w:val="none" w:sz="0" w:space="0" w:color="auto"/>
      </w:divBdr>
    </w:div>
    <w:div w:id="2103454936">
      <w:marLeft w:val="640"/>
      <w:marRight w:val="0"/>
      <w:marTop w:val="0"/>
      <w:marBottom w:val="0"/>
      <w:divBdr>
        <w:top w:val="none" w:sz="0" w:space="0" w:color="auto"/>
        <w:left w:val="none" w:sz="0" w:space="0" w:color="auto"/>
        <w:bottom w:val="none" w:sz="0" w:space="0" w:color="auto"/>
        <w:right w:val="none" w:sz="0" w:space="0" w:color="auto"/>
      </w:divBdr>
    </w:div>
    <w:div w:id="2112164147">
      <w:marLeft w:val="640"/>
      <w:marRight w:val="0"/>
      <w:marTop w:val="0"/>
      <w:marBottom w:val="0"/>
      <w:divBdr>
        <w:top w:val="none" w:sz="0" w:space="0" w:color="auto"/>
        <w:left w:val="none" w:sz="0" w:space="0" w:color="auto"/>
        <w:bottom w:val="none" w:sz="0" w:space="0" w:color="auto"/>
        <w:right w:val="none" w:sz="0" w:space="0" w:color="auto"/>
      </w:divBdr>
    </w:div>
    <w:div w:id="2112701059">
      <w:marLeft w:val="64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29808661">
      <w:marLeft w:val="64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 w:id="2141461306">
      <w:marLeft w:val="64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glossaryDocument" Target="glossary/document.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988DAF8-EDC4-43ED-BB04-9A14A99E943F}"/>
      </w:docPartPr>
      <w:docPartBody>
        <w:p w:rsidR="00C90DA1" w:rsidRDefault="00831D05">
          <w:r w:rsidRPr="00F523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D05"/>
    <w:rsid w:val="00063B5C"/>
    <w:rsid w:val="00127629"/>
    <w:rsid w:val="00182C8D"/>
    <w:rsid w:val="004324BF"/>
    <w:rsid w:val="004D197A"/>
    <w:rsid w:val="00667B47"/>
    <w:rsid w:val="00715114"/>
    <w:rsid w:val="00831D05"/>
    <w:rsid w:val="00974033"/>
    <w:rsid w:val="00975072"/>
    <w:rsid w:val="00C90DA1"/>
    <w:rsid w:val="00FF5C91"/>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1D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3E90BDE-DABF-4BEA-9E25-F5997091730E}">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2453014817"/>
    <we:property name="MENDELEY_CITATIONS" value="[{&quot;citationID&quot;:&quot;MENDELEY_CITATION_45bf0a43-f759-4458-a178-9a9651d58c38&quot;,&quot;properties&quot;:{&quot;noteIndex&quot;:0},&quot;isEdited&quot;:false,&quot;manualOverride&quot;:{&quot;isManuallyOverridden&quot;:false,&quot;citeprocText&quot;:&quot;[1]&quot;,&quot;manualOverrideText&quot;:&quot;&quot;},&quot;citationTag&quot;:&quot;MENDELEY_CITATION_v3_eyJjaXRhdGlvbklEIjoiTUVOREVMRVlfQ0lUQVRJT05fNDViZjBhNDMtZjc1OS00NDU4LWExNzgtOWE5NjUxZDU4YzM4IiwicHJvcGVydGllcyI6eyJub3RlSW5kZXgiOjB9LCJpc0VkaXRlZCI6ZmFsc2UsIm1hbnVhbE92ZXJyaWRlIjp7ImlzTWFudWFsbHlPdmVycmlkZGVuIjpmYWxzZSwiY2l0ZXByb2NUZXh0IjoiWzFdIiwibWFudWFsT3ZlcnJpZGVUZXh0IjoiIn0sImNpdGF0aW9uSXRlbXMiOlt7ImlkIjoiODUyMjc3NDUtODRiOS0zYzkzLTg4MzUtOGZkMjEyN2EyYjZlIiwiaXRlbURhdGEiOnsidHlwZSI6ImFydGljbGUtam91cm5hbCIsImlkIjoiODUyMjc3NDUtODRiOS0zYzkzLTg4MzUtOGZkMjEyN2EyYjZlIiwidGl0bGUiOiJQZW5lcmFwYW4gTWV0b2RlIERlc2lnbiBTcHJpbnQgRGFsYW0gUGVyYW5jYW5nYW4gVUkvVVggQXBsaWthc2kgUGVuZ2luZ2F0IFNhcmFwYW4iLCJhdXRob3IiOlt7ImZhbWlseSI6Ik5lbGlhbmxpIFlhbiBKYXlhIiwiZ2l2ZW4iOiIiLCJwYXJzZS1uYW1lcyI6ZmFsc2UsImRyb3BwaW5nLXBhcnRpY2xlIjoiIiwibm9uLWRyb3BwaW5nLXBhcnRpY2xlIjoiIn0seyJmYW1pbHkiOiJNLiBBZ3VzdGlhbiBSZXl6YSBOb3ZyaXMiLCJnaXZlbiI6IiIsInBhcnNlLW5hbWVzIjpmYWxzZSwiZHJvcHBpbmctcGFydGljbGUiOiIiLCJub24tZHJvcHBpbmctcGFydGljbGUiOiIifSx7ImZhbWlseSI6Ikp1bmFkaGkiLCJnaXZlbiI6IiIsInBhcnNlLW5hbWVzIjpmYWxzZSwiZHJvcHBpbmctcGFydGljbGUiOiIiLCJub24tZHJvcHBpbmctcGFydGljbGUiOiIifV0sImNvbnRhaW5lci10aXRsZSI6IlNBVElOIC0gU2FpbnMgZGFuIFRla25vbG9naSBJbmZvcm1hc2kiLCJET0kiOiIxMC4zMzM3Mi9zdG4udjhpMi44OTIiLCJJU1NOIjoiMjUyNy05MTE0IiwiaXNzdWVkIjp7ImRhdGUtcGFydHMiOltbMjAyMiwxMiw2XV19LCJwYWdlIjoiMTUyLTE2MSIsImFic3RyYWN0IjoiPHA+U2FyYXBhbiBhZGFsYWgga2VnaWF0YW4gbWVuZ2tvbnN1bXNpIG1ha2FuYW4gZGFuIG1pbnVtYW4geWFuZyBkaWxha3VrYW4gcGFkYSBwYWdpIGhhcmkgbXVsYWkgZGFyaSBiYW5ndW4gdGlkdXIgc2FtcGFpIGRlbmdhbiBwdWt1bCAwOS4wMCBwYWdpIHVudHVrIG1lbWVudWhpIG51dHJpc2kgaGFyaWFuIHR1YnVoLiBLZXNpYnVrYW4gaGFyaWFuIG1lbWJ1YXQga2ViaWFzYWFuIHNhcmFwYW4gZGkgcGFnaSBoYXJpIG11bGFpIG1lbmdoaWxhbmcuIEJlcmRhc2Fya2FuIGRhdGEgeWFuZyBkaXBlcm9sZWggbWVsYWx1aSBrdWVzaW9uZXIsIHRlcmRhcGF0IGJlYmVyYXBhIGZha3RvciwgeWFpdHUga2ViaWFzYWFuIG1hbGFzLCBsdXBhIGRhbiBrZXN1bGl0YW4gYmFuZ3VuIHRpZHVyIGRpIHBhZ2kgaGFyaSAoNjAlKSwgdGlkYWsgdGVyc2VkaWFueWEgbWVudSB1bnR1ayBzYXJhcGFuICgzNiw0JSksIGRhbiBqdWdhIGt1cmFuZ255YSBwZW5nZXRhaHVhbiBtZW5nZW5haSBwZW50aW5nbnlhIHNhcmFwYW4gZGkgcGFnaSBoYXJpIGJhZ2kga2VzZWhhdGFuIHR1YnVoICgzLDYlKS4gQXBsaWthc2kgUGVuZ2luZ2F0IFNhcmFwYW4geWFuZyBkaXJhbmNhbmcgc2VzdWFpIGRlbmdhbiBrZWJ1dHVoYW4gcGVuZ2d1bmEgdW50dWsgbWVtcGVyb2xlaCBpbmZvcm1hc2kgbWVuZ2VuYWkgc2FyYXBhbiBwYWdpLCByZWZlcmVuc2kgbWVudSwgcmVzZXAgbWVudSwgcGVtZXNhbmFuIG9ubGluZSBtZW51IHNhcmFwYW4sIGRhbiBwZW5naW5nYXQgamFkd2FsIHNhcmFwYW4geWFuZyBtZW1iYW50dSBwZW5nZ3VuYSBtZW5lcmFwa2FuIHBvbGEgaGlkdXAgc2VoYXQgZGFuIHRlcmF0dXIuIE1ldG9kZSB5YW5nIGRpZ3VuYWthbiBkYWxhbSBwZW1idWF0YW4gYXBsaWthc2kgaW5pIGFkYWxhaCBtZXRvZGUgRGVzaWduIFNwcmludC4gSGFzaWwgcGVuZ3VqaWFuIHBhZGEgcHJvdG90aXBlIFVJL1VYIGFwbGlrYXNpIGtlcGFkYSAyNSBwZW5nZ3VuYSBtZW5nZ3VuYWthbiBTeXN0ZW0gVXNhYmlsaXR5IFNjYWxlIChTVVMpIHVudHVrIG1lbmVudHVrYW4ga2VsYXlha2FuIHJhbmNhbmdhbiBhcGxpa2FzaSBkaXBlcm9sZWggYW5na2EgKDg5JSkgZGFuIG1lcnVwYWthbiBrYXRlZ29yaSBFeGNlbGxlbnQgYmVyZGFzYXJrYW4gQWRqZWN0aXZlIFJhdGluZyB5YW5nIG1lbnVuanVra2FuIGJhaHdhIHJhbmNhbmdhbiBhcGxpa2FzaSBsYXlhayBkYW4gZGFwYXQgZGl0ZXJpbWEgZGVuZ2FuIGJhaWsgb2xlaCBwZW5nZ3VuYS48L3A+IiwiaXNzdWUiOiIyIiwidm9sdW1lIjoiOCIsImNvbnRhaW5lci10aXRsZS1zaG9ydCI6IiJ9LCJpc1RlbXBvcmFyeSI6ZmFsc2V9XX0=&quot;,&quot;citationItems&quot;:[{&quot;id&quot;:&quot;85227745-84b9-3c93-8835-8fd2127a2b6e&quot;,&quot;itemData&quot;:{&quot;type&quot;:&quot;article-journal&quot;,&quot;id&quot;:&quot;85227745-84b9-3c93-8835-8fd2127a2b6e&quot;,&quot;title&quot;:&quot;Penerapan Metode Design Sprint Dalam Perancangan UI/UX Aplikasi Pengingat Sarapan&quot;,&quot;author&quot;:[{&quot;family&quot;:&quot;Nelianli Yan Jaya&quot;,&quot;given&quot;:&quot;&quot;,&quot;parse-names&quot;:false,&quot;dropping-particle&quot;:&quot;&quot;,&quot;non-dropping-particle&quot;:&quot;&quot;},{&quot;family&quot;:&quot;M. Agustian Reyza Novris&quot;,&quot;given&quot;:&quot;&quot;,&quot;parse-names&quot;:false,&quot;dropping-particle&quot;:&quot;&quot;,&quot;non-dropping-particle&quot;:&quot;&quot;},{&quot;family&quot;:&quot;Junadhi&quot;,&quot;given&quot;:&quot;&quot;,&quot;parse-names&quot;:false,&quot;dropping-particle&quot;:&quot;&quot;,&quot;non-dropping-particle&quot;:&quot;&quot;}],&quot;container-title&quot;:&quot;SATIN - Sains dan Teknologi Informasi&quot;,&quot;DOI&quot;:&quot;10.33372/stn.v8i2.892&quot;,&quot;ISSN&quot;:&quot;2527-9114&quot;,&quot;issued&quot;:{&quot;date-parts&quot;:[[2022,12,6]]},&quot;page&quot;:&quot;152-161&quot;,&quot;abstract&quot;:&quot;&lt;p&gt;Sarapan adalah kegiatan mengkonsumsi makanan dan minuman yang dilakukan pada pagi hari mulai dari bangun tidur sampai dengan pukul 09.00 pagi untuk memenuhi nutrisi harian tubuh. Kesibukan harian membuat kebiasaan sarapan di pagi hari mulai menghilang. Berdasarkan data yang diperoleh melalui kuesioner, terdapat beberapa faktor, yaitu kebiasaan malas, lupa dan kesulitan bangun tidur di pagi hari (60%), tidak tersedianya menu untuk sarapan (36,4%), dan juga kurangnya pengetahuan mengenai pentingnya sarapan di pagi hari bagi kesehatan tubuh (3,6%). Aplikasi Pengingat Sarapan yang dirancang sesuai dengan kebutuhan pengguna untuk memperoleh informasi mengenai sarapan pagi, referensi menu, resep menu, pemesanan online menu sarapan, dan pengingat jadwal sarapan yang membantu pengguna menerapkan pola hidup sehat dan teratur. Metode yang digunakan dalam pembuatan aplikasi ini adalah metode Design Sprint. Hasil pengujian pada prototipe UI/UX aplikasi kepada 25 pengguna menggunakan System Usability Scale (SUS) untuk menentukan kelayakan rancangan aplikasi diperoleh angka (89%) dan merupakan kategori Excellent berdasarkan Adjective Rating yang menunjukkan bahwa rancangan aplikasi layak dan dapat diterima dengan baik oleh pengguna.&lt;/p&gt;&quot;,&quot;issue&quot;:&quot;2&quot;,&quot;volume&quot;:&quot;8&quot;,&quot;container-title-short&quot;:&quot;&quot;},&quot;isTemporary&quot;:false}]},{&quot;citationID&quot;:&quot;MENDELEY_CITATION_c4654238-d3cf-41bd-8240-9dfb59edbf25&quot;,&quot;properties&quot;:{&quot;noteIndex&quot;:0},&quot;isEdited&quot;:false,&quot;manualOverride&quot;:{&quot;isManuallyOverridden&quot;:false,&quot;citeprocText&quot;:&quot;[2]&quot;,&quot;manualOverrideText&quot;:&quot;&quot;},&quot;citationTag&quot;:&quot;MENDELEY_CITATION_v3_eyJjaXRhdGlvbklEIjoiTUVOREVMRVlfQ0lUQVRJT05fYzQ2NTQyMzgtZDNjZi00MWJkLTgyNDAtOWRmYjU5ZWRiZjI1IiwicHJvcGVydGllcyI6eyJub3RlSW5kZXgiOjB9LCJpc0VkaXRlZCI6ZmFsc2UsIm1hbnVhbE92ZXJyaWRlIjp7ImlzTWFudWFsbHlPdmVycmlkZGVuIjpmYWxzZSwiY2l0ZXByb2NUZXh0IjoiWzJdIiwibWFudWFsT3ZlcnJpZGVUZXh0IjoiIn0sImNpdGF0aW9uSXRlbXMiOlt7ImlkIjoiMTg3OGVmODQtODRlOS0zZmYxLWE0MjctYmY1N2ZmYmJhZDFlIiwiaXRlbURhdGEiOnsidHlwZSI6ImFydGljbGUtam91cm5hbCIsImlkIjoiMTg3OGVmODQtODRlOS0zZmYxLWE0MjctYmY1N2ZmYmJhZDFlIiwidGl0bGUiOiJDYWxsIHRvIEFjdGlvbjogSW52ZXN0aWdhdGluZyBJbnRlcmFjdGlvbiBEZWxheSBpbiBTbWFydHBob25lIE5vdGlmaWNhdGlvbnMiLCJhdXRob3IiOlt7ImZhbWlseSI6IlN0YWNoIiwiZ2l2ZW4iOiJNaWNoYWVsIiwicGFyc2UtbmFtZXMiOmZhbHNlLCJkcm9wcGluZy1wYXJ0aWNsZSI6IiIsIm5vbi1kcm9wcGluZy1wYXJ0aWNsZSI6IiJ9LHsiZmFtaWx5IjoiTXVsYW5za3kiLCJnaXZlbiI6IkxlbmEiLCJwYXJzZS1uYW1lcyI6ZmFsc2UsImRyb3BwaW5nLXBhcnRpY2xlIjoiIiwibm9uLWRyb3BwaW5nLXBhcnRpY2xlIjoiIn0seyJmYW1pbHkiOiJSZWljaGVydCIsImdpdmVuIjoiTWFuZnJlZCIsInBhcnNlLW5hbWVzIjpmYWxzZSwiZHJvcHBpbmctcGFydGljbGUiOiIiLCJub24tZHJvcHBpbmctcGFydGljbGUiOiIifSx7ImZhbWlseSI6IlByeXNzIiwiZ2l2ZW4iOiJSw7xkaWdlciIsInBhcnNlLW5hbWVzIjpmYWxzZSwiZHJvcHBpbmctcGFydGljbGUiOiIiLCJub24tZHJvcHBpbmctcGFydGljbGUiOiIifSx7ImZhbWlseSI6IkJlaWVybGUiLCJnaXZlbiI6IkZlbGl4IiwicGFyc2UtbmFtZXMiOmZhbHNlLCJkcm9wcGluZy1wYXJ0aWNsZSI6IiIsIm5vbi1kcm9wcGluZy1wYXJ0aWNsZSI6IiJ9XSwiY29udGFpbmVyLXRpdGxlIjoiU2Vuc29ycyIsIkRPSSI6IjEwLjMzOTAvczI0MDgyNjEyIiwiSVNTTiI6IjE0MjQtODIyMCIsImlzc3VlZCI6eyJkYXRlLXBhcnRzIjpbWzIwMjQsNCwxOV1dfSwicGFnZSI6IjI2MTIiLCJhYnN0cmFjdCI6IjxwPk5vdGlmaWNhdGlvbnMgYXJlIGFuIGVzc2VudGlhbCBwYXJ0IG9mIHRoZSB1c2VyIGV4cGVyaWVuY2Ugb24gc21hcnQgbW9iaWxlIGRldmljZXMuIFdoaWxlIHNvbWUgYXBwcyBoYXZlIHRvIG5vdGlmeSB1c2VycyBpbW1lZGlhdGVseSBhZnRlciBhbiBldmVudCBvY2N1cnMsIG90aGVycyBjYW4gc2NoZWR1bGUgbm90aWZpY2F0aW9ucyBzdHJhdGVnaWNhbGx5IHRvIG5vdGlmeSB0aGVtIG9ubHkgb24gb3Bwb3J0dW5lIG1vbWVudHMuIFRoaXMgdGFpbG9yaW5nIGFsbG93cyBhcHBzIHRvIHNob3J0ZW4gdGhlIHVzZXJz4oCZIGludGVyYWN0aW9uIGRlbGF5LiBJbiB0aGlzIHBhcGVyLCB3ZSBwcmVzZW50IHRoZSByZXN1bHRzIG9mIGEgY29tcHJlaGVuc2l2ZSBzdHVkeSB0aGF0IGlkZW50aWZpZWQgdGhlIGZhY3RvcnMgdGhhdCBpbmZsdWVuY2UgdXNlcnPigJkgaW50ZXJhY3Rpb24gZGVsYXkgdG8gdGhlaXIgc21hcnRwaG9uZSBub3RpZmljYXRpb25zLiBXZSBhbmFseXplZCBhbG1vc3QgMTAgbWlsbGlvbiBub3RpZmljYXRpb25zIGNvbGxlY3RlZCBpbi10aGUtd2lsZCBmcm9tIDkyMiB1c2VycyBhbmQgY29tcHV0ZWQgdGhlaXIgcmVzcG9uc2UgdGltZXMgd2l0aCByZWdhcmQgdG8gdGhlaXIgZGVtb2dyYXBoaWNzLCB0aGVpciBCaWcgRml2ZSBwZXJzb25hbGl0eSB0cmFpdCBzY29yZXMgYW5kIHRoZSBkZXZpY2XigJlzIGNoYXJnaW5nIHN0YXRlLiBEZXBlbmRpbmcgb24gdGhlIGFwcCBjYXRlZ29yeSwgdGhlIGZvbGxvd2luZyB0ZW5kZW5jaWVzIGNhbiBiZSBpZGVudGlmaWVkIG92ZXIgdGhlIGNvdXJzZSBvZiB0aGUgZGF5OiBNb3N0IG5vdGlmaWNhdGlvbnMgd2VyZSBsb2dnZWQgaW4gbGF0ZSBtb3JuaW5nIGFuZCBsYXRlIGFmdGVybm9vbi4gVGhpcyBudW1iZXIgZGVjcmVhc2VzIGluIHRoZSBldmVuaW5nLCBiZXR3ZWVuIDggcC5tLiBhbmQgMTEgcC5tLiwgYW5kIGF0IHRoZSBzYW1lIHRpbWUgZXhoaWJpdHMgdGhlIGxvd2VzdCBhdmVyYWdlIGludGVyYWN0aW9uIGRlbGF5cyBhdCBkYXl0aW1lLiBXZSBhbHNvIGZvdW5kIHRoYXQgdGhlIHVzZXLigJlzIHNleCBhbmQgYWdlIGlzIHNpZ25pZmljYW50bHkgYXNzb2NpYXRlZCB3aXRoIHRoZSByZXNwb25zZSB0aW1lLiBCYXNlZCBvbiB0aGUgcmVzdWx0cyBvZiBvdXIgc3R1ZHksIHdlIGVuY291cmFnZSBkZXZlbG9wZXJzIHRvIGluY29ycG9yYXRlIG1vcmUgaW5mb3JtYXRpb24gb24gdGhlIHVzZXIgYW5kIHRoZSBleGVjdXRpbmcgZGV2aWNlIGluIHRoZWlyIG5vdGlmaWNhdGlvbiBzdHJhdGVneSB0byBub3RpZnkgdXNlcnMgbW9yZSBlZmZlY3RpdmVseS48L3A+IiwiaXNzdWUiOiI4Iiwidm9sdW1lIjoiMjQiLCJjb250YWluZXItdGl0bGUtc2hvcnQiOiIifSwiaXNUZW1wb3JhcnkiOmZhbHNlfV19&quot;,&quot;citationItems&quot;:[{&quot;id&quot;:&quot;1878ef84-84e9-3ff1-a427-bf57ffbbad1e&quot;,&quot;itemData&quot;:{&quot;type&quot;:&quot;article-journal&quot;,&quot;id&quot;:&quot;1878ef84-84e9-3ff1-a427-bf57ffbbad1e&quot;,&quot;title&quot;:&quot;Call to Action: Investigating Interaction Delay in Smartphone Notifications&quot;,&quot;author&quot;:[{&quot;family&quot;:&quot;Stach&quot;,&quot;given&quot;:&quot;Michael&quot;,&quot;parse-names&quot;:false,&quot;dropping-particle&quot;:&quot;&quot;,&quot;non-dropping-particle&quot;:&quot;&quot;},{&quot;family&quot;:&quot;Mulansky&quot;,&quot;given&quot;:&quot;Lena&quot;,&quot;parse-names&quot;:false,&quot;dropping-particle&quot;:&quot;&quot;,&quot;non-dropping-particle&quot;:&quot;&quot;},{&quot;family&quot;:&quot;Reichert&quot;,&quot;given&quot;:&quot;Manfred&quot;,&quot;parse-names&quot;:false,&quot;dropping-particle&quot;:&quot;&quot;,&quot;non-dropping-particle&quot;:&quot;&quot;},{&quot;family&quot;:&quot;Pryss&quot;,&quot;given&quot;:&quot;Rüdiger&quot;,&quot;parse-names&quot;:false,&quot;dropping-particle&quot;:&quot;&quot;,&quot;non-dropping-particle&quot;:&quot;&quot;},{&quot;family&quot;:&quot;Beierle&quot;,&quot;given&quot;:&quot;Felix&quot;,&quot;parse-names&quot;:false,&quot;dropping-particle&quot;:&quot;&quot;,&quot;non-dropping-particle&quot;:&quot;&quot;}],&quot;container-title&quot;:&quot;Sensors&quot;,&quot;DOI&quot;:&quot;10.3390/s24082612&quot;,&quot;ISSN&quot;:&quot;1424-8220&quot;,&quot;issued&quot;:{&quot;date-parts&quot;:[[2024,4,19]]},&quot;page&quot;:&quot;2612&quot;,&quot;abstract&quot;:&quot;&lt;p&gt;Notifications are an essential part of the user experience on smart mobile devices. While some apps have to notify users immediately after an event occurs, others can schedule notifications strategically to notify them only on opportune moments. This tailoring allows apps to shorten the users’ interaction delay. In this paper, we present the results of a comprehensive study that identified the factors that influence users’ interaction delay to their smartphone notifications. We analyzed almost 10 million notifications collected in-the-wild from 922 users and computed their response times with regard to their demographics, their Big Five personality trait scores and the device’s charging state. Depending on the app category, the following tendencies can be identified over the course of the day: Most notifications were logged in late morning and late afternoon. This number decreases in the evening, between 8 p.m. and 11 p.m., and at the same time exhibits the lowest average interaction delays at daytime. We also found that the user’s sex and age is significantly associated with the response time. Based on the results of our study, we encourage developers to incorporate more information on the user and the executing device in their notification strategy to notify users more effectively.&lt;/p&gt;&quot;,&quot;issue&quot;:&quot;8&quot;,&quot;volume&quot;:&quot;24&quot;,&quot;container-title-short&quot;:&quot;&quot;},&quot;isTemporary&quot;:false}]},{&quot;citationID&quot;:&quot;MENDELEY_CITATION_d6acec78-b48a-4246-b0d1-68c74cbec63b&quot;,&quot;properties&quot;:{&quot;noteIndex&quot;:0},&quot;isEdited&quot;:false,&quot;manualOverride&quot;:{&quot;isManuallyOverridden&quot;:false,&quot;citeprocText&quot;:&quot;[3]&quot;,&quot;manualOverrideText&quot;:&quot;&quot;},&quot;citationTag&quot;:&quot;MENDELEY_CITATION_v3_eyJjaXRhdGlvbklEIjoiTUVOREVMRVlfQ0lUQVRJT05fZDZhY2VjNzgtYjQ4YS00MjQ2LWIwZDEtNjhjNzRjYmVjNjNiIiwicHJvcGVydGllcyI6eyJub3RlSW5kZXgiOjB9LCJpc0VkaXRlZCI6ZmFsc2UsIm1hbnVhbE92ZXJyaWRlIjp7ImlzTWFudWFsbHlPdmVycmlkZGVuIjpmYWxzZSwiY2l0ZXByb2NUZXh0IjoiWzNdIiwibWFudWFsT3ZlcnJpZGVUZXh0IjoiIn0sImNpdGF0aW9uSXRlbXMiOlt7ImlkIjoiMjQzZTBiODAtNmZhMC0zN2ZkLTgyNGItMzI2ZjM0NDE5YzViIiwiaXRlbURhdGEiOnsidHlwZSI6InBhcGVyLWNvbmZlcmVuY2UiLCJpZCI6IjI0M2UwYjgwLTZmYTAtMzdmZC04MjRiLTMyNmYzNDQxOWM1YiIsInRpdGxlIjoiQW5kcm9pZC1iYXNlZCBtb2JpbGUgYWNhZGVtaWMgaW5mb3JtYXRpb24gdXNpbmcgcHVzaCBub3RpZmljYXRpb24gZm9yIHN1cHBvcnRpbmcgdGhlIHN0dWRlbnTigJlzIGFjYWRlbWljIGFjdGl2aXRpZXM6IEEgY2FzZSBzdHVkeSIsImF1dGhvciI6W3siZmFtaWx5IjoiU3VrYW10byIsImdpdmVuIjoiUm9zYSBBcmlhbmkiLCJwYXJzZS1uYW1lcyI6ZmFsc2UsImRyb3BwaW5nLXBhcnRpY2xlIjoiIiwibm9uLWRyb3BwaW5nLXBhcnRpY2xlIjoiIn0seyJmYW1pbHkiOiJQaWFudGFyaSIsImdpdmVuIjoiRXJuYSIsInBhcnNlLW5hbWVzIjpmYWxzZSwiZHJvcHBpbmctcGFydGljbGUiOiIiLCJub24tZHJvcHBpbmctcGFydGljbGUiOiIifSx7ImZhbWlseSI6IktldmluIiwiZ2l2ZW4iOiJMdW5keSIsInBhcnNlLW5hbWVzIjpmYWxzZSwiZHJvcHBpbmctcGFydGljbGUiOiIiLCJub24tZHJvcHBpbmctcGFydGljbGUiOiJWYW4ifV0sIkRPSSI6IjEwLjEwNjMvNS4wMTU1MzU2IiwiaXNzdWVkIjp7ImRhdGUtcGFydHMiOltbMjAyM11dfSwicGFnZSI6IjA2MDAxMiIsImNvbnRhaW5lci10aXRsZS1zaG9ydCI6IiJ9LCJpc1RlbXBvcmFyeSI6ZmFsc2V9XX0=&quot;,&quot;citationItems&quot;:[{&quot;id&quot;:&quot;243e0b80-6fa0-37fd-824b-326f34419c5b&quot;,&quot;itemData&quot;:{&quot;type&quot;:&quot;paper-conference&quot;,&quot;id&quot;:&quot;243e0b80-6fa0-37fd-824b-326f34419c5b&quot;,&quot;title&quot;:&quot;Android-based mobile academic information using push notification for supporting the student’s academic activities: A case study&quot;,&quot;author&quot;:[{&quot;family&quot;:&quot;Sukamto&quot;,&quot;given&quot;:&quot;Rosa Ariani&quot;,&quot;parse-names&quot;:false,&quot;dropping-particle&quot;:&quot;&quot;,&quot;non-dropping-particle&quot;:&quot;&quot;},{&quot;family&quot;:&quot;Piantari&quot;,&quot;given&quot;:&quot;Erna&quot;,&quot;parse-names&quot;:false,&quot;dropping-particle&quot;:&quot;&quot;,&quot;non-dropping-particle&quot;:&quot;&quot;},{&quot;family&quot;:&quot;Kevin&quot;,&quot;given&quot;:&quot;Lundy&quot;,&quot;parse-names&quot;:false,&quot;dropping-particle&quot;:&quot;&quot;,&quot;non-dropping-particle&quot;:&quot;Van&quot;}],&quot;DOI&quot;:&quot;10.1063/5.0155356&quot;,&quot;issued&quot;:{&quot;date-parts&quot;:[[2023]]},&quot;page&quot;:&quot;060012&quot;,&quot;container-title-short&quot;:&quot;&quot;},&quot;isTemporary&quot;:false}]},{&quot;citationID&quot;:&quot;MENDELEY_CITATION_42da936d-69af-4c73-96f7-2c3afa7e0bb4&quot;,&quot;properties&quot;:{&quot;noteIndex&quot;:0},&quot;isEdited&quot;:false,&quot;manualOverride&quot;:{&quot;isManuallyOverridden&quot;:false,&quot;citeprocText&quot;:&quot;[4]&quot;,&quot;manualOverrideText&quot;:&quot;&quot;},&quot;citationTag&quot;:&quot;MENDELEY_CITATION_v3_eyJjaXRhdGlvbklEIjoiTUVOREVMRVlfQ0lUQVRJT05fNDJkYTkzNmQtNjlhZi00YzczLTk2ZjctMmMzYWZhN2UwYmI0IiwicHJvcGVydGllcyI6eyJub3RlSW5kZXgiOjB9LCJpc0VkaXRlZCI6ZmFsc2UsIm1hbnVhbE92ZXJyaWRlIjp7ImlzTWFudWFsbHlPdmVycmlkZGVuIjpmYWxzZSwiY2l0ZXByb2NUZXh0IjoiWzRdIiwibWFudWFsT3ZlcnJpZGVUZXh0IjoiIn0sImNpdGF0aW9uSXRlbXMiOlt7ImlkIjoiOGQ0MTgyYmMtNGU1MS0zMGViLWE1ZTUtNmRhOTAzZGVkOWIyIiwiaXRlbURhdGEiOnsidHlwZSI6ImFydGljbGUtam91cm5hbCIsImlkIjoiOGQ0MTgyYmMtNGU1MS0zMGViLWE1ZTUtNmRhOTAzZGVkOWIyIiwidGl0bGUiOiJQZXJhbmNhbmdhbiBQcm90b3R5cGUgVVgvVUkgQXBsaWthc2kgVGFza01hdGUgU2ViYWdhaSBQZW5naW5nYXQgVHVnYXMgSGFyaWFuIE1haGFzaXN3YSBNZW5nZ3VuYWthbiBNZXRvZGUgRGVzaWduIFRoaW5raW5nIiwiYXV0aG9yIjpbeyJmYW1pbHkiOiJTdXJlbnR1IiwiZ2l2ZW4iOiJCZXZlcmx5IEplc3NhIiwicGFyc2UtbmFtZXMiOmZhbHNlLCJkcm9wcGluZy1wYXJ0aWNsZSI6IiIsIm5vbi1kcm9wcGluZy1wYXJ0aWNsZSI6IiJ9XSwiY29udGFpbmVyLXRpdGxlLXNob3J0IjoiIn0sImlzVGVtcG9yYXJ5IjpmYWxzZX1dfQ==&quot;,&quot;citationItems&quot;:[{&quot;id&quot;:&quot;8d4182bc-4e51-30eb-a5e5-6da903ded9b2&quot;,&quot;itemData&quot;:{&quot;type&quot;:&quot;article-journal&quot;,&quot;id&quot;:&quot;8d4182bc-4e51-30eb-a5e5-6da903ded9b2&quot;,&quot;title&quot;:&quot;Perancangan Prototype UX/UI Aplikasi TaskMate Sebagai Pengingat Tugas Harian Mahasiswa Menggunakan Metode Design Thinking&quot;,&quot;author&quot;:[{&quot;family&quot;:&quot;Surentu&quot;,&quot;given&quot;:&quot;Beverly Jessa&quot;,&quot;parse-names&quot;:false,&quot;dropping-particle&quot;:&quot;&quot;,&quot;non-dropping-particle&quot;:&quot;&quot;}],&quot;container-title-short&quot;:&quot;&quot;},&quot;isTemporary&quot;:false}]},{&quot;citationID&quot;:&quot;MENDELEY_CITATION_4c2efe6e-03e9-4af4-b0b4-f4df937e70f0&quot;,&quot;properties&quot;:{&quot;noteIndex&quot;:0},&quot;isEdited&quot;:false,&quot;manualOverride&quot;:{&quot;isManuallyOverridden&quot;:false,&quot;citeprocText&quot;:&quot;[5]&quot;,&quot;manualOverrideText&quot;:&quot;&quot;},&quot;citationTag&quot;:&quot;MENDELEY_CITATION_v3_eyJjaXRhdGlvbklEIjoiTUVOREVMRVlfQ0lUQVRJT05fNGMyZWZlNmUtMDNlOS00YWY0LWIwYjQtZjRkZjkzN2U3MGYwIiwicHJvcGVydGllcyI6eyJub3RlSW5kZXgiOjB9LCJpc0VkaXRlZCI6ZmFsc2UsIm1hbnVhbE92ZXJyaWRlIjp7ImlzTWFudWFsbHlPdmVycmlkZGVuIjpmYWxzZSwiY2l0ZXByb2NUZXh0IjoiWzVdIiwibWFudWFsT3ZlcnJpZGVUZXh0IjoiIn0sImNpdGF0aW9uSXRlbXMiOlt7ImlkIjoiZGI1ZTFhMGUtMzFkOC0zMDNkLWIwMzgtNTc0NzFmYmQ1YjUxIiwiaXRlbURhdGEiOnsidHlwZSI6ImFydGljbGUtam91cm5hbCIsImlkIjoiZGI1ZTFhMGUtMzFkOC0zMDNkLWIwMzgtNTc0NzFmYmQ1YjUxIiwidGl0bGUiOiJQZXJhbmNhbmdhbiBVSS9VWCBNZW5lcmFwa2FuIE1ldG9kZSBEZXNpZ24gVGhpbmtpbmcgUGFkYSBBcGxpa2FzaSBQZW5naW5nYXQgSGFyaWFuIEJlcmJhc2lzIEZpZ21hIiwiYXV0aG9yIjpbeyJmYW1pbHkiOiJJc2RoaWFudG8iLCJnaXZlbiI6IkplZmZlcmV5IENoZWFsZmlybyIsInBhcnNlLW5hbWVzIjpmYWxzZSwiZHJvcHBpbmctcGFydGljbGUiOiIiLCJub24tZHJvcHBpbmctcGFydGljbGUiOiIifSx7ImZhbWlseSI6IkpheWEiLCJnaXZlbiI6IlZpbmNlbnRpdXMgSm9oYW5lcyBMd2llIiwicGFyc2UtbmFtZXMiOmZhbHNlLCJkcm9wcGluZy1wYXJ0aWNsZSI6IiIsIm5vbi1kcm9wcGluZy1wYXJ0aWNsZSI6IiJ9LHsiZmFtaWx5IjoiV2FoeXVuaW5nc2loIiwiZ2l2ZW4iOiJZdWxpYSIsInBhcnNlLW5hbWVzIjpmYWxzZSwiZHJvcHBpbmctcGFydGljbGUiOiIiLCJub24tZHJvcHBpbmctcGFydGljbGUiOiIifV0sImNvbnRhaW5lci10aXRsZSI6IlNJTlRFSy1EQyAoU2lzdGVtIEluZm9ybWFzaSBkYW4gVGVrbm9sb2dpIEluZm9ybWFzaS1EYXJtYSBDZW5kaWthKSIsImlzc3VlZCI6eyJkYXRlLXBhcnRzIjpbWzIwMjVdXX0sImlzc3VlIjoiMiIsInZvbHVtZSI6IjEiLCJjb250YWluZXItdGl0bGUtc2hvcnQiOiIifSwiaXNUZW1wb3JhcnkiOmZhbHNlfV19&quot;,&quot;citationItems&quot;:[{&quot;id&quot;:&quot;db5e1a0e-31d8-303d-b038-57471fbd5b51&quot;,&quot;itemData&quot;:{&quot;type&quot;:&quot;article-journal&quot;,&quot;id&quot;:&quot;db5e1a0e-31d8-303d-b038-57471fbd5b51&quot;,&quot;title&quot;:&quot;Perancangan UI/UX Menerapkan Metode Design Thinking Pada Aplikasi Pengingat Harian Berbasis Figma&quot;,&quot;author&quot;:[{&quot;family&quot;:&quot;Isdhianto&quot;,&quot;given&quot;:&quot;Jefferey Chealfiro&quot;,&quot;parse-names&quot;:false,&quot;dropping-particle&quot;:&quot;&quot;,&quot;non-dropping-particle&quot;:&quot;&quot;},{&quot;family&quot;:&quot;Jaya&quot;,&quot;given&quot;:&quot;Vincentius Johanes Lwie&quot;,&quot;parse-names&quot;:false,&quot;dropping-particle&quot;:&quot;&quot;,&quot;non-dropping-particle&quot;:&quot;&quot;},{&quot;family&quot;:&quot;Wahyuningsih&quot;,&quot;given&quot;:&quot;Yulia&quot;,&quot;parse-names&quot;:false,&quot;dropping-particle&quot;:&quot;&quot;,&quot;non-dropping-particle&quot;:&quot;&quot;}],&quot;container-title&quot;:&quot;SINTEK-DC (Sistem Informasi dan Teknologi Informasi-Darma Cendika)&quot;,&quot;issued&quot;:{&quot;date-parts&quot;:[[2025]]},&quot;issue&quot;:&quot;2&quot;,&quot;volume&quot;:&quot;1&quot;,&quot;container-title-short&quot;:&quot;&quot;},&quot;isTemporary&quot;:false}]},{&quot;citationID&quot;:&quot;MENDELEY_CITATION_72ee0343-2ba5-43dc-91c1-8349c5fed17c&quot;,&quot;properties&quot;:{&quot;noteIndex&quot;:0},&quot;isEdited&quot;:false,&quot;manualOverride&quot;:{&quot;isManuallyOverridden&quot;:false,&quot;citeprocText&quot;:&quot;[6]&quot;,&quot;manualOverrideText&quot;:&quot;&quot;},&quot;citationTag&quot;:&quot;MENDELEY_CITATION_v3_eyJjaXRhdGlvbklEIjoiTUVOREVMRVlfQ0lUQVRJT05fNzJlZTAzNDMtMmJhNS00M2RjLTkxYzEtODM0OWM1ZmVkMTdjIiwicHJvcGVydGllcyI6eyJub3RlSW5kZXgiOjB9LCJpc0VkaXRlZCI6ZmFsc2UsIm1hbnVhbE92ZXJyaWRlIjp7ImlzTWFudWFsbHlPdmVycmlkZGVuIjpmYWxzZSwiY2l0ZXByb2NUZXh0IjoiWzZdIiwibWFudWFsT3ZlcnJpZGVUZXh0IjoiIn0sImNpdGF0aW9uSXRlbXMiOlt7ImlkIjoiZmM3NTM5MmQtOGUyNy0zYThlLTg0OTAtMmIzMDdkNjY4Y2ZkIiwiaXRlbURhdGEiOnsidHlwZSI6ImFydGljbGUtam91cm5hbCIsImlkIjoiZmM3NTM5MmQtOGUyNy0zYThlLTg0OTAtMmIzMDdkNjY4Y2ZkIiwidGl0bGUiOiJQZXJhbmNhbmdhbiBBcGxpa2FzaSBUby1kby1saXN0IFwiTXlMaXN0XCIiLCJhdXRob3IiOlt7ImZhbWlseSI6IkZpcmRhdXMiLCJnaXZlbiI6Ik11aGFtYWQgSnVsaWFuIiwicGFyc2UtbmFtZXMiOmZhbHNlLCJkcm9wcGluZy1wYXJ0aWNsZSI6IiIsIm5vbi1kcm9wcGluZy1wYXJ0aWNsZSI6IiJ9LHsiZmFtaWx5IjoiTWFuaWthbSIsImdpdmVuIjoiUmF0bmEgTXV0dSIsInBhcnNlLW5hbWVzIjpmYWxzZSwiZHJvcHBpbmctcGFydGljbGUiOiIiLCJub24tZHJvcHBpbmctcGFydGljbGUiOiIifV0sImNvbnRhaW5lci10aXRsZSI6IkZvcm1hdCA6IEp1cm5hbCBJbG1pYWggVGVrbmlrIEluZm9ybWF0aWthIiwiRE9JIjoiMTAuMjI0NDEvZm9ybWF0LjIwMjUudjE0LmkxLjAwNCIsIklTU04iOiIyNzIyLTcxNjIiLCJpc3N1ZWQiOnsiZGF0ZS1wYXJ0cyI6W1syMDI1LDEsMzBdXX0sInBhZ2UiOiIzNiIsImFic3RyYWN0IjoiPHA+wqBFZmZlY3RpdmUgdGFzayBtYW5hZ2VtZW50IGlzIGNydWNpYWwgaW4gdG9kYXnigJlzIGZhc3QtcGFjZWQgd29ybGQsIHdoZXJlIHByb2R1Y3Rpdml0eSBhbmQgb3JnYW5pemF0aW9uIGFyZSBlc3NlbnRpYWwuIEFkZHJlc3NpbmcgdGhpcyBuZWVkLCBNeUxpc3QgaXMgZGVzaWduZWQgYXMgYSBtb2JpbGUtYmFzZWQgdG8tZG8gbGlzdCBhcHBsaWNhdGlvbiB0aGF0IHNpbXBsaWZpZXMgYW5kIG9wdGltaXplcyB0YXNrIG9yZ2FuaXphdGlvbiBmb3IgdXNlcnMuIFRoZSBhcHBsaWNhdGlvbiBmZWF0dXJlcyB0YXNrIGNyZWF0aW9uLCBlZGl0aW5nLCBkZWxldGlvbiwgY2F0ZWdvcml6YXRpb24sIHByaW9yaXRpemF0aW9uLCByZW1pbmRlcnMsIGFuZCBwcm9ncmVzcyB0cmFja2luZyB0aHJvdWdoIHZpc3VhbCBzdGF0aXN0aWNzLCBmb3N0ZXJpbmcgbW90aXZhdGlvbiBhbmQgZWZmaWNpZW5jeS4gRGV2ZWxvcGVkIHVzaW5nIHRoZSBXYXRlcmZhbGwgbWV0aG9kb2xvZ3ksIHRoZSBkZXNpZ24gcHJvY2VzcyBpbmNsdWRlcyByZXF1aXJlbWVudCBhbmFseXNpcywgc3lzdGVtIGRlc2lnbiwgYW5kIHVzZXIgaW50ZXJmYWNlIG1vY2t1cHMuIFRoZSBhcHBsaWNhdGlvbiBlbXBsb3lzIEFuZHJvaWQgU3R1ZGlvLCBKYXZhIHByb2dyYW1taW5nLCBhbmQgTXlTUUwgZGF0YWJhc2UgbWFuYWdlbWVudCB0byBlbnN1cmUgY29tcGF0aWJpbGl0eSwgcmVsaWFiaWxpdHksIGFuZCBlZmZpY2llbmN5IGFjcm9zcyBBbmRyb2lkIHBsYXRmb3Jtcy4gTXlMaXN0IGlzIGxpZ2h0d2VpZ2h0LCBhY2Nlc3NpYmxlLCBhbmQgdGFpbG9yZWQgdG8gZGl2ZXJzZSBhdWRpZW5jZXMsIGluY2x1ZGluZyBzdHVkZW50cyBhbmQgcHJvZmVzc2lvbmFscyBzZWVraW5nIGJldHRlciB0aW1lIG1hbmFnZW1lbnQuIEl0cyB1c2VyLWZyaWVuZGx5IGludGVyZmFjZSBwcmlvcml0aXplcyBzaW1wbGljaXR5IGFuZCBmdW5jdGlvbmFsaXR5LCBtYWtpbmcgaXQgYSBwcmFjdGljYWwgc29sdXRpb24gZm9yIGRhaWx5IHRhc2sgbWFuYWdlbWVudC4gV2hpbGUgdGhpcyBzdHVkeSBmb2N1c2VzIG9uIHRoZSBkZXNpZ24gcGhhc2UsIHRoZSBwcm9wb3NlZCBhcHBsaWNhdGlvbiBkZW1vbnN0cmF0ZXMgc2lnbmlmaWNhbnQgcG90ZW50aWFsIGZvciBpbXBsZW1lbnRhdGlvbiBhbmQgcmVhbC13b3JsZCB0ZXN0aW5nLiBUaGUgYW50aWNpcGF0ZWQgb3V0Y29tZXMgaW5jbHVkZSBpbXByb3ZlZCBwcm9kdWN0aXZpdHksIGVuaGFuY2VkIHRpbWUgbWFuYWdlbWVudCwgYW5kIHNlYW1sZXNzIHRhc2sgb3JnYW5pemF0aW9uIGZvciB1c2Vycy4gVGhpcyByZXNlYXJjaCBzZXJ2ZXMgYXMgYSBmb3VuZGF0aW9uIGZvciBkZXZlbG9waW5nIGlubm92YXRpdmUgYW5kIHVzZXItY2VudHJpYyB0YXNrIG1hbmFnZW1lbnQgc29sdXRpb25zLCBlbmNvdXJhZ2luZyBmdXR1cmUgYWR2YW5jZW1lbnRzIGFuZCBwcmFjdGljYWwgYXBwbGljYXRpb25zIGluIHRoaXMgZG9tYWluLjwvcD4iLCJpc3N1ZSI6IjEiLCJ2b2x1bWUiOiIxNCIsImNvbnRhaW5lci10aXRsZS1zaG9ydCI6IiJ9LCJpc1RlbXBvcmFyeSI6ZmFsc2V9XX0=&quot;,&quot;citationItems&quot;:[{&quot;id&quot;:&quot;fc75392d-8e27-3a8e-8490-2b307d668cfd&quot;,&quot;itemData&quot;:{&quot;type&quot;:&quot;article-journal&quot;,&quot;id&quot;:&quot;fc75392d-8e27-3a8e-8490-2b307d668cfd&quot;,&quot;title&quot;:&quot;Perancangan Aplikasi To-do-list \&quot;MyList\&quot;&quot;,&quot;author&quot;:[{&quot;family&quot;:&quot;Firdaus&quot;,&quot;given&quot;:&quot;Muhamad Julian&quot;,&quot;parse-names&quot;:false,&quot;dropping-particle&quot;:&quot;&quot;,&quot;non-dropping-particle&quot;:&quot;&quot;},{&quot;family&quot;:&quot;Manikam&quot;,&quot;given&quot;:&quot;Ratna Mutu&quot;,&quot;parse-names&quot;:false,&quot;dropping-particle&quot;:&quot;&quot;,&quot;non-dropping-particle&quot;:&quot;&quot;}],&quot;container-title&quot;:&quot;Format : Jurnal Ilmiah Teknik Informatika&quot;,&quot;DOI&quot;:&quot;10.22441/format.2025.v14.i1.004&quot;,&quot;ISSN&quot;:&quot;2722-7162&quot;,&quot;issued&quot;:{&quot;date-parts&quot;:[[2025,1,30]]},&quot;page&quot;:&quot;36&quot;,&quot;abstract&quot;:&quot;&lt;p&gt; Effective task management is crucial in today’s fast-paced world, where productivity and organization are essential. Addressing this need, MyList is designed as a mobile-based to-do list application that simplifies and optimizes task organization for users. The application features task creation, editing, deletion, categorization, prioritization, reminders, and progress tracking through visual statistics, fostering motivation and efficiency. Developed using the Waterfall methodology, the design process includes requirement analysis, system design, and user interface mockups. The application employs Android Studio, Java programming, and MySQL database management to ensure compatibility, reliability, and efficiency across Android platforms. MyList is lightweight, accessible, and tailored to diverse audiences, including students and professionals seeking better time management. Its user-friendly interface prioritizes simplicity and functionality, making it a practical solution for daily task management. While this study focuses on the design phase, the proposed application demonstrates significant potential for implementation and real-world testing. The anticipated outcomes include improved productivity, enhanced time management, and seamless task organization for users. This research serves as a foundation for developing innovative and user-centric task management solutions, encouraging future advancements and practical applications in this domain.&lt;/p&gt;&quot;,&quot;issue&quot;:&quot;1&quot;,&quot;volume&quot;:&quot;14&quot;,&quot;container-title-short&quot;:&quot;&quot;},&quot;isTemporary&quot;:false}]},{&quot;citationID&quot;:&quot;MENDELEY_CITATION_b701492e-fb20-4018-be08-1667e8f2d34f&quot;,&quot;properties&quot;:{&quot;noteIndex&quot;:0},&quot;isEdited&quot;:false,&quot;manualOverride&quot;:{&quot;isManuallyOverridden&quot;:false,&quot;citeprocText&quot;:&quot;[7]&quot;,&quot;manualOverrideText&quot;:&quot;&quot;},&quot;citationTag&quot;:&quot;MENDELEY_CITATION_v3_eyJjaXRhdGlvbklEIjoiTUVOREVMRVlfQ0lUQVRJT05fYjcwMTQ5MmUtZmIyMC00MDE4LWJlMDgtMTY2N2U4ZjJkMzRmIiwicHJvcGVydGllcyI6eyJub3RlSW5kZXgiOjB9LCJpc0VkaXRlZCI6ZmFsc2UsIm1hbnVhbE92ZXJyaWRlIjp7ImlzTWFudWFsbHlPdmVycmlkZGVuIjpmYWxzZSwiY2l0ZXByb2NUZXh0IjoiWzddIiwibWFudWFsT3ZlcnJpZGVUZXh0IjoiIn0sImNpdGF0aW9uSXRlbXMiOlt7ImlkIjoiMmU3NGU0Y2YtNjY0NS0zOTVmLWIyNjktMjJhZDcwMDYzMmU1IiwiaXRlbURhdGEiOnsidHlwZSI6ImFydGljbGUtam91cm5hbCIsImlkIjoiMmU3NGU0Y2YtNjY0NS0zOTVmLWIyNjktMjJhZDcwMDYzMmU1IiwidGl0bGUiOiJEZXNpZ24gYW5kIEJ1aWxkIGFuIEFjYWRlbWljIEUtUmVtaW5kZXIgQXBwbGljYXRpb24gVXNpbmcgTW9iaWxlLUJhc2VkIFB1c2ggTm90aWZpY2F0aW9uIFRlY2hub2xvZ3kiLCJhdXRob3IiOlt7ImZhbWlseSI6IkVseXphIiwiZ2l2ZW4iOiJMb3JhIiwicGFyc2UtbmFtZXMiOmZhbHNlLCJkcm9wcGluZy1wYXJ0aWNsZSI6IiIsIm5vbi1kcm9wcGluZy1wYXJ0aWNsZSI6IiJ9XSwiY29udGFpbmVyLXRpdGxlIjoiSnVybmFsIEtvbXB1dGVyLCBJbmZvcm1hc2kgZGFuIFRla25vbG9naSIsIkRPSSI6IjEwLjUzNjk3L2prb21pdGVrLnYzaTEuMTE2NiIsIklTU04iOiIyODA3LTI1ODgiLCJpc3N1ZWQiOnsiZGF0ZS1wYXJ0cyI6W1syMDIzLDYsMV1dfSwiYWJzdHJhY3QiOiI8cD5PbmUgb2YgdGhlIGFjdGl2aXRpZXMgY2FycmllZCBvdXQgaW4gdGVydGlhcnkgaW5zdGl0dXRpb25zIGlzIGFjYWRlbWljIGFjdGl2aXR5LiBBY2FkZW1pYyBhY3Rpdml0aWVzIGFyZSBhcnJhbmdlZCBpbiBhbiBhY2FkZW1pYyBjYWxlbmRhciB0aGF0IGlzIHVzZWQgdG8gc2NoZWR1bGUgYWNhZGVtaWMgYWN0aXZpdGllcyBib3RoIGluIHRoZSBzaG9ydCBhbmQgbG9uZyB0ZXJtLiBJbmZvcm1hdGlvbiBvbiB0aGUgYWNhZGVtaWMgY2FsZW5kYXIgaXMgdXN1YWxseSBhbm5vdW5jZWQgb24gYnVsbGV0aW4gYm9hcmRzLCBzb2NpYWwgbWVkaWEgYW5kIGV2ZW4gZGlzdHJpYnV0ZWQgdGhyb3VnaCBvbmxpbmUgc3R1ZGVudCBncm91cHMuIEV2ZW4gdGhvdWdoIGFjYWRlbWljIGFjdGl2aXRpZXMgYXJlIHJvdXRpbmVzIHRoYXQgYXJlIG9mdGVuIGNhcnJpZWQgb3V0IGJ5IHN0dWRlbnRzLCB3aXRoIHNvIG1hbnkgYWNhZGVtaWMgYWN0aXZpdGllcywgaXQgaXMgbm90IHVuY29tbW9uIGZvciBzb21lIGltcG9ydGFudCB0aGluZ3MgdG8gYmUgZm9yZ290dGVuLiBUbyBvdmVyY29tZSB0aGUgcHJvYmxlbXMgYWJvdmUsIHdlIG5lZWQgYW4gYXBwbGljYXRpb24gdGhhdCBjYW4gaGVscCByZW1pbmQgdGhlc2Ugc3R1ZGVudHMgd2hlcmV2ZXIgYW5kIHdoZW5ldmVyIHRoZXkgYXJlLiBPbmUgd2F5IGlzIHRvIHRha2UgYWR2YW50YWdlIG9mIHRoZSBzb3BoaXN0aWNhdGlvbiBvZiBhbiBBbmRyb2lkIHNtYXJ0cGhvbmUgdGhhdCBpcyBlcXVpcHBlZCB3aXRoIGEgcHVzaCBub3RpZmljYXRpb24gZmVhdHVyZS4gVGhlIHJlc3VsdHMgb2YgdGhlIHN0dWR5IHNob3cgdGhhdCB0aGUgYXBwbGljYXRpb24gY2FuIHJ1biB3ZWxsIG9uIGFuIEFuZHJvaWQgc21hcnRwaG9uZSBhbmQgbm90aWZpY2F0aW9ucyBhcHBlYXIgYXV0b21hdGljYWxseSBhY2NvcmRpbmcgdG8gdGhlIGRhdGEgZW50ZXJlZCBieSB0aGUgYXBwbGljYXRpb24gdXNlci48L3A+IiwiaXNzdWUiOiIxIiwidm9sdW1lIjoiMyIsImNvbnRhaW5lci10aXRsZS1zaG9ydCI6IiJ9LCJpc1RlbXBvcmFyeSI6ZmFsc2V9XX0=&quot;,&quot;citationItems&quot;:[{&quot;id&quot;:&quot;2e74e4cf-6645-395f-b269-22ad700632e5&quot;,&quot;itemData&quot;:{&quot;type&quot;:&quot;article-journal&quot;,&quot;id&quot;:&quot;2e74e4cf-6645-395f-b269-22ad700632e5&quot;,&quot;title&quot;:&quot;Design and Build an Academic E-Reminder Application Using Mobile-Based Push Notification Technology&quot;,&quot;author&quot;:[{&quot;family&quot;:&quot;Elyza&quot;,&quot;given&quot;:&quot;Lora&quot;,&quot;parse-names&quot;:false,&quot;dropping-particle&quot;:&quot;&quot;,&quot;non-dropping-particle&quot;:&quot;&quot;}],&quot;container-title&quot;:&quot;Jurnal Komputer, Informasi dan Teknologi&quot;,&quot;DOI&quot;:&quot;10.53697/jkomitek.v3i1.1166&quot;,&quot;ISSN&quot;:&quot;2807-2588&quot;,&quot;issued&quot;:{&quot;date-parts&quot;:[[2023,6,1]]},&quot;abstract&quot;:&quot;&lt;p&gt;One of the activities carried out in tertiary institutions is academic activity. Academic activities are arranged in an academic calendar that is used to schedule academic activities both in the short and long term. Information on the academic calendar is usually announced on bulletin boards, social media and even distributed through online student groups. Even though academic activities are routines that are often carried out by students, with so many academic activities, it is not uncommon for some important things to be forgotten. To overcome the problems above, we need an application that can help remind these students wherever and whenever they are. One way is to take advantage of the sophistication of an Android smartphone that is equipped with a push notification feature. The results of the study show that the application can run well on an Android smartphone and notifications appear automatically according to the data entered by the application user.&lt;/p&gt;&quot;,&quot;issue&quot;:&quot;1&quot;,&quot;volume&quot;:&quot;3&quot;,&quot;container-title-short&quot;:&quot;&quot;},&quot;isTemporary&quot;:false}]},{&quot;citationID&quot;:&quot;MENDELEY_CITATION_657f2c38-36a1-48fe-bfb6-65d9d350c983&quot;,&quot;properties&quot;:{&quot;noteIndex&quot;:0},&quot;isEdited&quot;:false,&quot;manualOverride&quot;:{&quot;isManuallyOverridden&quot;:false,&quot;citeprocText&quot;:&quot;[8], [9]&quot;,&quot;manualOverrideText&quot;:&quot;&quot;},&quot;citationTag&quot;:&quot;MENDELEY_CITATION_v3_eyJjaXRhdGlvbklEIjoiTUVOREVMRVlfQ0lUQVRJT05fNjU3ZjJjMzgtMzZhMS00OGZlLWJmYjYtNjVkOWQzNTBjOTgzIiwicHJvcGVydGllcyI6eyJub3RlSW5kZXgiOjB9LCJpc0VkaXRlZCI6ZmFsc2UsIm1hbnVhbE92ZXJyaWRlIjp7ImlzTWFudWFsbHlPdmVycmlkZGVuIjpmYWxzZSwiY2l0ZXByb2NUZXh0IjoiWzhdLCBbOV0iLCJtYW51YWxPdmVycmlkZVRleHQiOiIifSwiY2l0YXRpb25JdGVtcyI6W3siaWQiOiI5NGQyZmI2My01NDI1LTNmOTMtOWY0Mi02ZmFmMDIxOWE4MmIiLCJpdGVtRGF0YSI6eyJ0eXBlIjoiYXJ0aWNsZS1qb3VybmFsIiwiaWQiOiI5NGQyZmI2My01NDI1LTNmOTMtOWY0Mi02ZmFmMDIxOWE4MmIiLCJ0aXRsZSI6IkltcGxlbWVudGFzaSBNZXRvZGUgRGVzaWduIFRoaW5raW5nIERhbGFtIFBlcmFuY2FuZ2FuIFVJL1VYIFBhZGEgQXBsaWthc2kg4oCcUmVzZXAgS2l0YeKAnSIsImF1dGhvciI6W3siZmFtaWx5IjoiV2VuaSBPa3RhdmlhIEFndXMiLCJnaXZlbiI6IiIsInBhcnNlLW5hbWVzIjpmYWxzZSwiZHJvcHBpbmctcGFydGljbGUiOiIiLCJub24tZHJvcHBpbmctcGFydGljbGUiOiIifSx7ImZhbWlseSI6IkZpbmFudGEgT2ttYXl1cmEiLCJnaXZlbiI6IiIsInBhcnNlLW5hbWVzIjpmYWxzZSwiZHJvcHBpbmctcGFydGljbGUiOiIiLCJub24tZHJvcHBpbmctcGFydGljbGUiOiIifSx7ImZhbWlseSI6IlNob2ZpYSBUcmkgV2FoeXVuaSIsImdpdmVuIjoiIiwicGFyc2UtbmFtZXMiOmZhbHNlLCJkcm9wcGluZy1wYXJ0aWNsZSI6IiIsIm5vbi1kcm9wcGluZy1wYXJ0aWNsZSI6IiJ9LHsiZmFtaWx5IjoiR3JlZ2hhcmQgU2hhd2VubmVyIiwiZ2l2ZW4iOiIiLCJwYXJzZS1uYW1lcyI6ZmFsc2UsImRyb3BwaW5nLXBhcnRpY2xlIjoiIiwibm9uLWRyb3BwaW5nLXBhcnRpY2xlIjoiIn0seyJmYW1pbHkiOiJNZWxhdGkgQW5nZ3VuaSIsImdpdmVuIjoiIiwicGFyc2UtbmFtZXMiOmZhbHNlLCJkcm9wcGluZy1wYXJ0aWNsZSI6IiIsIm5vbi1kcm9wcGluZy1wYXJ0aWNsZSI6IiJ9LHsiZmFtaWx5IjoiRGlueSBTeWFocHV0cmkiLCJnaXZlbiI6IiIsInBhcnNlLW5hbWVzIjpmYWxzZSwiZHJvcHBpbmctcGFydGljbGUiOiIiLCJub24tZHJvcHBpbmctcGFydGljbGUiOiIifV0sImNvbnRhaW5lci10aXRsZSI6IkpVUk5BTCBGQVNJTEtPTSIsIkRPSSI6IjEwLjM3ODU5L2pmLnYxNGkxLjY2MzciLCJJU1NOIjoiMjgwOC05MTYyIiwiaXNzdWVkIjp7ImRhdGUtcGFydHMiOltbMjAyNCw0LDMwXV19LCJwYWdlIjoiMTU2LTE2NSIsImFic3RyYWN0IjoiPHA+VGhpcyByZXNlYXJjaCByZXNwb25kcyB0byB0aGUgY2hhbGxlbmdlcyBmYWNlZCBieSBob3VzZXdpdmVzIGFuZCBzdHVkZW50cyBpbiBjaG9vc2luZyB0aGVpciBkYWlseSBjb29raW5nIG1lbnUgdGhyb3VnaCB0aGUgZGV2ZWxvcG1lbnQgb2YgYW4gQW5kcm9pZCBhcHBsaWNhdGlvbiBjYWxsZWQgXCJSZXNlcCBLaXRhXCIuIFRoZSBtYWluIG9iamVjdGl2ZSBvZiB0aGlzIHJlc2VhcmNoIGlzIHRvIGJ1aWxkIGFuIEFuZHJvaWQtYmFzZWQgZm9vZCByZWNpcGUgc3lzdGVtIHRvIGFzc2lzdCB1c2VycyBpbiBkZXRlcm1pbmluZyB0aGVpciBkYWlseSBtZW51LiBUaGUgcmVzZWFyY2ggbWV0aG9kb2xvZ3kgaW5jbHVkZXMgcHJvYmxlbSBpZGVudGlmaWNhdGlvbiBhbmQgZm9ybXVsYXRpb24sIGFzIHdlbGwgYXMgZGF0YSBjb2xsZWN0aW9uIHRocm91Z2ggaW4tZGVwdGggaW50ZXJ2aWV3cyBhbmQgbGl0ZXJhdHVyZSBzdHVkaWVzLiBUaGUgYXBwbGljYXRpb24gZGVzaWduIGludm9sdmVkIGRlc2lnbmluZyB0aGUgdXNlciBpbnRlcmZhY2UgdXNpbmcgQmFsc2FtaXEgZm9yIG1vY2t1cHMgYW5kIEZpZ21hIGZvciBwcm90b3R5cGVzLiBBcHBsaWNhdGlvbiBmZWFzaWJpbGl0eSBldmFsdWF0aW9uIHdhcyBjb25kdWN0ZWQgdXNpbmcgdGhlIFN5c3RlbSBVc2FiaWxpdHkgU2NhbGUgKFNVUyksIHdpdGggdGhlIGRhdGEgY29sbGVjdGlvbiBwcm9jZXNzIGZvbGxvd2luZyB0aGUgZGVzaWduIHRoaW5raW5nIGFwcHJvYWNoLCBpbmNsdWRpbmcgdGhlIGVtcGF0aGl6ZSwgZGVmaW5lLCBpZGVhdGUsIHByb3RvdHlwZSwgYW5kIHRlc3Qgc3RhZ2VzLiBBcHBsaWNhdGlvbiB0ZXN0aW5nIHVzaW5nIHRoZSBTeXN0ZW0gVXNhYmlsaXR5IFNjYWxlIChTVVMpIGFpbXMgdG8gYXNzZXNzIHVzZXIgc2F0aXNmYWN0aW9uLCBhY2Nlc3NpYmlsaXR5LCBhbmQgZWZmaWNpZW5jeSBvZiB1c2UuIFRoZSByZXN1bHRzIG9mIHRoaXMgdGVzdCByZWNvcmQgaW5mb3JtYXRpb24gZnJvbSBkaXJlY3Qgb2JzZXJ2YXRpb24gb2YgdGhlIG5lZWRzIG9mIHVzZXJzIHdobyBoYXZlIGRpZmZpY3VsdHkgZGV0ZXJtaW5pbmcgY29va2luZyByZWNpcGVzIGV2ZXJ5IGRheS4gQnkgaW52b2x2aW5nIHRoZSBkZXNpZ24gb2YgdGhlIHVzZXIgaW50ZXJmYWNlIGFuZCB1c2VyIGV4cGVyaWVuY2UgYW5kIHRlc3RpbmcgaXQgdXNpbmcgdGhlIFN5c3RlbSBVc2FiaWxpdHkgU2NhbGUgKFNVUyksIGl0IHdhcyBmb3VuZCB0aGF0IHRoaXMgYXBwbGljYXRpb24gb2J0YWluZWQgYSBTVVMgc2NvcmUgb2YgODAlIHdpdGggRXhjZWxsZW50IGFuZCBnb29kIHNjYWxlIEIgY2F0ZWdvcmllcywgYXMgd2VsbCBhcyBhY2NlcHRhYmxlIGFjY2VwdGFiaWxpdHkgcmFuZ2VzLiBUaGUgY29uY2x1c2lvbiBvZiB0aGVzZSByZXN1bHRzIHNob3dzIHRoYXQgdGhlIGRlc2lnbiBvZiB0aGlzIGFwcGxpY2F0aW9uIGlzIGZlYXNpYmxlIGZvciB0aGUgdXNlci48L3A+IiwiaXNzdWUiOiIxIiwidm9sdW1lIjoiMTQiLCJjb250YWluZXItdGl0bGUtc2hvcnQiOiIifSwiaXNUZW1wb3JhcnkiOmZhbHNlfSx7ImlkIjoiOWUyZDgyNGItNWE4Zi0zMzEzLTgyYzYtZTAyNWIwYWQ4N2RlIiwiaXRlbURhdGEiOnsidHlwZSI6ImFydGljbGUtam91cm5hbCIsImlkIjoiOWUyZDgyNGItNWE4Zi0zMzEzLTgyYzYtZTAyNWIwYWQ4N2RlIiwidGl0bGUiOiJBbmFsaXNpcyBJbXBsZW1lbnRhc2kgTWV0b2RlIFByb3RvdHlwaW5nIFBhZGEgU2lzdGVtIEluZm9ybWFzaSBQZW1lbGloYXJhYW4gQWxhdCBQZW5kaW5naW4gZGkgUnVtYWggU2FraXQgS2h1c3VzIERhZXJhaCBEdXJlbiBTYXdpdCIsImF1dGhvciI6W3siZmFtaWx5IjoiQnJhaW4iLCJnaXZlbiI6IldhbmRhIiwicGFyc2UtbmFtZXMiOmZhbHNlLCJkcm9wcGluZy1wYXJ0aWNsZSI6IiIsIm5vbi1kcm9wcGluZy1wYXJ0aWNsZSI6IiJ9LHsiZmFtaWx5IjoiV2luZGl5YW5pbmdzaWgiLCJnaXZlbiI6IkNpY2lsaWEiLCJwYXJzZS1uYW1lcyI6ZmFsc2UsImRyb3BwaW5nLXBhcnRpY2xlIjoiIiwibm9uLWRyb3BwaW5nLXBhcnRpY2xlIjoiIn0seyJmYW1pbHkiOiJJc3RpcWxhbCIsImdpdmVuIjoiSGFpZGFyIiwicGFyc2UtbmFtZXMiOmZhbHNlLCJkcm9wcGluZy1wYXJ0aWNsZSI6IiIsIm5vbi1kcm9wcGluZy1wYXJ0aWNsZSI6IiJ9XSwiY29udGFpbmVyLXRpdGxlIjoiSnVybmFsIE1hbmFqZW1lbiBkYW4gQWRtaW5pc3RyYXNpIFJ1bWFoIFNha2l0IEluZG9uZXNpYSAoTUFSU0kpIiwiRE9JIjoiMTAuNTI2NDMvbWFyc2kudjdpMS4yOTMyIiwiSVNTTiI6IjI2ODUtNjMyOCIsImlzc3VlZCI6eyJkYXRlLXBhcnRzIjpbWzIwMjMsMiwyM11dfSwicGFnZSI6Ijc4LTk4IiwiYWJzdHJhY3QiOiI8cD5CZXJrZW1iYW5nbnlhIHRla25vbG9naSBpbmZvcm1hc2kgc2FhdCBpbmkgeWFuZyBiZWdpdHUgcGVzYXQsIG1lcmFtYmFoIHBhZGEgc2VnYWxhIGJpZGFuZy4gU2FsYWggc2F0dW55YSBwZXJrZW1iYW5nYW4gdGVrbm9sb2dpIGluZm9ybWFzaSBkYWxhbSBiaWRhbmcgcGVtZWxpaGFyYWFuIHNhcmFuYSBkYW4gcHJhc2FyYW5hIHJ1bWFoIHNha2l0LiBQZW1lbGloYXJhYW4gYWxhdCBwZW5kaW5naW4gbWVtcHVueWFpIHBlcmFuYW4geWFuZyBzYW5nYXQgcGVudGluZyBkYWxhbSBtZW51bmphbmcgYWt0aXZpdGFzIGtlbGFuY2FyYW4gcGVsYXlhbmFuIHBhZGEgcnVtYWggc2FraXQuIE1lbWJlcmlrYW4gcGVsYXlhbmFuIHRlcmhhZGFwIG1hc3lhcmFrYXQgc2ViYWdhaSBzYWxhaCBzYXR1IHR1Z2FzIGRhbiBmdW5nc2kgcnVtYWggc2FraXQgbWlsaWsgUGVtZXJpbnRhaCBEYWVyYWggREtJIEpha2FydGEsIFJ1bWFoIFNha2l0IEtodXN1cyBEYWVyYWggRHVyZW4gU2F3aXQgZGl0dW50dXQgaGFydXMgZGFwYXQgbWVtYmVyaWthbiBwZWxheWFuYW4geWFuZyBtYWtzaW1hbC4gRGFsYW0gbWVtYmVyaWthbiBwZWxheWFuYW4geWFuZyBoYXJ1cyBtYWtzaW1hbCB0ZXJoYWRhcCBtYXN5YXJha2F0LCBwZWxheWFuYW4geWFuZyBoYXJ1cyBkaWJlcmlrYW4gYnVrYW4gaGFueWEgbWVtYmVyaWthbiBwZWxheWFuYW4gc2VjYXJhIG1lZGlzIHRldGFwaSBqdWdhIGhhcnVzIGRhcGF0IG1lbWJlcmlrYW4gcGVsYXlhbmFuIHlhbmcgbWFrc2ltYWwgZGFyaSBzYXJhbmEsIHByYXNhcmFuYSBkYW4gYWxhdCBrZXNlaGF0YW4geWFuZyBoYXJ1cyBiZXJmdW5nc2kgZGVuZ2FuIGJhaWsgZGFuIGxheWFrIHBha2FpIHNlc3VhaSBzdGFuZGFyIHBlcmF0dXJhbiB5YW5nIGJlcmxha3UuIFBlbWVsaWhhcmFhbiBhbGF0IHBlbmRpbmdpbiBwYWRhIFJ1bWFoIFNha2l0IEtodXN1cyBEYWVyYWggRHVyZW4gU2F3aXQgbWFzaWggbWVuZ2d1bmFrYW4gbWV0b2RlIG1hbnVhbCBkYWxhbSBoYWwga2VnaWF0YW4gYWRtaW5pc3RyYXNpIHBlbWVsaWhhcmFhbiBhbGF0IHBlbmRpbmdpbiBkYW4gcGVtYnVhdGFuIGxhcG9yYW4sIHNlaGluZ2dhIG1hc2loIGt1cmFuZyBlZmVrdGlmIGRpa2FyZW5ha2FuIG1lbmdha2liYXRrYW4gcGVudW1wdWthbiBrZXJ0YXMsIHJlc2lrbyBrZWhpbGFuZ2FuIGRhdGEgdGluZ2dpIHNlcnRhIG1lbWJ1dHVoa2FuIHdha3R1IGRhbiB0ZW5hZ2EgeWFuZyBsZWJpaCBiYW55YWsuIFR1anVhbiBkYXJpIHBlbmVsaXRpYW4gaW5pIGFkYWxhaCB1bnR1ayBtZXJhbmNhbmcgc2lzdGVtIGluZm9ybWFzaSBwZW1lbGloYXJhYW4gYWxhdCBwZW5kaW5naW4gYmVyYmFzaXMgd2ViLiBUZWtuaWsgcGVuZ3VtcHVsYW4gZGF0YSB5YW5nIGRpZ3VuYWthbiBhZGFsYWggb2JzZXJ2YXNpLCB3YXdhbmNhcmEgZGFuIHN0dWRpIHB1c3Rha2EgeWFuZyBkaWxha3VrYW4gc2VsYW1hIHNhdHUgYnVsYW4uIE1ldG9kZSBwZW5nZW1iYW5nYW4gc2lzdGVtIHlhbmcgZGlwYWthaSBhZGFsYWggbWV0b2RlIHByb3RvdHlwZSB5YWl0dSBtZW5kZW5nYXJrYW4gcGVsYW5nZ2FuIGRhbiBtZW1iYW5ndW4vbWVtcGVyYmFpa2kgbW9jayB1cC4gSGFzaWwgZGFyaSBzaXN0ZW0gdXN1bGFuIHlhbmcgZGlidWF0IGFkYWxhaCBwcm90b3R5cGUgc2lzdGVtIGluZm9ybWFzaSBwZW1lbGloYXJhYW4gYWxhdCBwZW5kaW5naW4gYmVyYmFzaXMgd2ViIHlhbmcgYWthbiBtZW1wZXJtdWRhaCBwZXR1Z2FzIGRhbGFtIG1lbGFrdWthbiBrZWdpYXRhbiBhZG1pbmlzdHJhc2kgcGVtZWxpaGFyYWFuIGFsYXQgcGVuZGluZ2luIGRhbiBwZW1idWF0YW4gbGFwb3JhbiBwZW1lbGloYXJhYW4gYWxhdCBwZW5kaW5naW4gc2VoaW5nZ2EgZGFwYXQgdGVyY2FwYWkgc3VhdHUga2VnaWF0YW4geWFuZyBlZmVrdGlmIGRhbiBlZmlzaWVuIGRhbGFtIG1lbnVuamFuZyBha3Rpdml0YXMga2VsYW5jYXJhbiBwZWxheWFuYW4gcGVtZWxpaGFyYWFuIGFsYXQgcGVuZGluZ2luIHBhZGEgUnVtYWggU2FraXQgS2h1c3VzIERhZXJhaCBEdXJlbiBTYXdpdC5LYXRhIEt1bmNpOiBTaXN0ZW0sIFBlbWVsaWhhcmFhbiwgQ2F0YXQsIEFkbWluaXN0cmFzaS48L3A+IiwiaXNzdWUiOiIxIiwidm9sdW1lIjoiNyIsImNvbnRhaW5lci10aXRsZS1zaG9ydCI6IiJ9LCJpc1RlbXBvcmFyeSI6ZmFsc2V9XX0=&quot;,&quot;citationItems&quot;:[{&quot;id&quot;:&quot;94d2fb63-5425-3f93-9f42-6faf0219a82b&quot;,&quot;itemData&quot;:{&quot;type&quot;:&quot;article-journal&quot;,&quot;id&quot;:&quot;94d2fb63-5425-3f93-9f42-6faf0219a82b&quot;,&quot;title&quot;:&quot;Implementasi Metode Design Thinking Dalam Perancangan UI/UX Pada Aplikasi “Resep Kita”&quot;,&quot;author&quot;:[{&quot;family&quot;:&quot;Weni Oktavia Agus&quot;,&quot;given&quot;:&quot;&quot;,&quot;parse-names&quot;:false,&quot;dropping-particle&quot;:&quot;&quot;,&quot;non-dropping-particle&quot;:&quot;&quot;},{&quot;family&quot;:&quot;Finanta Okmayura&quot;,&quot;given&quot;:&quot;&quot;,&quot;parse-names&quot;:false,&quot;dropping-particle&quot;:&quot;&quot;,&quot;non-dropping-particle&quot;:&quot;&quot;},{&quot;family&quot;:&quot;Shofia Tri Wahyuni&quot;,&quot;given&quot;:&quot;&quot;,&quot;parse-names&quot;:false,&quot;dropping-particle&quot;:&quot;&quot;,&quot;non-dropping-particle&quot;:&quot;&quot;},{&quot;family&quot;:&quot;Greghard Shawenner&quot;,&quot;given&quot;:&quot;&quot;,&quot;parse-names&quot;:false,&quot;dropping-particle&quot;:&quot;&quot;,&quot;non-dropping-particle&quot;:&quot;&quot;},{&quot;family&quot;:&quot;Melati Angguni&quot;,&quot;given&quot;:&quot;&quot;,&quot;parse-names&quot;:false,&quot;dropping-particle&quot;:&quot;&quot;,&quot;non-dropping-particle&quot;:&quot;&quot;},{&quot;family&quot;:&quot;Diny Syahputri&quot;,&quot;given&quot;:&quot;&quot;,&quot;parse-names&quot;:false,&quot;dropping-particle&quot;:&quot;&quot;,&quot;non-dropping-particle&quot;:&quot;&quot;}],&quot;container-title&quot;:&quot;JURNAL FASILKOM&quot;,&quot;DOI&quot;:&quot;10.37859/jf.v14i1.6637&quot;,&quot;ISSN&quot;:&quot;2808-9162&quot;,&quot;issued&quot;:{&quot;date-parts&quot;:[[2024,4,30]]},&quot;page&quot;:&quot;156-165&quot;,&quot;abstract&quot;:&quot;&lt;p&gt;This research responds to the challenges faced by housewives and students in choosing their daily cooking menu through the development of an Android application called \&quot;Resep Kita\&quot;. The main objective of this research is to build an Android-based food recipe system to assist users in determining their daily menu. The research methodology includes problem identification and formulation, as well as data collection through in-depth interviews and literature studies. The application design involved designing the user interface using Balsamiq for mockups and Figma for prototypes. Application feasibility evaluation was conducted using the System Usability Scale (SUS), with the data collection process following the design thinking approach, including the empathize, define, ideate, prototype, and test stages. Application testing using the System Usability Scale (SUS) aims to assess user satisfaction, accessibility, and efficiency of use. The results of this test record information from direct observation of the needs of users who have difficulty determining cooking recipes every day. By involving the design of the user interface and user experience and testing it using the System Usability Scale (SUS), it was found that this application obtained a SUS score of 80% with Excellent and good scale B categories, as well as acceptable acceptability ranges. The conclusion of these results shows that the design of this application is feasible for the user.&lt;/p&gt;&quot;,&quot;issue&quot;:&quot;1&quot;,&quot;volume&quot;:&quot;14&quot;,&quot;container-title-short&quot;:&quot;&quot;},&quot;isTemporary&quot;:false},{&quot;id&quot;:&quot;9e2d824b-5a8f-3313-82c6-e025b0ad87de&quot;,&quot;itemData&quot;:{&quot;type&quot;:&quot;article-journal&quot;,&quot;id&quot;:&quot;9e2d824b-5a8f-3313-82c6-e025b0ad87de&quot;,&quot;title&quot;:&quot;Analisis Implementasi Metode Prototyping Pada Sistem Informasi Pemeliharaan Alat Pendingin di Rumah Sakit Khusus Daerah Duren Sawit&quot;,&quot;author&quot;:[{&quot;family&quot;:&quot;Brain&quot;,&quot;given&quot;:&quot;Wanda&quot;,&quot;parse-names&quot;:false,&quot;dropping-particle&quot;:&quot;&quot;,&quot;non-dropping-particle&quot;:&quot;&quot;},{&quot;family&quot;:&quot;Windiyaningsih&quot;,&quot;given&quot;:&quot;Cicilia&quot;,&quot;parse-names&quot;:false,&quot;dropping-particle&quot;:&quot;&quot;,&quot;non-dropping-particle&quot;:&quot;&quot;},{&quot;family&quot;:&quot;Istiqlal&quot;,&quot;given&quot;:&quot;Haidar&quot;,&quot;parse-names&quot;:false,&quot;dropping-particle&quot;:&quot;&quot;,&quot;non-dropping-particle&quot;:&quot;&quot;}],&quot;container-title&quot;:&quot;Jurnal Manajemen dan Administrasi Rumah Sakit Indonesia (MARSI)&quot;,&quot;DOI&quot;:&quot;10.52643/marsi.v7i1.2932&quot;,&quot;ISSN&quot;:&quot;2685-6328&quot;,&quot;issued&quot;:{&quot;date-parts&quot;:[[2023,2,23]]},&quot;page&quot;:&quot;78-98&quot;,&quot;abstract&quot;:&quot;&lt;p&gt;Berkembangnya teknologi informasi saat ini yang begitu pesat, merambah pada segala bidang. Salah satunya perkembangan teknologi informasi dalam bidang pemeliharaan sarana dan prasarana rumah sakit. Pemeliharaan alat pendingin mempunyai peranan yang sangat penting dalam menunjang aktivitas kelancaran pelayanan pada rumah sakit. Memberikan pelayanan terhadap masyarakat sebagai salah satu tugas dan fungsi rumah sakit milik Pemerintah Daerah DKI Jakarta, Rumah Sakit Khusus Daerah Duren Sawit dituntut harus dapat memberikan pelayanan yang maksimal. Dalam memberikan pelayanan yang harus maksimal terhadap masyarakat, pelayanan yang harus diberikan bukan hanya memberikan pelayanan secara medis tetapi juga harus dapat memberikan pelayanan yang maksimal dari sarana, prasarana dan alat kesehatan yang harus berfungsi dengan baik dan layak pakai sesuai standar peraturan yang berlaku. Pemeliharaan alat pendingin pada Rumah Sakit Khusus Daerah Duren Sawit masih menggunakan metode manual dalam hal kegiatan administrasi pemeliharaan alat pendingin dan pembuatan laporan, sehingga masih kurang efektif dikarenakan mengakibatkan penumpukan kertas, resiko kehilangan data tinggi serta membutuhkan waktu dan tenaga yang lebih banyak. Tujuan dari penelitian ini adalah untuk merancang sistem informasi pemeliharaan alat pendingin berbasis web. Teknik pengumpulan data yang digunakan adalah observasi, wawancara dan studi pustaka yang dilakukan selama satu bulan. Metode pengembangan sistem yang dipakai adalah metode prototype yaitu mendengarkan pelanggan dan membangun/memperbaiki mock up. Hasil dari sistem usulan yang dibuat adalah prototype sistem informasi pemeliharaan alat pendingin berbasis web yang akan mempermudah petugas dalam melakukan kegiatan administrasi pemeliharaan alat pendingin dan pembuatan laporan pemeliharaan alat pendingin sehingga dapat tercapai suatu kegiatan yang efektif dan efisien dalam menunjang aktivitas kelancaran pelayanan pemeliharaan alat pendingin pada Rumah Sakit Khusus Daerah Duren Sawit.Kata Kunci: Sistem, Pemeliharaan, Catat, Administrasi.&lt;/p&gt;&quot;,&quot;issue&quot;:&quot;1&quot;,&quot;volume&quot;:&quot;7&quot;,&quot;container-title-short&quot;:&quot;&quot;},&quot;isTemporary&quot;:false}]},{&quot;citationID&quot;:&quot;MENDELEY_CITATION_3eae4c0b-efc1-4cc8-995e-641ebc5e2cf3&quot;,&quot;properties&quot;:{&quot;noteIndex&quot;:0},&quot;isEdited&quot;:false,&quot;manualOverride&quot;:{&quot;isManuallyOverridden&quot;:false,&quot;citeprocText&quot;:&quot;[10]&quot;,&quot;manualOverrideText&quot;:&quot;&quot;},&quot;citationTag&quot;:&quot;MENDELEY_CITATION_v3_eyJjaXRhdGlvbklEIjoiTUVOREVMRVlfQ0lUQVRJT05fM2VhZTRjMGItZWZjMS00Y2M4LTk5NWUtNjQxZWJjNWUyY2YzIiwicHJvcGVydGllcyI6eyJub3RlSW5kZXgiOjB9LCJpc0VkaXRlZCI6ZmFsc2UsIm1hbnVhbE92ZXJyaWRlIjp7ImlzTWFudWFsbHlPdmVycmlkZGVuIjpmYWxzZSwiY2l0ZXByb2NUZXh0IjoiWzEwXSIsIm1hbnVhbE92ZXJyaWRlVGV4dCI6IiJ9LCJjaXRhdGlvbkl0ZW1zIjpbeyJpZCI6IjA1NDhlZmYxLWI1Y2YtM2IzNy1iMzM5LWJkODYwN2Y0YjQ1NSIsIml0ZW1EYXRhIjp7InR5cGUiOiJhcnRpY2xlLWpvdXJuYWwiLCJpZCI6IjA1NDhlZmYxLWI1Y2YtM2IzNy1iMzM5LWJkODYwN2Y0YjQ1NSIsInRpdGxlIjoiUmFuY2FuZyBCYW5ndW4gU2lzdGVtIEluZm9ybWFzaSBNYW5hamVtZW4gRXZlbnQgQmVyYmFzaXMgTW9iaWxlIiwiYXV0aG9yIjpbeyJmYW1pbHkiOiJQcmF0YW1hIiwiZ2l2ZW4iOiJBZGl0eWEgVGVndWgiLCJwYXJzZS1uYW1lcyI6ZmFsc2UsImRyb3BwaW5nLXBhcnRpY2xlIjoiIiwibm9uLWRyb3BwaW5nLXBhcnRpY2xlIjoiIn0seyJmYW1pbHkiOiJTYW50b3NvIiwiZ2l2ZW4iOiJOdXJ1ZGluIiwicGFyc2UtbmFtZXMiOmZhbHNlLCJkcm9wcGluZy1wYXJ0aWNsZSI6IiIsIm5vbi1kcm9wcGluZy1wYXJ0aWNsZSI6IiJ9XSwiY29udGFpbmVyLXRpdGxlIjoiSnVybmFsIFBlbmdlbWJhbmdhbiBUZWtub2xvZ2kgSW5mb3JtYXNpIGRhbiBJbG11IEtvbXB1dGVyIiwiaXNzdWVkIjp7ImRhdGUtcGFydHMiOltbMjAyMV1dfSwicGFnZSI6IjIzOTktMjQwNyIsImlzc3VlIjoiNiIsInZvbHVtZSI6IjUiLCJjb250YWluZXItdGl0bGUtc2hvcnQiOiIifSwiaXNUZW1wb3JhcnkiOmZhbHNlfV19&quot;,&quot;citationItems&quot;:[{&quot;id&quot;:&quot;0548eff1-b5cf-3b37-b339-bd8607f4b455&quot;,&quot;itemData&quot;:{&quot;type&quot;:&quot;article-journal&quot;,&quot;id&quot;:&quot;0548eff1-b5cf-3b37-b339-bd8607f4b455&quot;,&quot;title&quot;:&quot;Rancang Bangun Sistem Informasi Manajemen Event Berbasis Mobile&quot;,&quot;author&quot;:[{&quot;family&quot;:&quot;Pratama&quot;,&quot;given&quot;:&quot;Aditya Teguh&quot;,&quot;parse-names&quot;:false,&quot;dropping-particle&quot;:&quot;&quot;,&quot;non-dropping-particle&quot;:&quot;&quot;},{&quot;family&quot;:&quot;Santoso&quot;,&quot;given&quot;:&quot;Nurudin&quot;,&quot;parse-names&quot;:false,&quot;dropping-particle&quot;:&quot;&quot;,&quot;non-dropping-particle&quot;:&quot;&quot;}],&quot;container-title&quot;:&quot;Jurnal Pengembangan Teknologi Informasi dan Ilmu Komputer&quot;,&quot;issued&quot;:{&quot;date-parts&quot;:[[2021]]},&quot;page&quot;:&quot;2399-2407&quot;,&quot;issue&quot;:&quot;6&quot;,&quot;volume&quot;:&quot;5&quot;,&quot;container-title-short&quot;:&quot;&quot;},&quot;isTemporary&quot;:false}]},{&quot;citationID&quot;:&quot;MENDELEY_CITATION_acd9c1e7-7347-4244-bda2-8c3746a46ab3&quot;,&quot;properties&quot;:{&quot;noteIndex&quot;:0},&quot;isEdited&quot;:false,&quot;manualOverride&quot;:{&quot;isManuallyOverridden&quot;:false,&quot;citeprocText&quot;:&quot;[11], [12]&quot;,&quot;manualOverrideText&quot;:&quot;&quot;},&quot;citationTag&quot;:&quot;MENDELEY_CITATION_v3_eyJjaXRhdGlvbklEIjoiTUVOREVMRVlfQ0lUQVRJT05fYWNkOWMxZTctNzM0Ny00MjQ0LWJkYTItOGMzNzQ2YTQ2YWIzIiwicHJvcGVydGllcyI6eyJub3RlSW5kZXgiOjB9LCJpc0VkaXRlZCI6ZmFsc2UsIm1hbnVhbE92ZXJyaWRlIjp7ImlzTWFudWFsbHlPdmVycmlkZGVuIjpmYWxzZSwiY2l0ZXByb2NUZXh0IjoiWzExXSwgWzEyXSIsIm1hbnVhbE92ZXJyaWRlVGV4dCI6IiJ9LCJjaXRhdGlvbkl0ZW1zIjpbeyJpZCI6IjE4OTY2YWU2LWIwYjktMzc3Yi04YmY4LTAyZGIxMjNjZDY5YSIsIml0ZW1EYXRhIjp7InR5cGUiOiJhcnRpY2xlLWpvdXJuYWwiLCJpZCI6IjE4OTY2YWU2LWIwYjktMzc3Yi04YmY4LTAyZGIxMjNjZDY5YSIsInRpdGxlIjoiVHJ1c3QgQ29tcG9uZW50czogQW4gQW5hbHlzaXMgaW4gVGhlIERldmVsb3BtZW50IG9mIFR5cGUgMiBEaWFiZXRpYyBNZWxsaXR1cyBNb2JpbGUgQXBwbGljYXRpb24iLCJhdXRob3IiOlt7ImZhbWlseSI6Ikpvc2h1YSIsImdpdmVuIjoiU2FsYWtpIFJleW5hbGRvIiwicGFyc2UtbmFtZXMiOmZhbHNlLCJkcm9wcGluZy1wYXJ0aWNsZSI6IiIsIm5vbi1kcm9wcGluZy1wYXJ0aWNsZSI6IiJ9LHsiZmFtaWx5IjoiQWJiYXMiLCJnaXZlbiI6Ildhc2ltIiwicGFyc2UtbmFtZXMiOmZhbHNlLCJkcm9wcGluZy1wYXJ0aWNsZSI6IiIsIm5vbi1kcm9wcGluZy1wYXJ0aWNsZSI6IiJ9LHsiZmFtaWx5IjoiTGVlIiwiZ2l2ZW4iOiJKZS1Ib29uIiwicGFyc2UtbmFtZXMiOmZhbHNlLCJkcm9wcGluZy1wYXJ0aWNsZSI6IiIsIm5vbi1kcm9wcGluZy1wYXJ0aWNsZSI6IiJ9LHsiZmFtaWx5IjoiS2ltIiwiZ2l2ZW4iOiJTZW9uZyBLdW4iLCJwYXJzZS1uYW1lcyI6ZmFsc2UsImRyb3BwaW5nLXBhcnRpY2xlIjoiIiwibm9uLWRyb3BwaW5nLXBhcnRpY2xlIjoiIn1dLCJjb250YWluZXItdGl0bGUiOiJBcHBsaWVkIFNjaWVuY2VzIiwiRE9JIjoiMTAuMzM5MC9hcHAxMzAzMTI1MSIsIklTU04iOiIyMDc2LTM0MTciLCJpc3N1ZWQiOnsiZGF0ZS1wYXJ0cyI6W1syMDIzLDEsMTddXX0sInBhZ2UiOiIxMjUxIiwiYWJzdHJhY3QiOiI8cD5UcnVzdCBpbiBpbmZvcm1hdGlvbiBhbmQgY29tbXVuaWNhdGlvbiB0ZWNobm9sb2d5IGRldmljZXMgaXMgYW4gaW1wb3J0YW50IGZhY3RvciwgY29uc2lkZXJpbmcgdGhlIHJvbGUgb2YgdGVjaG5vbG9neSBpbiBjYXJyeWluZyBvdXQgc3VwcG9ydGluZyB0YXNrcyBpbiBldmVyeWRheSBodW1hbiBhY3Rpdml0aWVzLiBUaGUgbGV2ZWwgb2YgdHJ1c3QgaW4gdGVjaG5vbG9neSB3aWxsIGluZmx1ZW5jZSBpdHMgYXBwbGljYXRpb24gYW5kIGFkb3B0aW9uLiBSZWNvZ25pemluZyB0aGUgaW1wb3J0YW5jZSBvZiB0cnVzdCBpbiB0ZWNobm9sb2d5LCByZXNlYXJjaGVycyBpbiB0aGlzIHN0dWR5IHdpbGwgZXhhbWluZSB0cnVzdCBjb21wb25lbnRzIGZvciB0aGUgZGV2ZWxvcG1lbnQgb2YgYSB0eXBlIDIgZGlhYmV0ZXMgbW9iaWxlIGFwcGxpY2F0aW9uLiBUaGUgcmVzdWx0cyBvZiB0aGlzIHN0dWR5IHJlc3VsdGVkIGluIHRocmVlIG1ham9yIGZvY3VzZXMsIG5hbWVseSB0aGUgYXBwbGljYXRpb24gZGVzaWduIChjb25zaXN0aW5nIG9mIGFyY2hpdGVjdHVyZSksIFVJIGRlc2lnbiwgYW5kIGV2YWx1YXRpb24gb2YgdHJ1c3QgZmFjdG9ycyBvZiB0aGUgYXBwbGljYXRpb246IGZ1bmN0aW9uYWxpdHksIGVhc2Ugb2YgdXNlLCB1c2VmdWxuZXNzLCBzZWN1cml0eSBhbmQgcHJpdmFjeSwgYW5kIGNvc3QuIFRoaXMgYW5hbHlzaXMgb2YgdHJ1c3QgY29tcG9uZW50cyB3aWxsIGJlIHVzZWZ1bCBmb3IgdGhlIGFwcGxpY2F0aW9uIG9yIGFkb3B0aW9uIGJ5IHVzZXJzIG9mIGEgdHlwZSAyIGRpYWJldGVzIG1lbGxpdHVzIG1vYmlsZSBhcHBsaWNhdGlvbiBzbyB0aGF0IHVzZXJzIHdpbGwgdHJ1c3QgdGhlIGFwcGxpY2F0aW9uIGJvdGggaW4gdGVybXMgb2YgZnVuY3Rpb25hbGl0eSBhbmQgdGhlIGdlbmVyYXRlZCBpbmZvcm1hdGlvbi48L3A+IiwiaXNzdWUiOiIzIiwidm9sdW1lIjoiMTMiLCJjb250YWluZXItdGl0bGUtc2hvcnQiOiIifSwiaXNUZW1wb3JhcnkiOmZhbHNlfSx7ImlkIjoiMTQ0MTNhMGUtYmQ0MS0zZjU3LTk4OTEtZDNkZWVhZGY5NmVmIiwiaXRlbURhdGEiOnsidHlwZSI6ImFydGljbGUtam91cm5hbCIsImlkIjoiMTQ0MTNhMGUtYmQ0MS0zZjU3LTk4OTEtZDNkZWVhZGY5NmVmIiwidGl0bGUiOiJSYW5jYW5nIEJhbmd1biBTaXN0ZW0gSW5mb3JtYXNpIFVudHVrIE1lbmluZ2thdGthbiBFZmVrdGl2aXRhcyBkYW4gRWZpc2llbnNpIE1hbmFqZW1lbiBQZW5nZWxvbGFhbiBLZWdpYXRhbiBSYW1hZGhhbiIsImF1dGhvciI6W3siZmFtaWx5IjoiTnVyYWluaSIsImdpdmVuIjoiVWxmYWgiLCJwYXJzZS1uYW1lcyI6ZmFsc2UsImRyb3BwaW5nLXBhcnRpY2xlIjoiIiwibm9uLWRyb3BwaW5nLXBhcnRpY2xlIjoiIn0seyJmYW1pbHkiOiJIYXJ5b25vIiwiZ2l2ZW4iOiJLaG9saWQiLCJwYXJzZS1uYW1lcyI6ZmFsc2UsImRyb3BwaW5nLXBhcnRpY2xlIjoiIiwibm9uLWRyb3BwaW5nLXBhcnRpY2xlIjoiIn1dLCJjb250YWluZXItdGl0bGUiOiJBVVRPTUFUQSIsImlzc3VlZCI6eyJkYXRlLXBhcnRzIjpbWzIwMjJdXX0sImlzc3VlIjoiMiIsInZvbHVtZSI6IjMiLCJjb250YWluZXItdGl0bGUtc2hvcnQiOiIifSwiaXNUZW1wb3JhcnkiOmZhbHNlfV19&quot;,&quot;citationItems&quot;:[{&quot;id&quot;:&quot;18966ae6-b0b9-377b-8bf8-02db123cd69a&quot;,&quot;itemData&quot;:{&quot;type&quot;:&quot;article-journal&quot;,&quot;id&quot;:&quot;18966ae6-b0b9-377b-8bf8-02db123cd69a&quot;,&quot;title&quot;:&quot;Trust Components: An Analysis in The Development of Type 2 Diabetic Mellitus Mobile Application&quot;,&quot;author&quot;:[{&quot;family&quot;:&quot;Joshua&quot;,&quot;given&quot;:&quot;Salaki Reynaldo&quot;,&quot;parse-names&quot;:false,&quot;dropping-particle&quot;:&quot;&quot;,&quot;non-dropping-particle&quot;:&quot;&quot;},{&quot;family&quot;:&quot;Abbas&quot;,&quot;given&quot;:&quot;Wasim&quot;,&quot;parse-names&quot;:false,&quot;dropping-particle&quot;:&quot;&quot;,&quot;non-dropping-particle&quot;:&quot;&quot;},{&quot;family&quot;:&quot;Lee&quot;,&quot;given&quot;:&quot;Je-Hoon&quot;,&quot;parse-names&quot;:false,&quot;dropping-particle&quot;:&quot;&quot;,&quot;non-dropping-particle&quot;:&quot;&quot;},{&quot;family&quot;:&quot;Kim&quot;,&quot;given&quot;:&quot;Seong Kun&quot;,&quot;parse-names&quot;:false,&quot;dropping-particle&quot;:&quot;&quot;,&quot;non-dropping-particle&quot;:&quot;&quot;}],&quot;container-title&quot;:&quot;Applied Sciences&quot;,&quot;DOI&quot;:&quot;10.3390/app13031251&quot;,&quot;ISSN&quot;:&quot;2076-3417&quot;,&quot;issued&quot;:{&quot;date-parts&quot;:[[2023,1,17]]},&quot;page&quot;:&quot;1251&quot;,&quot;abstract&quot;:&quot;&lt;p&gt;Trust in information and communication technology devices is an important factor, considering the role of technology in carrying out supporting tasks in everyday human activities. The level of trust in technology will influence its application and adoption. Recognizing the importance of trust in technology, researchers in this study will examine trust components for the development of a type 2 diabetes mobile application. The results of this study resulted in three major focuses, namely the application design (consisting of architecture), UI design, and evaluation of trust factors of the application: functionality, ease of use, usefulness, security and privacy, and cost. This analysis of trust components will be useful for the application or adoption by users of a type 2 diabetes mellitus mobile application so that users will trust the application both in terms of functionality and the generated information.&lt;/p&gt;&quot;,&quot;issue&quot;:&quot;3&quot;,&quot;volume&quot;:&quot;13&quot;,&quot;container-title-short&quot;:&quot;&quot;},&quot;isTemporary&quot;:false},{&quot;id&quot;:&quot;14413a0e-bd41-3f57-9891-d3deeadf96ef&quot;,&quot;itemData&quot;:{&quot;type&quot;:&quot;article-journal&quot;,&quot;id&quot;:&quot;14413a0e-bd41-3f57-9891-d3deeadf96ef&quot;,&quot;title&quot;:&quot;Rancang Bangun Sistem Informasi Untuk Meningkatkan Efektivitas dan Efisiensi Manajemen Pengelolaan Kegiatan Ramadhan&quot;,&quot;author&quot;:[{&quot;family&quot;:&quot;Nuraini&quot;,&quot;given&quot;:&quot;Ulfah&quot;,&quot;parse-names&quot;:false,&quot;dropping-particle&quot;:&quot;&quot;,&quot;non-dropping-particle&quot;:&quot;&quot;},{&quot;family&quot;:&quot;Haryono&quot;,&quot;given&quot;:&quot;Kholid&quot;,&quot;parse-names&quot;:false,&quot;dropping-particle&quot;:&quot;&quot;,&quot;non-dropping-particle&quot;:&quot;&quot;}],&quot;container-title&quot;:&quot;AUTOMATA&quot;,&quot;issued&quot;:{&quot;date-parts&quot;:[[2022]]},&quot;issue&quot;:&quot;2&quot;,&quot;volume&quot;:&quot;3&quot;,&quot;container-title-short&quot;:&quot;&quot;},&quot;isTemporary&quot;:false}]},{&quot;citationID&quot;:&quot;MENDELEY_CITATION_a41d4fe6-f1a1-4a99-811c-a60449bd9f61&quot;,&quot;properties&quot;:{&quot;noteIndex&quot;:0},&quot;isEdited&quot;:false,&quot;manualOverride&quot;:{&quot;isManuallyOverridden&quot;:false,&quot;citeprocText&quot;:&quot;[13]&quot;,&quot;manualOverrideText&quot;:&quot;&quot;},&quot;citationTag&quot;:&quot;MENDELEY_CITATION_v3_eyJjaXRhdGlvbklEIjoiTUVOREVMRVlfQ0lUQVRJT05fYTQxZDRmZTYtZjFhMS00YTk5LTgxMWMtYTYwNDQ5YmQ5ZjYxIiwicHJvcGVydGllcyI6eyJub3RlSW5kZXgiOjB9LCJpc0VkaXRlZCI6ZmFsc2UsIm1hbnVhbE92ZXJyaWRlIjp7ImlzTWFudWFsbHlPdmVycmlkZGVuIjpmYWxzZSwiY2l0ZXByb2NUZXh0IjoiWzEzXSIsIm1hbnVhbE92ZXJyaWRlVGV4dCI6IiJ9LCJjaXRhdGlvbkl0ZW1zIjpbeyJpZCI6ImRhYzIwZWIwLTE0YTMtMzVmZC1hMzQxLTFhMThkZGMyMWYwZSIsIml0ZW1EYXRhIjp7InR5cGUiOiJhcnRpY2xlLWpvdXJuYWwiLCJpZCI6ImRhYzIwZWIwLTE0YTMtMzVmZC1hMzQxLTFhMThkZGMyMWYwZSIsInRpdGxlIjoiUHJvdG90eXBpbmcgRGFsYW0gUGVyYW5jYW5nYW4gU2lzdGVtIEluZm9ybWFzaSBTZWtvbGFoIERlc2EgUGVuZGFyIEZvdW5kYXRpb24gWW9neWFrYXJ0YSIsImF1dGhvciI6W3siZmFtaWx5IjoiRmlrcml5eWEiLCJnaXZlbiI6IkFzaGZhIiwicGFyc2UtbmFtZXMiOmZhbHNlLCJkcm9wcGluZy1wYXJ0aWNsZSI6IiIsIm5vbi1kcm9wcGluZy1wYXJ0aWNsZSI6IiJ9XSwiaXNzdWVkIjp7ImRhdGUtcGFydHMiOltbMjAyMV1dfSwicHVibGlzaGVyIjoiVW5pdmVyc2l0YXMgSXNsYW0gSW5kb25lc2lhIiwiY29udGFpbmVyLXRpdGxlLXNob3J0IjoiIn0sImlzVGVtcG9yYXJ5IjpmYWxzZX1dfQ==&quot;,&quot;citationItems&quot;:[{&quot;id&quot;:&quot;dac20eb0-14a3-35fd-a341-1a18ddc21f0e&quot;,&quot;itemData&quot;:{&quot;type&quot;:&quot;article-journal&quot;,&quot;id&quot;:&quot;dac20eb0-14a3-35fd-a341-1a18ddc21f0e&quot;,&quot;title&quot;:&quot;Prototyping Dalam Perancangan Sistem Informasi Sekolah Desa Pendar Foundation Yogyakarta&quot;,&quot;author&quot;:[{&quot;family&quot;:&quot;Fikriyya&quot;,&quot;given&quot;:&quot;Ashfa&quot;,&quot;parse-names&quot;:false,&quot;dropping-particle&quot;:&quot;&quot;,&quot;non-dropping-particle&quot;:&quot;&quot;}],&quot;issued&quot;:{&quot;date-parts&quot;:[[2021]]},&quot;publisher&quot;:&quot;Universitas Islam Indonesia&quot;,&quot;container-title-short&quot;:&quot;&quot;},&quot;isTemporary&quot;:false}]},{&quot;citationID&quot;:&quot;MENDELEY_CITATION_d625f1e2-6498-4d49-a6c4-f69e364eb9ad&quot;,&quot;properties&quot;:{&quot;noteIndex&quot;:0},&quot;isEdited&quot;:false,&quot;manualOverride&quot;:{&quot;isManuallyOverridden&quot;:false,&quot;citeprocText&quot;:&quot;[6], [7]&quot;,&quot;manualOverrideText&quot;:&quot;&quot;},&quot;citationTag&quot;:&quot;MENDELEY_CITATION_v3_eyJjaXRhdGlvbklEIjoiTUVOREVMRVlfQ0lUQVRJT05fZDYyNWYxZTItNjQ5OC00ZDQ5LWE2YzQtZjY5ZTM2NGViOWFkIiwicHJvcGVydGllcyI6eyJub3RlSW5kZXgiOjB9LCJpc0VkaXRlZCI6ZmFsc2UsIm1hbnVhbE92ZXJyaWRlIjp7ImlzTWFudWFsbHlPdmVycmlkZGVuIjpmYWxzZSwiY2l0ZXByb2NUZXh0IjoiWzZdLCBbN10iLCJtYW51YWxPdmVycmlkZVRleHQiOiIifSwiY2l0YXRpb25JdGVtcyI6W3siaWQiOiIyZTc0ZTRjZi02NjQ1LTM5NWYtYjI2OS0yMmFkNzAwNjMyZTUiLCJpdGVtRGF0YSI6eyJ0eXBlIjoiYXJ0aWNsZS1qb3VybmFsIiwiaWQiOiIyZTc0ZTRjZi02NjQ1LTM5NWYtYjI2OS0yMmFkNzAwNjMyZTUiLCJ0aXRsZSI6IkRlc2lnbiBhbmQgQnVpbGQgYW4gQWNhZGVtaWMgRS1SZW1pbmRlciBBcHBsaWNhdGlvbiBVc2luZyBNb2JpbGUtQmFzZWQgUHVzaCBOb3RpZmljYXRpb24gVGVjaG5vbG9neSIsImF1dGhvciI6W3siZmFtaWx5IjoiRWx5emEiLCJnaXZlbiI6IkxvcmEiLCJwYXJzZS1uYW1lcyI6ZmFsc2UsImRyb3BwaW5nLXBhcnRpY2xlIjoiIiwibm9uLWRyb3BwaW5nLXBhcnRpY2xlIjoiIn1dLCJjb250YWluZXItdGl0bGUiOiJKdXJuYWwgS29tcHV0ZXIsIEluZm9ybWFzaSBkYW4gVGVrbm9sb2dpIiwiRE9JIjoiMTAuNTM2OTcvamtvbWl0ZWsudjNpMS4xMTY2IiwiSVNTTiI6IjI4MDctMjU4OCIsImlzc3VlZCI6eyJkYXRlLXBhcnRzIjpbWzIwMjMsNiwxXV19LCJhYnN0cmFjdCI6IjxwPk9uZSBvZiB0aGUgYWN0aXZpdGllcyBjYXJyaWVkIG91dCBpbiB0ZXJ0aWFyeSBpbnN0aXR1dGlvbnMgaXMgYWNhZGVtaWMgYWN0aXZpdHkuIEFjYWRlbWljIGFjdGl2aXRpZXMgYXJlIGFycmFuZ2VkIGluIGFuIGFjYWRlbWljIGNhbGVuZGFyIHRoYXQgaXMgdXNlZCB0byBzY2hlZHVsZSBhY2FkZW1pYyBhY3Rpdml0aWVzIGJvdGggaW4gdGhlIHNob3J0IGFuZCBsb25nIHRlcm0uIEluZm9ybWF0aW9uIG9uIHRoZSBhY2FkZW1pYyBjYWxlbmRhciBpcyB1c3VhbGx5IGFubm91bmNlZCBvbiBidWxsZXRpbiBib2FyZHMsIHNvY2lhbCBtZWRpYSBhbmQgZXZlbiBkaXN0cmlidXRlZCB0aHJvdWdoIG9ubGluZSBzdHVkZW50IGdyb3Vwcy4gRXZlbiB0aG91Z2ggYWNhZGVtaWMgYWN0aXZpdGllcyBhcmUgcm91dGluZXMgdGhhdCBhcmUgb2Z0ZW4gY2FycmllZCBvdXQgYnkgc3R1ZGVudHMsIHdpdGggc28gbWFueSBhY2FkZW1pYyBhY3Rpdml0aWVzLCBpdCBpcyBub3QgdW5jb21tb24gZm9yIHNvbWUgaW1wb3J0YW50IHRoaW5ncyB0byBiZSBmb3Jnb3R0ZW4uIFRvIG92ZXJjb21lIHRoZSBwcm9ibGVtcyBhYm92ZSwgd2UgbmVlZCBhbiBhcHBsaWNhdGlvbiB0aGF0IGNhbiBoZWxwIHJlbWluZCB0aGVzZSBzdHVkZW50cyB3aGVyZXZlciBhbmQgd2hlbmV2ZXIgdGhleSBhcmUuIE9uZSB3YXkgaXMgdG8gdGFrZSBhZHZhbnRhZ2Ugb2YgdGhlIHNvcGhpc3RpY2F0aW9uIG9mIGFuIEFuZHJvaWQgc21hcnRwaG9uZSB0aGF0IGlzIGVxdWlwcGVkIHdpdGggYSBwdXNoIG5vdGlmaWNhdGlvbiBmZWF0dXJlLiBUaGUgcmVzdWx0cyBvZiB0aGUgc3R1ZHkgc2hvdyB0aGF0IHRoZSBhcHBsaWNhdGlvbiBjYW4gcnVuIHdlbGwgb24gYW4gQW5kcm9pZCBzbWFydHBob25lIGFuZCBub3RpZmljYXRpb25zIGFwcGVhciBhdXRvbWF0aWNhbGx5IGFjY29yZGluZyB0byB0aGUgZGF0YSBlbnRlcmVkIGJ5IHRoZSBhcHBsaWNhdGlvbiB1c2VyLjwvcD4iLCJpc3N1ZSI6IjEiLCJ2b2x1bWUiOiIzIiwiY29udGFpbmVyLXRpdGxlLXNob3J0IjoiIn0sImlzVGVtcG9yYXJ5IjpmYWxzZX0seyJpZCI6ImZjNzUzOTJkLThlMjctM2E4ZS04NDkwLTJiMzA3ZDY2OGNmZCIsIml0ZW1EYXRhIjp7InR5cGUiOiJhcnRpY2xlLWpvdXJuYWwiLCJpZCI6ImZjNzUzOTJkLThlMjctM2E4ZS04NDkwLTJiMzA3ZDY2OGNmZCIsInRpdGxlIjoiUGVyYW5jYW5nYW4gQXBsaWthc2kgVG8tZG8tbGlzdCBcIk15TGlzdFwiIiwiYXV0aG9yIjpbeyJmYW1pbHkiOiJGaXJkYXVzIiwiZ2l2ZW4iOiJNdWhhbWFkIEp1bGlhbiIsInBhcnNlLW5hbWVzIjpmYWxzZSwiZHJvcHBpbmctcGFydGljbGUiOiIiLCJub24tZHJvcHBpbmctcGFydGljbGUiOiIifSx7ImZhbWlseSI6Ik1hbmlrYW0iLCJnaXZlbiI6IlJhdG5hIE11dHUiLCJwYXJzZS1uYW1lcyI6ZmFsc2UsImRyb3BwaW5nLXBhcnRpY2xlIjoiIiwibm9uLWRyb3BwaW5nLXBhcnRpY2xlIjoiIn1dLCJjb250YWluZXItdGl0bGUiOiJGb3JtYXQgOiBKdXJuYWwgSWxtaWFoIFRla25payBJbmZvcm1hdGlrYSIsIkRPSSI6IjEwLjIyNDQxL2Zvcm1hdC4yMDI1LnYxNC5pMS4wMDQiLCJJU1NOIjoiMjcyMi03MTYyIiwiaXNzdWVkIjp7ImRhdGUtcGFydHMiOltbMjAyNSwxLDMwXV19LCJwYWdlIjoiMzYiLCJhYnN0cmFjdCI6IjxwPsKgRWZmZWN0aXZlIHRhc2sgbWFuYWdlbWVudCBpcyBjcnVjaWFsIGluIHRvZGF54oCZcyBmYXN0LXBhY2VkIHdvcmxkLCB3aGVyZSBwcm9kdWN0aXZpdHkgYW5kIG9yZ2FuaXphdGlvbiBhcmUgZXNzZW50aWFsLiBBZGRyZXNzaW5nIHRoaXMgbmVlZCwgTXlMaXN0IGlzIGRlc2lnbmVkIGFzIGEgbW9iaWxlLWJhc2VkIHRvLWRvIGxpc3QgYXBwbGljYXRpb24gdGhhdCBzaW1wbGlmaWVzIGFuZCBvcHRpbWl6ZXMgdGFzayBvcmdhbml6YXRpb24gZm9yIHVzZXJzLiBUaGUgYXBwbGljYXRpb24gZmVhdHVyZXMgdGFzayBjcmVhdGlvbiwgZWRpdGluZywgZGVsZXRpb24sIGNhdGVnb3JpemF0aW9uLCBwcmlvcml0aXphdGlvbiwgcmVtaW5kZXJzLCBhbmQgcHJvZ3Jlc3MgdHJhY2tpbmcgdGhyb3VnaCB2aXN1YWwgc3RhdGlzdGljcywgZm9zdGVyaW5nIG1vdGl2YXRpb24gYW5kIGVmZmljaWVuY3kuIERldmVsb3BlZCB1c2luZyB0aGUgV2F0ZXJmYWxsIG1ldGhvZG9sb2d5LCB0aGUgZGVzaWduIHByb2Nlc3MgaW5jbHVkZXMgcmVxdWlyZW1lbnQgYW5hbHlzaXMsIHN5c3RlbSBkZXNpZ24sIGFuZCB1c2VyIGludGVyZmFjZSBtb2NrdXBzLiBUaGUgYXBwbGljYXRpb24gZW1wbG95cyBBbmRyb2lkIFN0dWRpbywgSmF2YSBwcm9ncmFtbWluZywgYW5kIE15U1FMIGRhdGFiYXNlIG1hbmFnZW1lbnQgdG8gZW5zdXJlIGNvbXBhdGliaWxpdHksIHJlbGlhYmlsaXR5LCBhbmQgZWZmaWNpZW5jeSBhY3Jvc3MgQW5kcm9pZCBwbGF0Zm9ybXMuIE15TGlzdCBpcyBsaWdodHdlaWdodCwgYWNjZXNzaWJsZSwgYW5kIHRhaWxvcmVkIHRvIGRpdmVyc2UgYXVkaWVuY2VzLCBpbmNsdWRpbmcgc3R1ZGVudHMgYW5kIHByb2Zlc3Npb25hbHMgc2Vla2luZyBiZXR0ZXIgdGltZSBtYW5hZ2VtZW50LiBJdHMgdXNlci1mcmllbmRseSBpbnRlcmZhY2UgcHJpb3JpdGl6ZXMgc2ltcGxpY2l0eSBhbmQgZnVuY3Rpb25hbGl0eSwgbWFraW5nIGl0IGEgcHJhY3RpY2FsIHNvbHV0aW9uIGZvciBkYWlseSB0YXNrIG1hbmFnZW1lbnQuIFdoaWxlIHRoaXMgc3R1ZHkgZm9jdXNlcyBvbiB0aGUgZGVzaWduIHBoYXNlLCB0aGUgcHJvcG9zZWQgYXBwbGljYXRpb24gZGVtb25zdHJhdGVzIHNpZ25pZmljYW50IHBvdGVudGlhbCBmb3IgaW1wbGVtZW50YXRpb24gYW5kIHJlYWwtd29ybGQgdGVzdGluZy4gVGhlIGFudGljaXBhdGVkIG91dGNvbWVzIGluY2x1ZGUgaW1wcm92ZWQgcHJvZHVjdGl2aXR5LCBlbmhhbmNlZCB0aW1lIG1hbmFnZW1lbnQsIGFuZCBzZWFtbGVzcyB0YXNrIG9yZ2FuaXphdGlvbiBmb3IgdXNlcnMuIFRoaXMgcmVzZWFyY2ggc2VydmVzIGFzIGEgZm91bmRhdGlvbiBmb3IgZGV2ZWxvcGluZyBpbm5vdmF0aXZlIGFuZCB1c2VyLWNlbnRyaWMgdGFzayBtYW5hZ2VtZW50IHNvbHV0aW9ucywgZW5jb3VyYWdpbmcgZnV0dXJlIGFkdmFuY2VtZW50cyBhbmQgcHJhY3RpY2FsIGFwcGxpY2F0aW9ucyBpbiB0aGlzIGRvbWFpbi48L3A+IiwiaXNzdWUiOiIxIiwidm9sdW1lIjoiMTQiLCJjb250YWluZXItdGl0bGUtc2hvcnQiOiIifSwiaXNUZW1wb3JhcnkiOmZhbHNlfV19&quot;,&quot;citationItems&quot;:[{&quot;id&quot;:&quot;2e74e4cf-6645-395f-b269-22ad700632e5&quot;,&quot;itemData&quot;:{&quot;type&quot;:&quot;article-journal&quot;,&quot;id&quot;:&quot;2e74e4cf-6645-395f-b269-22ad700632e5&quot;,&quot;title&quot;:&quot;Design and Build an Academic E-Reminder Application Using Mobile-Based Push Notification Technology&quot;,&quot;author&quot;:[{&quot;family&quot;:&quot;Elyza&quot;,&quot;given&quot;:&quot;Lora&quot;,&quot;parse-names&quot;:false,&quot;dropping-particle&quot;:&quot;&quot;,&quot;non-dropping-particle&quot;:&quot;&quot;}],&quot;container-title&quot;:&quot;Jurnal Komputer, Informasi dan Teknologi&quot;,&quot;DOI&quot;:&quot;10.53697/jkomitek.v3i1.1166&quot;,&quot;ISSN&quot;:&quot;2807-2588&quot;,&quot;issued&quot;:{&quot;date-parts&quot;:[[2023,6,1]]},&quot;abstract&quot;:&quot;&lt;p&gt;One of the activities carried out in tertiary institutions is academic activity. Academic activities are arranged in an academic calendar that is used to schedule academic activities both in the short and long term. Information on the academic calendar is usually announced on bulletin boards, social media and even distributed through online student groups. Even though academic activities are routines that are often carried out by students, with so many academic activities, it is not uncommon for some important things to be forgotten. To overcome the problems above, we need an application that can help remind these students wherever and whenever they are. One way is to take advantage of the sophistication of an Android smartphone that is equipped with a push notification feature. The results of the study show that the application can run well on an Android smartphone and notifications appear automatically according to the data entered by the application user.&lt;/p&gt;&quot;,&quot;issue&quot;:&quot;1&quot;,&quot;volume&quot;:&quot;3&quot;,&quot;container-title-short&quot;:&quot;&quot;},&quot;isTemporary&quot;:false},{&quot;id&quot;:&quot;fc75392d-8e27-3a8e-8490-2b307d668cfd&quot;,&quot;itemData&quot;:{&quot;type&quot;:&quot;article-journal&quot;,&quot;id&quot;:&quot;fc75392d-8e27-3a8e-8490-2b307d668cfd&quot;,&quot;title&quot;:&quot;Perancangan Aplikasi To-do-list \&quot;MyList\&quot;&quot;,&quot;author&quot;:[{&quot;family&quot;:&quot;Firdaus&quot;,&quot;given&quot;:&quot;Muhamad Julian&quot;,&quot;parse-names&quot;:false,&quot;dropping-particle&quot;:&quot;&quot;,&quot;non-dropping-particle&quot;:&quot;&quot;},{&quot;family&quot;:&quot;Manikam&quot;,&quot;given&quot;:&quot;Ratna Mutu&quot;,&quot;parse-names&quot;:false,&quot;dropping-particle&quot;:&quot;&quot;,&quot;non-dropping-particle&quot;:&quot;&quot;}],&quot;container-title&quot;:&quot;Format : Jurnal Ilmiah Teknik Informatika&quot;,&quot;DOI&quot;:&quot;10.22441/format.2025.v14.i1.004&quot;,&quot;ISSN&quot;:&quot;2722-7162&quot;,&quot;issued&quot;:{&quot;date-parts&quot;:[[2025,1,30]]},&quot;page&quot;:&quot;36&quot;,&quot;abstract&quot;:&quot;&lt;p&gt; Effective task management is crucial in today’s fast-paced world, where productivity and organization are essential. Addressing this need, MyList is designed as a mobile-based to-do list application that simplifies and optimizes task organization for users. The application features task creation, editing, deletion, categorization, prioritization, reminders, and progress tracking through visual statistics, fostering motivation and efficiency. Developed using the Waterfall methodology, the design process includes requirement analysis, system design, and user interface mockups. The application employs Android Studio, Java programming, and MySQL database management to ensure compatibility, reliability, and efficiency across Android platforms. MyList is lightweight, accessible, and tailored to diverse audiences, including students and professionals seeking better time management. Its user-friendly interface prioritizes simplicity and functionality, making it a practical solution for daily task management. While this study focuses on the design phase, the proposed application demonstrates significant potential for implementation and real-world testing. The anticipated outcomes include improved productivity, enhanced time management, and seamless task organization for users. This research serves as a foundation for developing innovative and user-centric task management solutions, encouraging future advancements and practical applications in this domain.&lt;/p&gt;&quot;,&quot;issue&quot;:&quot;1&quot;,&quot;volume&quot;:&quot;14&quot;,&quot;container-title-short&quot;:&quot;&quot;},&quot;isTemporary&quot;:false}]},{&quot;citationID&quot;:&quot;MENDELEY_CITATION_467f3e9e-7fce-4cbc-ab23-a23214177867&quot;,&quot;properties&quot;:{&quot;noteIndex&quot;:0},&quot;isEdited&quot;:false,&quot;manualOverride&quot;:{&quot;isManuallyOverridden&quot;:false,&quot;citeprocText&quot;:&quot;[2], [3]&quot;,&quot;manualOverrideText&quot;:&quot;&quot;},&quot;citationTag&quot;:&quot;MENDELEY_CITATION_v3_eyJjaXRhdGlvbklEIjoiTUVOREVMRVlfQ0lUQVRJT05fNDY3ZjNlOWUtN2ZjZS00Y2JjLWFiMjMtYTIzMjE0MTc3ODY3IiwicHJvcGVydGllcyI6eyJub3RlSW5kZXgiOjB9LCJpc0VkaXRlZCI6ZmFsc2UsIm1hbnVhbE92ZXJyaWRlIjp7ImlzTWFudWFsbHlPdmVycmlkZGVuIjpmYWxzZSwiY2l0ZXByb2NUZXh0IjoiWzJdLCBbM10iLCJtYW51YWxPdmVycmlkZVRleHQiOiIifSwiY2l0YXRpb25JdGVtcyI6W3siaWQiOiIxODc4ZWY4NC04NGU5LTNmZjEtYTQyNy1iZjU3ZmZiYmFkMWUiLCJpdGVtRGF0YSI6eyJ0eXBlIjoiYXJ0aWNsZS1qb3VybmFsIiwiaWQiOiIxODc4ZWY4NC04NGU5LTNmZjEtYTQyNy1iZjU3ZmZiYmFkMWUiLCJ0aXRsZSI6IkNhbGwgdG8gQWN0aW9uOiBJbnZlc3RpZ2F0aW5nIEludGVyYWN0aW9uIERlbGF5IGluIFNtYXJ0cGhvbmUgTm90aWZpY2F0aW9ucyIsImF1dGhvciI6W3siZmFtaWx5IjoiU3RhY2giLCJnaXZlbiI6Ik1pY2hhZWwiLCJwYXJzZS1uYW1lcyI6ZmFsc2UsImRyb3BwaW5nLXBhcnRpY2xlIjoiIiwibm9uLWRyb3BwaW5nLXBhcnRpY2xlIjoiIn0seyJmYW1pbHkiOiJNdWxhbnNreSIsImdpdmVuIjoiTGVuYSIsInBhcnNlLW5hbWVzIjpmYWxzZSwiZHJvcHBpbmctcGFydGljbGUiOiIiLCJub24tZHJvcHBpbmctcGFydGljbGUiOiIifSx7ImZhbWlseSI6IlJlaWNoZXJ0IiwiZ2l2ZW4iOiJNYW5mcmVkIiwicGFyc2UtbmFtZXMiOmZhbHNlLCJkcm9wcGluZy1wYXJ0aWNsZSI6IiIsIm5vbi1kcm9wcGluZy1wYXJ0aWNsZSI6IiJ9LHsiZmFtaWx5IjoiUHJ5c3MiLCJnaXZlbiI6IlLDvGRpZ2VyIiwicGFyc2UtbmFtZXMiOmZhbHNlLCJkcm9wcGluZy1wYXJ0aWNsZSI6IiIsIm5vbi1kcm9wcGluZy1wYXJ0aWNsZSI6IiJ9LHsiZmFtaWx5IjoiQmVpZXJsZSIsImdpdmVuIjoiRmVsaXgiLCJwYXJzZS1uYW1lcyI6ZmFsc2UsImRyb3BwaW5nLXBhcnRpY2xlIjoiIiwibm9uLWRyb3BwaW5nLXBhcnRpY2xlIjoiIn1dLCJjb250YWluZXItdGl0bGUiOiJTZW5zb3JzIiwiRE9JIjoiMTAuMzM5MC9zMjQwODI2MTIiLCJJU1NOIjoiMTQyNC04MjIwIiwiaXNzdWVkIjp7ImRhdGUtcGFydHMiOltbMjAyNCw0LDE5XV19LCJwYWdlIjoiMjYxMiIsImFic3RyYWN0IjoiPHA+Tm90aWZpY2F0aW9ucyBhcmUgYW4gZXNzZW50aWFsIHBhcnQgb2YgdGhlIHVzZXIgZXhwZXJpZW5jZSBvbiBzbWFydCBtb2JpbGUgZGV2aWNlcy4gV2hpbGUgc29tZSBhcHBzIGhhdmUgdG8gbm90aWZ5IHVzZXJzIGltbWVkaWF0ZWx5IGFmdGVyIGFuIGV2ZW50IG9jY3Vycywgb3RoZXJzIGNhbiBzY2hlZHVsZSBub3RpZmljYXRpb25zIHN0cmF0ZWdpY2FsbHkgdG8gbm90aWZ5IHRoZW0gb25seSBvbiBvcHBvcnR1bmUgbW9tZW50cy4gVGhpcyB0YWlsb3JpbmcgYWxsb3dzIGFwcHMgdG8gc2hvcnRlbiB0aGUgdXNlcnPigJkgaW50ZXJhY3Rpb24gZGVsYXkuIEluIHRoaXMgcGFwZXIsIHdlIHByZXNlbnQgdGhlIHJlc3VsdHMgb2YgYSBjb21wcmVoZW5zaXZlIHN0dWR5IHRoYXQgaWRlbnRpZmllZCB0aGUgZmFjdG9ycyB0aGF0IGluZmx1ZW5jZSB1c2Vyc+KAmSBpbnRlcmFjdGlvbiBkZWxheSB0byB0aGVpciBzbWFydHBob25lIG5vdGlmaWNhdGlvbnMuIFdlIGFuYWx5emVkIGFsbW9zdCAxMCBtaWxsaW9uIG5vdGlmaWNhdGlvbnMgY29sbGVjdGVkIGluLXRoZS13aWxkIGZyb20gOTIyIHVzZXJzIGFuZCBjb21wdXRlZCB0aGVpciByZXNwb25zZSB0aW1lcyB3aXRoIHJlZ2FyZCB0byB0aGVpciBkZW1vZ3JhcGhpY3MsIHRoZWlyIEJpZyBGaXZlIHBlcnNvbmFsaXR5IHRyYWl0IHNjb3JlcyBhbmQgdGhlIGRldmljZeKAmXMgY2hhcmdpbmcgc3RhdGUuIERlcGVuZGluZyBvbiB0aGUgYXBwIGNhdGVnb3J5LCB0aGUgZm9sbG93aW5nIHRlbmRlbmNpZXMgY2FuIGJlIGlkZW50aWZpZWQgb3ZlciB0aGUgY291cnNlIG9mIHRoZSBkYXk6IE1vc3Qgbm90aWZpY2F0aW9ucyB3ZXJlIGxvZ2dlZCBpbiBsYXRlIG1vcm5pbmcgYW5kIGxhdGUgYWZ0ZXJub29uLiBUaGlzIG51bWJlciBkZWNyZWFzZXMgaW4gdGhlIGV2ZW5pbmcsIGJldHdlZW4gOCBwLm0uIGFuZCAxMSBwLm0uLCBhbmQgYXQgdGhlIHNhbWUgdGltZSBleGhpYml0cyB0aGUgbG93ZXN0IGF2ZXJhZ2UgaW50ZXJhY3Rpb24gZGVsYXlzIGF0IGRheXRpbWUuIFdlIGFsc28gZm91bmQgdGhhdCB0aGUgdXNlcuKAmXMgc2V4IGFuZCBhZ2UgaXMgc2lnbmlmaWNhbnRseSBhc3NvY2lhdGVkIHdpdGggdGhlIHJlc3BvbnNlIHRpbWUuIEJhc2VkIG9uIHRoZSByZXN1bHRzIG9mIG91ciBzdHVkeSwgd2UgZW5jb3VyYWdlIGRldmVsb3BlcnMgdG8gaW5jb3Jwb3JhdGUgbW9yZSBpbmZvcm1hdGlvbiBvbiB0aGUgdXNlciBhbmQgdGhlIGV4ZWN1dGluZyBkZXZpY2UgaW4gdGhlaXIgbm90aWZpY2F0aW9uIHN0cmF0ZWd5IHRvIG5vdGlmeSB1c2VycyBtb3JlIGVmZmVjdGl2ZWx5LjwvcD4iLCJpc3N1ZSI6IjgiLCJ2b2x1bWUiOiIyNCIsImNvbnRhaW5lci10aXRsZS1zaG9ydCI6IiJ9LCJpc1RlbXBvcmFyeSI6ZmFsc2V9LHsiaWQiOiIyNDNlMGI4MC02ZmEwLTM3ZmQtODI0Yi0zMjZmMzQ0MTljNWIiLCJpdGVtRGF0YSI6eyJ0eXBlIjoicGFwZXItY29uZmVyZW5jZSIsImlkIjoiMjQzZTBiODAtNmZhMC0zN2ZkLTgyNGItMzI2ZjM0NDE5YzViIiwidGl0bGUiOiJBbmRyb2lkLWJhc2VkIG1vYmlsZSBhY2FkZW1pYyBpbmZvcm1hdGlvbiB1c2luZyBwdXNoIG5vdGlmaWNhdGlvbiBmb3Igc3VwcG9ydGluZyB0aGUgc3R1ZGVudOKAmXMgYWNhZGVtaWMgYWN0aXZpdGllczogQSBjYXNlIHN0dWR5IiwiYXV0aG9yIjpbeyJmYW1pbHkiOiJTdWthbXRvIiwiZ2l2ZW4iOiJSb3NhIEFyaWFuaSIsInBhcnNlLW5hbWVzIjpmYWxzZSwiZHJvcHBpbmctcGFydGljbGUiOiIiLCJub24tZHJvcHBpbmctcGFydGljbGUiOiIifSx7ImZhbWlseSI6IlBpYW50YXJpIiwiZ2l2ZW4iOiJFcm5hIiwicGFyc2UtbmFtZXMiOmZhbHNlLCJkcm9wcGluZy1wYXJ0aWNsZSI6IiIsIm5vbi1kcm9wcGluZy1wYXJ0aWNsZSI6IiJ9LHsiZmFtaWx5IjoiS2V2aW4iLCJnaXZlbiI6Ikx1bmR5IiwicGFyc2UtbmFtZXMiOmZhbHNlLCJkcm9wcGluZy1wYXJ0aWNsZSI6IiIsIm5vbi1kcm9wcGluZy1wYXJ0aWNsZSI6IlZhbiJ9XSwiRE9JIjoiMTAuMTA2My81LjAxNTUzNTYiLCJpc3N1ZWQiOnsiZGF0ZS1wYXJ0cyI6W1syMDIzXV19LCJwYWdlIjoiMDYwMDEyIiwiY29udGFpbmVyLXRpdGxlLXNob3J0IjoiIn0sImlzVGVtcG9yYXJ5IjpmYWxzZX1dfQ==&quot;,&quot;citationItems&quot;:[{&quot;id&quot;:&quot;1878ef84-84e9-3ff1-a427-bf57ffbbad1e&quot;,&quot;itemData&quot;:{&quot;type&quot;:&quot;article-journal&quot;,&quot;id&quot;:&quot;1878ef84-84e9-3ff1-a427-bf57ffbbad1e&quot;,&quot;title&quot;:&quot;Call to Action: Investigating Interaction Delay in Smartphone Notifications&quot;,&quot;author&quot;:[{&quot;family&quot;:&quot;Stach&quot;,&quot;given&quot;:&quot;Michael&quot;,&quot;parse-names&quot;:false,&quot;dropping-particle&quot;:&quot;&quot;,&quot;non-dropping-particle&quot;:&quot;&quot;},{&quot;family&quot;:&quot;Mulansky&quot;,&quot;given&quot;:&quot;Lena&quot;,&quot;parse-names&quot;:false,&quot;dropping-particle&quot;:&quot;&quot;,&quot;non-dropping-particle&quot;:&quot;&quot;},{&quot;family&quot;:&quot;Reichert&quot;,&quot;given&quot;:&quot;Manfred&quot;,&quot;parse-names&quot;:false,&quot;dropping-particle&quot;:&quot;&quot;,&quot;non-dropping-particle&quot;:&quot;&quot;},{&quot;family&quot;:&quot;Pryss&quot;,&quot;given&quot;:&quot;Rüdiger&quot;,&quot;parse-names&quot;:false,&quot;dropping-particle&quot;:&quot;&quot;,&quot;non-dropping-particle&quot;:&quot;&quot;},{&quot;family&quot;:&quot;Beierle&quot;,&quot;given&quot;:&quot;Felix&quot;,&quot;parse-names&quot;:false,&quot;dropping-particle&quot;:&quot;&quot;,&quot;non-dropping-particle&quot;:&quot;&quot;}],&quot;container-title&quot;:&quot;Sensors&quot;,&quot;DOI&quot;:&quot;10.3390/s24082612&quot;,&quot;ISSN&quot;:&quot;1424-8220&quot;,&quot;issued&quot;:{&quot;date-parts&quot;:[[2024,4,19]]},&quot;page&quot;:&quot;2612&quot;,&quot;abstract&quot;:&quot;&lt;p&gt;Notifications are an essential part of the user experience on smart mobile devices. While some apps have to notify users immediately after an event occurs, others can schedule notifications strategically to notify them only on opportune moments. This tailoring allows apps to shorten the users’ interaction delay. In this paper, we present the results of a comprehensive study that identified the factors that influence users’ interaction delay to their smartphone notifications. We analyzed almost 10 million notifications collected in-the-wild from 922 users and computed their response times with regard to their demographics, their Big Five personality trait scores and the device’s charging state. Depending on the app category, the following tendencies can be identified over the course of the day: Most notifications were logged in late morning and late afternoon. This number decreases in the evening, between 8 p.m. and 11 p.m., and at the same time exhibits the lowest average interaction delays at daytime. We also found that the user’s sex and age is significantly associated with the response time. Based on the results of our study, we encourage developers to incorporate more information on the user and the executing device in their notification strategy to notify users more effectively.&lt;/p&gt;&quot;,&quot;issue&quot;:&quot;8&quot;,&quot;volume&quot;:&quot;24&quot;,&quot;container-title-short&quot;:&quot;&quot;},&quot;isTemporary&quot;:false},{&quot;id&quot;:&quot;243e0b80-6fa0-37fd-824b-326f34419c5b&quot;,&quot;itemData&quot;:{&quot;type&quot;:&quot;paper-conference&quot;,&quot;id&quot;:&quot;243e0b80-6fa0-37fd-824b-326f34419c5b&quot;,&quot;title&quot;:&quot;Android-based mobile academic information using push notification for supporting the student’s academic activities: A case study&quot;,&quot;author&quot;:[{&quot;family&quot;:&quot;Sukamto&quot;,&quot;given&quot;:&quot;Rosa Ariani&quot;,&quot;parse-names&quot;:false,&quot;dropping-particle&quot;:&quot;&quot;,&quot;non-dropping-particle&quot;:&quot;&quot;},{&quot;family&quot;:&quot;Piantari&quot;,&quot;given&quot;:&quot;Erna&quot;,&quot;parse-names&quot;:false,&quot;dropping-particle&quot;:&quot;&quot;,&quot;non-dropping-particle&quot;:&quot;&quot;},{&quot;family&quot;:&quot;Kevin&quot;,&quot;given&quot;:&quot;Lundy&quot;,&quot;parse-names&quot;:false,&quot;dropping-particle&quot;:&quot;&quot;,&quot;non-dropping-particle&quot;:&quot;Van&quot;}],&quot;DOI&quot;:&quot;10.1063/5.0155356&quot;,&quot;issued&quot;:{&quot;date-parts&quot;:[[2023]]},&quot;page&quot;:&quot;060012&quot;,&quot;container-title-short&quot;:&quot;&quot;},&quot;isTemporary&quot;:false}]},{&quot;citationID&quot;:&quot;MENDELEY_CITATION_ae0a26ca-8efd-4596-b9fd-60dd899efcc8&quot;,&quot;properties&quot;:{&quot;noteIndex&quot;:0},&quot;isEdited&quot;:false,&quot;manualOverride&quot;:{&quot;isManuallyOverridden&quot;:false,&quot;citeprocText&quot;:&quot;[5], [6]&quot;,&quot;manualOverrideText&quot;:&quot;&quot;},&quot;citationTag&quot;:&quot;MENDELEY_CITATION_v3_eyJjaXRhdGlvbklEIjoiTUVOREVMRVlfQ0lUQVRJT05fYWUwYTI2Y2EtOGVmZC00NTk2LWI5ZmQtNjBkZDg5OWVmY2M4IiwicHJvcGVydGllcyI6eyJub3RlSW5kZXgiOjB9LCJpc0VkaXRlZCI6ZmFsc2UsIm1hbnVhbE92ZXJyaWRlIjp7ImlzTWFudWFsbHlPdmVycmlkZGVuIjpmYWxzZSwiY2l0ZXByb2NUZXh0IjoiWzVdLCBbNl0iLCJtYW51YWxPdmVycmlkZVRleHQiOiIifSwiY2l0YXRpb25JdGVtcyI6W3siaWQiOiJkYjVlMWEwZS0zMWQ4LTMwM2QtYjAzOC01NzQ3MWZiZDViNTEiLCJpdGVtRGF0YSI6eyJ0eXBlIjoiYXJ0aWNsZS1qb3VybmFsIiwiaWQiOiJkYjVlMWEwZS0zMWQ4LTMwM2QtYjAzOC01NzQ3MWZiZDViNTEiLCJ0aXRsZSI6IlBlcmFuY2FuZ2FuIFVJL1VYIE1lbmVyYXBrYW4gTWV0b2RlIERlc2lnbiBUaGlua2luZyBQYWRhIEFwbGlrYXNpIFBlbmdpbmdhdCBIYXJpYW4gQmVyYmFzaXMgRmlnbWEiLCJhdXRob3IiOlt7ImZhbWlseSI6IklzZGhpYW50byIsImdpdmVuIjoiSmVmZmVyZXkgQ2hlYWxmaXJvIiwicGFyc2UtbmFtZXMiOmZhbHNlLCJkcm9wcGluZy1wYXJ0aWNsZSI6IiIsIm5vbi1kcm9wcGluZy1wYXJ0aWNsZSI6IiJ9LHsiZmFtaWx5IjoiSmF5YSIsImdpdmVuIjoiVmluY2VudGl1cyBKb2hhbmVzIEx3aWUiLCJwYXJzZS1uYW1lcyI6ZmFsc2UsImRyb3BwaW5nLXBhcnRpY2xlIjoiIiwibm9uLWRyb3BwaW5nLXBhcnRpY2xlIjoiIn0seyJmYW1pbHkiOiJXYWh5dW5pbmdzaWgiLCJnaXZlbiI6Ill1bGlhIiwicGFyc2UtbmFtZXMiOmZhbHNlLCJkcm9wcGluZy1wYXJ0aWNsZSI6IiIsIm5vbi1kcm9wcGluZy1wYXJ0aWNsZSI6IiJ9XSwiY29udGFpbmVyLXRpdGxlIjoiU0lOVEVLLURDIChTaXN0ZW0gSW5mb3JtYXNpIGRhbiBUZWtub2xvZ2kgSW5mb3JtYXNpLURhcm1hIENlbmRpa2EpIiwiaXNzdWVkIjp7ImRhdGUtcGFydHMiOltbMjAyNV1dfSwiaXNzdWUiOiIyIiwidm9sdW1lIjoiMSIsImNvbnRhaW5lci10aXRsZS1zaG9ydCI6IiJ9LCJpc1RlbXBvcmFyeSI6ZmFsc2V9LHsiaWQiOiJmYzc1MzkyZC04ZTI3LTNhOGUtODQ5MC0yYjMwN2Q2NjhjZmQiLCJpdGVtRGF0YSI6eyJ0eXBlIjoiYXJ0aWNsZS1qb3VybmFsIiwiaWQiOiJmYzc1MzkyZC04ZTI3LTNhOGUtODQ5MC0yYjMwN2Q2NjhjZmQiLCJ0aXRsZSI6IlBlcmFuY2FuZ2FuIEFwbGlrYXNpIFRvLWRvLWxpc3QgXCJNeUxpc3RcIiIsImF1dGhvciI6W3siZmFtaWx5IjoiRmlyZGF1cyIsImdpdmVuIjoiTXVoYW1hZCBKdWxpYW4iLCJwYXJzZS1uYW1lcyI6ZmFsc2UsImRyb3BwaW5nLXBhcnRpY2xlIjoiIiwibm9uLWRyb3BwaW5nLXBhcnRpY2xlIjoiIn0seyJmYW1pbHkiOiJNYW5pa2FtIiwiZ2l2ZW4iOiJSYXRuYSBNdXR1IiwicGFyc2UtbmFtZXMiOmZhbHNlLCJkcm9wcGluZy1wYXJ0aWNsZSI6IiIsIm5vbi1kcm9wcGluZy1wYXJ0aWNsZSI6IiJ9XSwiY29udGFpbmVyLXRpdGxlIjoiRm9ybWF0IDogSnVybmFsIElsbWlhaCBUZWtuaWsgSW5mb3JtYXRpa2EiLCJET0kiOiIxMC4yMjQ0MS9mb3JtYXQuMjAyNS52MTQuaTEuMDA0IiwiSVNTTiI6IjI3MjItNzE2MiIsImlzc3VlZCI6eyJkYXRlLXBhcnRzIjpbWzIwMjUsMSwzMF1dfSwicGFnZSI6IjM2IiwiYWJzdHJhY3QiOiI8cD7CoEVmZmVjdGl2ZSB0YXNrIG1hbmFnZW1lbnQgaXMgY3J1Y2lhbCBpbiB0b2RheeKAmXMgZmFzdC1wYWNlZCB3b3JsZCwgd2hlcmUgcHJvZHVjdGl2aXR5IGFuZCBvcmdhbml6YXRpb24gYXJlIGVzc2VudGlhbC4gQWRkcmVzc2luZyB0aGlzIG5lZWQsIE15TGlzdCBpcyBkZXNpZ25lZCBhcyBhIG1vYmlsZS1iYXNlZCB0by1kbyBsaXN0IGFwcGxpY2F0aW9uIHRoYXQgc2ltcGxpZmllcyBhbmQgb3B0aW1pemVzIHRhc2sgb3JnYW5pemF0aW9uIGZvciB1c2Vycy4gVGhlIGFwcGxpY2F0aW9uIGZlYXR1cmVzIHRhc2sgY3JlYXRpb24sIGVkaXRpbmcsIGRlbGV0aW9uLCBjYXRlZ29yaXphdGlvbiwgcHJpb3JpdGl6YXRpb24sIHJlbWluZGVycywgYW5kIHByb2dyZXNzIHRyYWNraW5nIHRocm91Z2ggdmlzdWFsIHN0YXRpc3RpY3MsIGZvc3RlcmluZyBtb3RpdmF0aW9uIGFuZCBlZmZpY2llbmN5LiBEZXZlbG9wZWQgdXNpbmcgdGhlIFdhdGVyZmFsbCBtZXRob2RvbG9neSwgdGhlIGRlc2lnbiBwcm9jZXNzIGluY2x1ZGVzIHJlcXVpcmVtZW50IGFuYWx5c2lzLCBzeXN0ZW0gZGVzaWduLCBhbmQgdXNlciBpbnRlcmZhY2UgbW9ja3Vwcy4gVGhlIGFwcGxpY2F0aW9uIGVtcGxveXMgQW5kcm9pZCBTdHVkaW8sIEphdmEgcHJvZ3JhbW1pbmcsIGFuZCBNeVNRTCBkYXRhYmFzZSBtYW5hZ2VtZW50IHRvIGVuc3VyZSBjb21wYXRpYmlsaXR5LCByZWxpYWJpbGl0eSwgYW5kIGVmZmljaWVuY3kgYWNyb3NzIEFuZHJvaWQgcGxhdGZvcm1zLiBNeUxpc3QgaXMgbGlnaHR3ZWlnaHQsIGFjY2Vzc2libGUsIGFuZCB0YWlsb3JlZCB0byBkaXZlcnNlIGF1ZGllbmNlcywgaW5jbHVkaW5nIHN0dWRlbnRzIGFuZCBwcm9mZXNzaW9uYWxzIHNlZWtpbmcgYmV0dGVyIHRpbWUgbWFuYWdlbWVudC4gSXRzIHVzZXItZnJpZW5kbHkgaW50ZXJmYWNlIHByaW9yaXRpemVzIHNpbXBsaWNpdHkgYW5kIGZ1bmN0aW9uYWxpdHksIG1ha2luZyBpdCBhIHByYWN0aWNhbCBzb2x1dGlvbiBmb3IgZGFpbHkgdGFzayBtYW5hZ2VtZW50LiBXaGlsZSB0aGlzIHN0dWR5IGZvY3VzZXMgb24gdGhlIGRlc2lnbiBwaGFzZSwgdGhlIHByb3Bvc2VkIGFwcGxpY2F0aW9uIGRlbW9uc3RyYXRlcyBzaWduaWZpY2FudCBwb3RlbnRpYWwgZm9yIGltcGxlbWVudGF0aW9uIGFuZCByZWFsLXdvcmxkIHRlc3RpbmcuIFRoZSBhbnRpY2lwYXRlZCBvdXRjb21lcyBpbmNsdWRlIGltcHJvdmVkIHByb2R1Y3Rpdml0eSwgZW5oYW5jZWQgdGltZSBtYW5hZ2VtZW50LCBhbmQgc2VhbWxlc3MgdGFzayBvcmdhbml6YXRpb24gZm9yIHVzZXJzLiBUaGlzIHJlc2VhcmNoIHNlcnZlcyBhcyBhIGZvdW5kYXRpb24gZm9yIGRldmVsb3BpbmcgaW5ub3ZhdGl2ZSBhbmQgdXNlci1jZW50cmljIHRhc2sgbWFuYWdlbWVudCBzb2x1dGlvbnMsIGVuY291cmFnaW5nIGZ1dHVyZSBhZHZhbmNlbWVudHMgYW5kIHByYWN0aWNhbCBhcHBsaWNhdGlvbnMgaW4gdGhpcyBkb21haW4uPC9wPiIsImlzc3VlIjoiMSIsInZvbHVtZSI6IjE0IiwiY29udGFpbmVyLXRpdGxlLXNob3J0IjoiIn0sImlzVGVtcG9yYXJ5IjpmYWxzZX1dfQ==&quot;,&quot;citationItems&quot;:[{&quot;id&quot;:&quot;db5e1a0e-31d8-303d-b038-57471fbd5b51&quot;,&quot;itemData&quot;:{&quot;type&quot;:&quot;article-journal&quot;,&quot;id&quot;:&quot;db5e1a0e-31d8-303d-b038-57471fbd5b51&quot;,&quot;title&quot;:&quot;Perancangan UI/UX Menerapkan Metode Design Thinking Pada Aplikasi Pengingat Harian Berbasis Figma&quot;,&quot;author&quot;:[{&quot;family&quot;:&quot;Isdhianto&quot;,&quot;given&quot;:&quot;Jefferey Chealfiro&quot;,&quot;parse-names&quot;:false,&quot;dropping-particle&quot;:&quot;&quot;,&quot;non-dropping-particle&quot;:&quot;&quot;},{&quot;family&quot;:&quot;Jaya&quot;,&quot;given&quot;:&quot;Vincentius Johanes Lwie&quot;,&quot;parse-names&quot;:false,&quot;dropping-particle&quot;:&quot;&quot;,&quot;non-dropping-particle&quot;:&quot;&quot;},{&quot;family&quot;:&quot;Wahyuningsih&quot;,&quot;given&quot;:&quot;Yulia&quot;,&quot;parse-names&quot;:false,&quot;dropping-particle&quot;:&quot;&quot;,&quot;non-dropping-particle&quot;:&quot;&quot;}],&quot;container-title&quot;:&quot;SINTEK-DC (Sistem Informasi dan Teknologi Informasi-Darma Cendika)&quot;,&quot;issued&quot;:{&quot;date-parts&quot;:[[2025]]},&quot;issue&quot;:&quot;2&quot;,&quot;volume&quot;:&quot;1&quot;,&quot;container-title-short&quot;:&quot;&quot;},&quot;isTemporary&quot;:false},{&quot;id&quot;:&quot;fc75392d-8e27-3a8e-8490-2b307d668cfd&quot;,&quot;itemData&quot;:{&quot;type&quot;:&quot;article-journal&quot;,&quot;id&quot;:&quot;fc75392d-8e27-3a8e-8490-2b307d668cfd&quot;,&quot;title&quot;:&quot;Perancangan Aplikasi To-do-list \&quot;MyList\&quot;&quot;,&quot;author&quot;:[{&quot;family&quot;:&quot;Firdaus&quot;,&quot;given&quot;:&quot;Muhamad Julian&quot;,&quot;parse-names&quot;:false,&quot;dropping-particle&quot;:&quot;&quot;,&quot;non-dropping-particle&quot;:&quot;&quot;},{&quot;family&quot;:&quot;Manikam&quot;,&quot;given&quot;:&quot;Ratna Mutu&quot;,&quot;parse-names&quot;:false,&quot;dropping-particle&quot;:&quot;&quot;,&quot;non-dropping-particle&quot;:&quot;&quot;}],&quot;container-title&quot;:&quot;Format : Jurnal Ilmiah Teknik Informatika&quot;,&quot;DOI&quot;:&quot;10.22441/format.2025.v14.i1.004&quot;,&quot;ISSN&quot;:&quot;2722-7162&quot;,&quot;issued&quot;:{&quot;date-parts&quot;:[[2025,1,30]]},&quot;page&quot;:&quot;36&quot;,&quot;abstract&quot;:&quot;&lt;p&gt; Effective task management is crucial in today’s fast-paced world, where productivity and organization are essential. Addressing this need, MyList is designed as a mobile-based to-do list application that simplifies and optimizes task organization for users. The application features task creation, editing, deletion, categorization, prioritization, reminders, and progress tracking through visual statistics, fostering motivation and efficiency. Developed using the Waterfall methodology, the design process includes requirement analysis, system design, and user interface mockups. The application employs Android Studio, Java programming, and MySQL database management to ensure compatibility, reliability, and efficiency across Android platforms. MyList is lightweight, accessible, and tailored to diverse audiences, including students and professionals seeking better time management. Its user-friendly interface prioritizes simplicity and functionality, making it a practical solution for daily task management. While this study focuses on the design phase, the proposed application demonstrates significant potential for implementation and real-world testing. The anticipated outcomes include improved productivity, enhanced time management, and seamless task organization for users. This research serves as a foundation for developing innovative and user-centric task management solutions, encouraging future advancements and practical applications in this domain.&lt;/p&gt;&quot;,&quot;issue&quot;:&quot;1&quot;,&quot;volume&quot;:&quot;14&quot;,&quot;container-title-short&quot;:&quot;&quot;},&quot;isTemporary&quot;:false}]},{&quot;citationID&quot;:&quot;MENDELEY_CITATION_5452e69c-8daa-4169-8144-f5793725966b&quot;,&quot;properties&quot;:{&quot;noteIndex&quot;:0},&quot;isEdited&quot;:false,&quot;manualOverride&quot;:{&quot;isManuallyOverridden&quot;:false,&quot;citeprocText&quot;:&quot;[7], [8]&quot;,&quot;manualOverrideText&quot;:&quot;&quot;},&quot;citationTag&quot;:&quot;MENDELEY_CITATION_v3_eyJjaXRhdGlvbklEIjoiTUVOREVMRVlfQ0lUQVRJT05fNTQ1MmU2OWMtOGRhYS00MTY5LTgxNDQtZjU3OTM3MjU5NjZiIiwicHJvcGVydGllcyI6eyJub3RlSW5kZXgiOjB9LCJpc0VkaXRlZCI6ZmFsc2UsIm1hbnVhbE92ZXJyaWRlIjp7ImlzTWFudWFsbHlPdmVycmlkZGVuIjpmYWxzZSwiY2l0ZXByb2NUZXh0IjoiWzddLCBbOF0iLCJtYW51YWxPdmVycmlkZVRleHQiOiIifSwiY2l0YXRpb25JdGVtcyI6W3siaWQiOiIyZTc0ZTRjZi02NjQ1LTM5NWYtYjI2OS0yMmFkNzAwNjMyZTUiLCJpdGVtRGF0YSI6eyJ0eXBlIjoiYXJ0aWNsZS1qb3VybmFsIiwiaWQiOiIyZTc0ZTRjZi02NjQ1LTM5NWYtYjI2OS0yMmFkNzAwNjMyZTUiLCJ0aXRsZSI6IkRlc2lnbiBhbmQgQnVpbGQgYW4gQWNhZGVtaWMgRS1SZW1pbmRlciBBcHBsaWNhdGlvbiBVc2luZyBNb2JpbGUtQmFzZWQgUHVzaCBOb3RpZmljYXRpb24gVGVjaG5vbG9neSIsImF1dGhvciI6W3siZmFtaWx5IjoiRWx5emEiLCJnaXZlbiI6IkxvcmEiLCJwYXJzZS1uYW1lcyI6ZmFsc2UsImRyb3BwaW5nLXBhcnRpY2xlIjoiIiwibm9uLWRyb3BwaW5nLXBhcnRpY2xlIjoiIn1dLCJjb250YWluZXItdGl0bGUiOiJKdXJuYWwgS29tcHV0ZXIsIEluZm9ybWFzaSBkYW4gVGVrbm9sb2dpIiwiRE9JIjoiMTAuNTM2OTcvamtvbWl0ZWsudjNpMS4xMTY2IiwiSVNTTiI6IjI4MDctMjU4OCIsImlzc3VlZCI6eyJkYXRlLXBhcnRzIjpbWzIwMjMsNiwxXV19LCJhYnN0cmFjdCI6IjxwPk9uZSBvZiB0aGUgYWN0aXZpdGllcyBjYXJyaWVkIG91dCBpbiB0ZXJ0aWFyeSBpbnN0aXR1dGlvbnMgaXMgYWNhZGVtaWMgYWN0aXZpdHkuIEFjYWRlbWljIGFjdGl2aXRpZXMgYXJlIGFycmFuZ2VkIGluIGFuIGFjYWRlbWljIGNhbGVuZGFyIHRoYXQgaXMgdXNlZCB0byBzY2hlZHVsZSBhY2FkZW1pYyBhY3Rpdml0aWVzIGJvdGggaW4gdGhlIHNob3J0IGFuZCBsb25nIHRlcm0uIEluZm9ybWF0aW9uIG9uIHRoZSBhY2FkZW1pYyBjYWxlbmRhciBpcyB1c3VhbGx5IGFubm91bmNlZCBvbiBidWxsZXRpbiBib2FyZHMsIHNvY2lhbCBtZWRpYSBhbmQgZXZlbiBkaXN0cmlidXRlZCB0aHJvdWdoIG9ubGluZSBzdHVkZW50IGdyb3Vwcy4gRXZlbiB0aG91Z2ggYWNhZGVtaWMgYWN0aXZpdGllcyBhcmUgcm91dGluZXMgdGhhdCBhcmUgb2Z0ZW4gY2FycmllZCBvdXQgYnkgc3R1ZGVudHMsIHdpdGggc28gbWFueSBhY2FkZW1pYyBhY3Rpdml0aWVzLCBpdCBpcyBub3QgdW5jb21tb24gZm9yIHNvbWUgaW1wb3J0YW50IHRoaW5ncyB0byBiZSBmb3Jnb3R0ZW4uIFRvIG92ZXJjb21lIHRoZSBwcm9ibGVtcyBhYm92ZSwgd2UgbmVlZCBhbiBhcHBsaWNhdGlvbiB0aGF0IGNhbiBoZWxwIHJlbWluZCB0aGVzZSBzdHVkZW50cyB3aGVyZXZlciBhbmQgd2hlbmV2ZXIgdGhleSBhcmUuIE9uZSB3YXkgaXMgdG8gdGFrZSBhZHZhbnRhZ2Ugb2YgdGhlIHNvcGhpc3RpY2F0aW9uIG9mIGFuIEFuZHJvaWQgc21hcnRwaG9uZSB0aGF0IGlzIGVxdWlwcGVkIHdpdGggYSBwdXNoIG5vdGlmaWNhdGlvbiBmZWF0dXJlLiBUaGUgcmVzdWx0cyBvZiB0aGUgc3R1ZHkgc2hvdyB0aGF0IHRoZSBhcHBsaWNhdGlvbiBjYW4gcnVuIHdlbGwgb24gYW4gQW5kcm9pZCBzbWFydHBob25lIGFuZCBub3RpZmljYXRpb25zIGFwcGVhciBhdXRvbWF0aWNhbGx5IGFjY29yZGluZyB0byB0aGUgZGF0YSBlbnRlcmVkIGJ5IHRoZSBhcHBsaWNhdGlvbiB1c2VyLjwvcD4iLCJpc3N1ZSI6IjEiLCJ2b2x1bWUiOiIzIiwiY29udGFpbmVyLXRpdGxlLXNob3J0IjoiIn0sImlzVGVtcG9yYXJ5IjpmYWxzZX0seyJpZCI6Ijk0ZDJmYjYzLTU0MjUtM2Y5My05ZjQyLTZmYWYwMjE5YTgyYiIsIml0ZW1EYXRhIjp7InR5cGUiOiJhcnRpY2xlLWpvdXJuYWwiLCJpZCI6Ijk0ZDJmYjYzLTU0MjUtM2Y5My05ZjQyLTZmYWYwMjE5YTgyYiIsInRpdGxlIjoiSW1wbGVtZW50YXNpIE1ldG9kZSBEZXNpZ24gVGhpbmtpbmcgRGFsYW0gUGVyYW5jYW5nYW4gVUkvVVggUGFkYSBBcGxpa2FzaSDigJxSZXNlcCBLaXRh4oCdIiwiYXV0aG9yIjpbeyJmYW1pbHkiOiJXZW5pIE9rdGF2aWEgQWd1cyIsImdpdmVuIjoiIiwicGFyc2UtbmFtZXMiOmZhbHNlLCJkcm9wcGluZy1wYXJ0aWNsZSI6IiIsIm5vbi1kcm9wcGluZy1wYXJ0aWNsZSI6IiJ9LHsiZmFtaWx5IjoiRmluYW50YSBPa21heXVyYSIsImdpdmVuIjoiIiwicGFyc2UtbmFtZXMiOmZhbHNlLCJkcm9wcGluZy1wYXJ0aWNsZSI6IiIsIm5vbi1kcm9wcGluZy1wYXJ0aWNsZSI6IiJ9LHsiZmFtaWx5IjoiU2hvZmlhIFRyaSBXYWh5dW5pIiwiZ2l2ZW4iOiIiLCJwYXJzZS1uYW1lcyI6ZmFsc2UsImRyb3BwaW5nLXBhcnRpY2xlIjoiIiwibm9uLWRyb3BwaW5nLXBhcnRpY2xlIjoiIn0seyJmYW1pbHkiOiJHcmVnaGFyZCBTaGF3ZW5uZXIiLCJnaXZlbiI6IiIsInBhcnNlLW5hbWVzIjpmYWxzZSwiZHJvcHBpbmctcGFydGljbGUiOiIiLCJub24tZHJvcHBpbmctcGFydGljbGUiOiIifSx7ImZhbWlseSI6Ik1lbGF0aSBBbmdndW5pIiwiZ2l2ZW4iOiIiLCJwYXJzZS1uYW1lcyI6ZmFsc2UsImRyb3BwaW5nLXBhcnRpY2xlIjoiIiwibm9uLWRyb3BwaW5nLXBhcnRpY2xlIjoiIn0seyJmYW1pbHkiOiJEaW55IFN5YWhwdXRyaSIsImdpdmVuIjoiIiwicGFyc2UtbmFtZXMiOmZhbHNlLCJkcm9wcGluZy1wYXJ0aWNsZSI6IiIsIm5vbi1kcm9wcGluZy1wYXJ0aWNsZSI6IiJ9XSwiY29udGFpbmVyLXRpdGxlIjoiSlVSTkFMIEZBU0lMS09NIiwiRE9JIjoiMTAuMzc4NTkvamYudjE0aTEuNjYzNyIsIklTU04iOiIyODA4LTkxNjIiLCJpc3N1ZWQiOnsiZGF0ZS1wYXJ0cyI6W1syMDI0LDQsMzBdXX0sInBhZ2UiOiIxNTYtMTY1IiwiYWJzdHJhY3QiOiI8cD5UaGlzIHJlc2VhcmNoIHJlc3BvbmRzIHRvIHRoZSBjaGFsbGVuZ2VzIGZhY2VkIGJ5IGhvdXNld2l2ZXMgYW5kIHN0dWRlbnRzIGluIGNob29zaW5nIHRoZWlyIGRhaWx5IGNvb2tpbmcgbWVudSB0aHJvdWdoIHRoZSBkZXZlbG9wbWVudCBvZiBhbiBBbmRyb2lkIGFwcGxpY2F0aW9uIGNhbGxlZCBcIlJlc2VwIEtpdGFcIi4gVGhlIG1haW4gb2JqZWN0aXZlIG9mIHRoaXMgcmVzZWFyY2ggaXMgdG8gYnVpbGQgYW4gQW5kcm9pZC1iYXNlZCBmb29kIHJlY2lwZSBzeXN0ZW0gdG8gYXNzaXN0IHVzZXJzIGluIGRldGVybWluaW5nIHRoZWlyIGRhaWx5IG1lbnUuIFRoZSByZXNlYXJjaCBtZXRob2RvbG9neSBpbmNsdWRlcyBwcm9ibGVtIGlkZW50aWZpY2F0aW9uIGFuZCBmb3JtdWxhdGlvbiwgYXMgd2VsbCBhcyBkYXRhIGNvbGxlY3Rpb24gdGhyb3VnaCBpbi1kZXB0aCBpbnRlcnZpZXdzIGFuZCBsaXRlcmF0dXJlIHN0dWRpZXMuIFRoZSBhcHBsaWNhdGlvbiBkZXNpZ24gaW52b2x2ZWQgZGVzaWduaW5nIHRoZSB1c2VyIGludGVyZmFjZSB1c2luZyBCYWxzYW1pcSBmb3IgbW9ja3VwcyBhbmQgRmlnbWEgZm9yIHByb3RvdHlwZXMuIEFwcGxpY2F0aW9uIGZlYXNpYmlsaXR5IGV2YWx1YXRpb24gd2FzIGNvbmR1Y3RlZCB1c2luZyB0aGUgU3lzdGVtIFVzYWJpbGl0eSBTY2FsZSAoU1VTKSwgd2l0aCB0aGUgZGF0YSBjb2xsZWN0aW9uIHByb2Nlc3MgZm9sbG93aW5nIHRoZSBkZXNpZ24gdGhpbmtpbmcgYXBwcm9hY2gsIGluY2x1ZGluZyB0aGUgZW1wYXRoaXplLCBkZWZpbmUsIGlkZWF0ZSwgcHJvdG90eXBlLCBhbmQgdGVzdCBzdGFnZXMuIEFwcGxpY2F0aW9uIHRlc3RpbmcgdXNpbmcgdGhlIFN5c3RlbSBVc2FiaWxpdHkgU2NhbGUgKFNVUykgYWltcyB0byBhc3Nlc3MgdXNlciBzYXRpc2ZhY3Rpb24sIGFjY2Vzc2liaWxpdHksIGFuZCBlZmZpY2llbmN5IG9mIHVzZS4gVGhlIHJlc3VsdHMgb2YgdGhpcyB0ZXN0IHJlY29yZCBpbmZvcm1hdGlvbiBmcm9tIGRpcmVjdCBvYnNlcnZhdGlvbiBvZiB0aGUgbmVlZHMgb2YgdXNlcnMgd2hvIGhhdmUgZGlmZmljdWx0eSBkZXRlcm1pbmluZyBjb29raW5nIHJlY2lwZXMgZXZlcnkgZGF5LiBCeSBpbnZvbHZpbmcgdGhlIGRlc2lnbiBvZiB0aGUgdXNlciBpbnRlcmZhY2UgYW5kIHVzZXIgZXhwZXJpZW5jZSBhbmQgdGVzdGluZyBpdCB1c2luZyB0aGUgU3lzdGVtIFVzYWJpbGl0eSBTY2FsZSAoU1VTKSwgaXQgd2FzIGZvdW5kIHRoYXQgdGhpcyBhcHBsaWNhdGlvbiBvYnRhaW5lZCBhIFNVUyBzY29yZSBvZiA4MCUgd2l0aCBFeGNlbGxlbnQgYW5kIGdvb2Qgc2NhbGUgQiBjYXRlZ29yaWVzLCBhcyB3ZWxsIGFzIGFjY2VwdGFibGUgYWNjZXB0YWJpbGl0eSByYW5nZXMuIFRoZSBjb25jbHVzaW9uIG9mIHRoZXNlIHJlc3VsdHMgc2hvd3MgdGhhdCB0aGUgZGVzaWduIG9mIHRoaXMgYXBwbGljYXRpb24gaXMgZmVhc2libGUgZm9yIHRoZSB1c2VyLjwvcD4iLCJpc3N1ZSI6IjEiLCJ2b2x1bWUiOiIxNCIsImNvbnRhaW5lci10aXRsZS1zaG9ydCI6IiJ9LCJpc1RlbXBvcmFyeSI6ZmFsc2V9XX0=&quot;,&quot;citationItems&quot;:[{&quot;id&quot;:&quot;2e74e4cf-6645-395f-b269-22ad700632e5&quot;,&quot;itemData&quot;:{&quot;type&quot;:&quot;article-journal&quot;,&quot;id&quot;:&quot;2e74e4cf-6645-395f-b269-22ad700632e5&quot;,&quot;title&quot;:&quot;Design and Build an Academic E-Reminder Application Using Mobile-Based Push Notification Technology&quot;,&quot;author&quot;:[{&quot;family&quot;:&quot;Elyza&quot;,&quot;given&quot;:&quot;Lora&quot;,&quot;parse-names&quot;:false,&quot;dropping-particle&quot;:&quot;&quot;,&quot;non-dropping-particle&quot;:&quot;&quot;}],&quot;container-title&quot;:&quot;Jurnal Komputer, Informasi dan Teknologi&quot;,&quot;DOI&quot;:&quot;10.53697/jkomitek.v3i1.1166&quot;,&quot;ISSN&quot;:&quot;2807-2588&quot;,&quot;issued&quot;:{&quot;date-parts&quot;:[[2023,6,1]]},&quot;abstract&quot;:&quot;&lt;p&gt;One of the activities carried out in tertiary institutions is academic activity. Academic activities are arranged in an academic calendar that is used to schedule academic activities both in the short and long term. Information on the academic calendar is usually announced on bulletin boards, social media and even distributed through online student groups. Even though academic activities are routines that are often carried out by students, with so many academic activities, it is not uncommon for some important things to be forgotten. To overcome the problems above, we need an application that can help remind these students wherever and whenever they are. One way is to take advantage of the sophistication of an Android smartphone that is equipped with a push notification feature. The results of the study show that the application can run well on an Android smartphone and notifications appear automatically according to the data entered by the application user.&lt;/p&gt;&quot;,&quot;issue&quot;:&quot;1&quot;,&quot;volume&quot;:&quot;3&quot;,&quot;container-title-short&quot;:&quot;&quot;},&quot;isTemporary&quot;:false},{&quot;id&quot;:&quot;94d2fb63-5425-3f93-9f42-6faf0219a82b&quot;,&quot;itemData&quot;:{&quot;type&quot;:&quot;article-journal&quot;,&quot;id&quot;:&quot;94d2fb63-5425-3f93-9f42-6faf0219a82b&quot;,&quot;title&quot;:&quot;Implementasi Metode Design Thinking Dalam Perancangan UI/UX Pada Aplikasi “Resep Kita”&quot;,&quot;author&quot;:[{&quot;family&quot;:&quot;Weni Oktavia Agus&quot;,&quot;given&quot;:&quot;&quot;,&quot;parse-names&quot;:false,&quot;dropping-particle&quot;:&quot;&quot;,&quot;non-dropping-particle&quot;:&quot;&quot;},{&quot;family&quot;:&quot;Finanta Okmayura&quot;,&quot;given&quot;:&quot;&quot;,&quot;parse-names&quot;:false,&quot;dropping-particle&quot;:&quot;&quot;,&quot;non-dropping-particle&quot;:&quot;&quot;},{&quot;family&quot;:&quot;Shofia Tri Wahyuni&quot;,&quot;given&quot;:&quot;&quot;,&quot;parse-names&quot;:false,&quot;dropping-particle&quot;:&quot;&quot;,&quot;non-dropping-particle&quot;:&quot;&quot;},{&quot;family&quot;:&quot;Greghard Shawenner&quot;,&quot;given&quot;:&quot;&quot;,&quot;parse-names&quot;:false,&quot;dropping-particle&quot;:&quot;&quot;,&quot;non-dropping-particle&quot;:&quot;&quot;},{&quot;family&quot;:&quot;Melati Angguni&quot;,&quot;given&quot;:&quot;&quot;,&quot;parse-names&quot;:false,&quot;dropping-particle&quot;:&quot;&quot;,&quot;non-dropping-particle&quot;:&quot;&quot;},{&quot;family&quot;:&quot;Diny Syahputri&quot;,&quot;given&quot;:&quot;&quot;,&quot;parse-names&quot;:false,&quot;dropping-particle&quot;:&quot;&quot;,&quot;non-dropping-particle&quot;:&quot;&quot;}],&quot;container-title&quot;:&quot;JURNAL FASILKOM&quot;,&quot;DOI&quot;:&quot;10.37859/jf.v14i1.6637&quot;,&quot;ISSN&quot;:&quot;2808-9162&quot;,&quot;issued&quot;:{&quot;date-parts&quot;:[[2024,4,30]]},&quot;page&quot;:&quot;156-165&quot;,&quot;abstract&quot;:&quot;&lt;p&gt;This research responds to the challenges faced by housewives and students in choosing their daily cooking menu through the development of an Android application called \&quot;Resep Kita\&quot;. The main objective of this research is to build an Android-based food recipe system to assist users in determining their daily menu. The research methodology includes problem identification and formulation, as well as data collection through in-depth interviews and literature studies. The application design involved designing the user interface using Balsamiq for mockups and Figma for prototypes. Application feasibility evaluation was conducted using the System Usability Scale (SUS), with the data collection process following the design thinking approach, including the empathize, define, ideate, prototype, and test stages. Application testing using the System Usability Scale (SUS) aims to assess user satisfaction, accessibility, and efficiency of use. The results of this test record information from direct observation of the needs of users who have difficulty determining cooking recipes every day. By involving the design of the user interface and user experience and testing it using the System Usability Scale (SUS), it was found that this application obtained a SUS score of 80% with Excellent and good scale B categories, as well as acceptable acceptability ranges. The conclusion of these results shows that the design of this application is feasible for the user.&lt;/p&gt;&quot;,&quot;issue&quot;:&quot;1&quot;,&quot;volume&quot;:&quot;14&quot;,&quot;container-title-short&quot;:&quot;&quot;},&quot;isTemporary&quot;:false}]},{&quot;citationID&quot;:&quot;MENDELEY_CITATION_86ca9b3b-074b-47c1-b5c8-4ac7d6a515b7&quot;,&quot;properties&quot;:{&quot;noteIndex&quot;:0},&quot;isEdited&quot;:false,&quot;manualOverride&quot;:{&quot;isManuallyOverridden&quot;:false,&quot;citeprocText&quot;:&quot;[14], [15]&quot;,&quot;manualOverrideText&quot;:&quot;&quot;},&quot;citationTag&quot;:&quot;MENDELEY_CITATION_v3_eyJjaXRhdGlvbklEIjoiTUVOREVMRVlfQ0lUQVRJT05fODZjYTliM2ItMDc0Yi00N2MxLWI1YzgtNGFjN2Q2YTUxNWI3IiwicHJvcGVydGllcyI6eyJub3RlSW5kZXgiOjB9LCJpc0VkaXRlZCI6ZmFsc2UsIm1hbnVhbE92ZXJyaWRlIjp7ImlzTWFudWFsbHlPdmVycmlkZGVuIjpmYWxzZSwiY2l0ZXByb2NUZXh0IjoiWzE0XSwgWzE1XSIsIm1hbnVhbE92ZXJyaWRlVGV4dCI6IiJ9LCJjaXRhdGlvbkl0ZW1zIjpbeyJpZCI6IjM2NTEzZGYyLTg3ZWQtMzFhNC04OTIxLTQwYWZjNGNiMDhmYiIsIml0ZW1EYXRhIjp7InR5cGUiOiJhcnRpY2xlLWpvdXJuYWwiLCJpZCI6IjM2NTEzZGYyLTg3ZWQtMzFhNC04OTIxLTQwYWZjNGNiMDhmYiIsInRpdGxlIjoiUGVtYnVhdGFuIERlc2FpbiBVSS9VWCBkZW5nYW4gTWV0b2RlIFByb3RvdHlwaW5nIHBhZGEgQXBsaWthc2kgTGF5YW5hbiBQZW5nYWRpbGFuIE5lZ2VyaSBCYWxlIEJhbmR1bmcgbWVuZ2d1bmFrYW4gRmlnbWEiLCJhdXRob3IiOlt7ImZhbWlseSI6IlNlbnViZWt0aSIsImdpdmVuIjoiTWFtb2sgQW5kcmkiLCJwYXJzZS1uYW1lcyI6ZmFsc2UsImRyb3BwaW5nLXBhcnRpY2xlIjoiIiwibm9uLWRyb3BwaW5nLXBhcnRpY2xlIjoiIn0seyJmYW1pbHkiOiJEYWpvcmV5dGEiLCJnaXZlbiI6Ikdlb3Zhbm55IExlYSIsInBhcnNlLW5hbWVzIjpmYWxzZSwiZHJvcHBpbmctcGFydGljbGUiOiIiLCJub24tZHJvcHBpbmctcGFydGljbGUiOiIifSx7ImZhbWlseSI6IkFuZ2dyYWluaSIsImdpdmVuIjoiTm92aXRhIiwicGFyc2UtbmFtZXMiOmZhbHNlLCJkcm9wcGluZy1wYXJ0aWNsZSI6IiIsIm5vbi1kcm9wcGluZy1wYXJ0aWNsZSI6IiJ9XSwiY29udGFpbmVyLXRpdGxlIjoiSnVybmFsIEluZm9ybWF0aWthIFRlcnBhZHUiLCJET0kiOiIxMC41NDkxNC9qaXQudjEwaTEuMTAwMSIsIklTU04iOiIyNDYwLTg5OTgiLCJpc3N1ZWQiOnsiZGF0ZS1wYXJ0cyI6W1syMDI0LDMsMjddXX0sInBhZ2UiOiIxLTEwIiwiYWJzdHJhY3QiOiI8cD5Qcm90b3R5cGluZyB5YW5nIGRpbGFrdWthbiBvbGVoIHNlb3JhbmcgVUkvVVggRGVzaWduZXIsIG1lcnVwYWthbiBlbGVtZW4ga3JpdGlrYWwgZGFsYW0gcGVuZ2VtYmFuZ2FuIGFwbGlrYXNpLiBQcm9zZXMgaW5pIG1lbXVuZ2tpbmthbiBwZXJlbmNhbmFhbiB5YW5nIGxlYmloIG1hdGFuZyB0ZXJoYWRhcCB0YW1waWxhbiBhcGxpa2FzaSBkZW5nYW4gbWVtcGVydGltYmFuZ2thbiBrZWJ1dHVoYW4gcGVuZ2d1bmEsIHNlaGluZ2dhIG1lbXVkYWhrYW4ga2VyamEgcHJvZ3JhbW1lci4gU3R1ZGkga2FzdXMgcGVuZWxpdGlhbiBpbmkgYmVyZm9rdXMgcGFkYSBQZW5nYWRpbGFuIE5lZ2VyaSBCYWxlIEJhbmR1bmcsIHlhbmcgbWVuZ2luZ2lua2FuIHBlbmdlbWJhbmdhbiBhcGxpa2FzaSBiZXJiYXNpcyBwZW5pbmdrYXRhbiBkYXJpIGFwbGlrYXNpIEVyYS1UZXJhbmcuIEFwbGlrYXNpIEVyYS1UZXJhbmcsIHlhbmcgZGlyYW5jYW5nIHVudHVrIG1lbXVkYWhrYW4gbWFzeWFyYWthdCBkYWxhbSBwZW5nYWp1YW4gcGVybW9ob25hbiBzdXJhdCBrZXRlcmFuZ2FuLCBtYXNpaCBtZW1pbGlraSBiZWJlcmFwYSBrZWt1cmFuZ2FuLiBPbGVoIGthcmVuYSBpdHUsIGFwbGlrYXNpIHlhbmcgZGlrZW1iYW5na2FuIGJlcnR1anVhbiB1bnR1ayBtZW5nZWxpbWluYXNpIGtlYnV0dWhhbiBmaXNpayBtZW5kYXRhbmdpIHBlbmdhZGlsYW4gdW50dWsgcGVuZ2lyaW1hbiBiZXJrYXMgYXRhdSBwZW5kYWZ0YXJhbi4gRGFsYW0gcGVuZWxpdGlhbiBpbmksIG1ldG9kZSBwcm90b3R5cGluZyBkaWFwbGlrYXNpa2FuIG1lbmdndW5ha2FuIGFsYXQgZGVzYWluIEZpZ21hLiBQcm9zZXNueWEgbWVsaXB1dGkgcGVuZ3VtcHVsYW4gZGF0YSBhd2FsLCBpZGVudGlmaWthc2kgbWFzYWxhaCwgcGVtYnVhdGFuIGFsdXIgcGVuZ2d1bmFhbiwga2VyYW5na2Ega2VyamEsIHNrZXRzYSwgZGFuIGRlc2FpbiBhbnRhcm11a2EgYWtoaXIuIEhhc2lsIGRhcmkgcGVuZWxpdGlhbiBpbmkgbWVudW5qdWtrYW4gYmFod2EgYXBsaWthc2kgTGF5YW5hbiBQZW5nYWRpbGFuIE5lZ2VyaSBCYWxlIEJhbmR1bmcsIHlhbmcgZGlrZW1iYW5na2FuIGRlbmdhbiBtZXRvZGUgcHJvdG90eXBpbmcsIGJlcmhhc2lsIG1lbmluZ2thdGthbiBrdWFsaXRhcyBwZW5nYWxhbWFuIHBlbmdndW5hLiBIYWwgaW5pIGRpYnVrdGlrYW4gbWVsYWx1aSBwZW5ndWppYW4gYXBsaWthc2ksIGRpIG1hbmEgcGVuZ2d1bmEgbWVueWF0YWthbiBiYWh3YSBhcGxpa2FzaSB0ZXJzZWJ1dCBtdWRhaCB1bnR1ayBkaWd1bmFrYW4gZGFuIGRpcGFoYW1pLiBCZXJkYXNhcmthbiB1bXBhbiBiYWxpayBwZW5nZ3VuYSBpbmksIGRhcGF0IGRpc2ltcHVsa2FuIGJhaHdhIGFwbGlrYXNpIGJlcmhhc2lsIG1lbWVudWhpIHR1anVhbiBhd2FsbnlhLCB5YWl0dSB1bnR1ayBtZW5jaXB0YWthbiBzb2x1c2kgeWFuZyBtdWRhaCwgZWZla3RpZiwgZGFuIGVmaXNpZW4gYmFnaSBtYXN5YXJha2F0IGRhbGFtIG1lbmdha3NlcyBsYXlhbmFuIHBlbmdhZGlsYW4uIEluaSBtZW5lZ2Fza2FuIHBlbnRpbmdueWEgcGVuZGVrYXRhbiBiZXJiYXNpcyBwcm90b3R5cGluZyBkYWxhbSBwZW5nZW1iYW5nYW4gYXBsaWthc2ksIGtodXN1c255YSBkYWxhbSBtZW5pbmdrYXRrYW4gYWtzZXNpYmlsaXRhcyBkYW4ga2VtdWRhaGFuIGxheWFuYW4gcHVibGlrLjwvcD4iLCJpc3N1ZSI6IjEiLCJ2b2x1bWUiOiIxMCIsImNvbnRhaW5lci10aXRsZS1zaG9ydCI6IiJ9LCJpc1RlbXBvcmFyeSI6ZmFsc2V9LHsiaWQiOiJkYTRiOWQ0NS1kOTllLTM2ZTEtODYxYS0xZTkyZjBiZTNhYTciLCJpdGVtRGF0YSI6eyJ0eXBlIjoiYXJ0aWNsZS1qb3VybmFsIiwiaWQiOiJkYTRiOWQ0NS1kOTllLTM2ZTEtODYxYS0xZTkyZjBiZTNhYTciLCJ0aXRsZSI6IlBlbmVyYXBhbiBNZXRvZGUgUHJvdG90eXBlIGRhbGFtIFBlcmFuY2FuZ2FuIE1lZGlhIFBlbWJlbGFqYXJhbiBJbnRlcmFrdGlmIiwiYXV0aG9yIjpbeyJmYW1pbHkiOiJLdXN0YW50byIsImdpdmVuIjoiUHJpbyIsInBhcnNlLW5hbWVzIjpmYWxzZSwiZHJvcHBpbmctcGFydGljbGUiOiIiLCJub24tZHJvcHBpbmctcGFydGljbGUiOiIifSx7ImZhbWlseSI6IkJyYW0gS2hhbGlsIiwiZ2l2ZW4iOiJSYW1hZGhhbiIsInBhcnNlLW5hbWVzIjpmYWxzZSwiZHJvcHBpbmctcGFydGljbGUiOiIiLCJub24tZHJvcHBpbmctcGFydGljbGUiOiIifSx7ImZhbWlseSI6Ik5vZSdtYW4iLCJnaXZlbiI6IkFjaG1hZCIsInBhcnNlLW5hbWVzIjpmYWxzZSwiZHJvcHBpbmctcGFydGljbGUiOiIiLCJub24tZHJvcHBpbmctcGFydGljbGUiOiIifV0sImNvbnRhaW5lci10aXRsZSI6IkpvdXJuYWwgb2YgU3R1ZGVudHPigJggUmVzZWFyY2ggaW4gQ29tcHV0ZXIgU2NpZW5jZSIsIkRPSSI6IjEwLjMxNTk5LzZ4MGRmejQ3IiwiSVNTTiI6IjI3MjItMjkwWCIsImlzc3VlZCI6eyJkYXRlLXBhcnRzIjpbWzIwMjQsNSwzMV1dfSwicGFnZSI6IjgzLTk0IiwiYWJzdHJhY3QiOiI8cD5JbnRlcmFjdGl2ZSBsZWFybmluZyBtZWRpYSBpcyB0ZWNobm9sb2d5IHVzZWQgaW4gdGhlIGxlYXJuaW5nIHByb2Nlc3MgdGhhdCBhbGxvd3MgdXNlcnMgdG8gaW50ZXJhY3QgYWN0aXZlbHkgd2l0aCBsZXNzb24gbWF0ZXJpYWwuIFVzZXJzIGNhbiBhY2Nlc3MgaXQgdmlhIGRldmljZXMgY29ubmVjdGVkIHRvIHRoZSBpbnRlcm5ldCB2aWEgYSB3ZWItYmFzZWQgbGVhcm5pbmcgbWVkaWEgcGxhdGZvcm0uIFRoaXMgbGVhcm5pbmcgcGxhdGZvcm0gcHJvdmlkZXMgdGhlIGZsZXhpYmlsaXR5IHRvIGFjY2VzcyBsZXNzb25zIGZyZWVseSwgd2l0aG91dCBiZWluZyBsaW1pdGVkIHRvIGxvY2F0aW9uIG9yIHRpbWUgc2NoZWR1bGUuIFVzZXIgbmVlZHMgYW5hbHlzaXMsIHByb3RvdHlwZSBkZXNpZ24sIGltcGxlbWVudGF0aW9uLCBhbmQgcGxhdGZvcm0gdGVzdGluZyBhcmUgcGFydCBvZiB0aGUgcmVzZWFyY2ggcHJvY2Vzcy4gT25lIGFwcHJvYWNoIHRoYXQgY2FuIGJlIHVzZWQgaW4gdGhlIHN5c3RlbSBkZXNpZ24gcHJvY2VzcyBpcyB0aGUgcHJvdG90eXBlIG1ldGhvZC4gVGhlIHJlc2VhcmNoIG9iamVjdGl2ZSBpcyB0byBjcmVhdGUgYW4gaW50ZXJhY3RpdmUgbGVhcm5pbmcgbWVkaWEgcGxhdGZvcm0gZm9yIGNvbXB1dGVyIHByb2dyYW1taW5nIHVzaW5nIHRoZSBwcm90b3R5cGUgbWV0aG9kLiBUZXN0IHJlc3VsdHMgdXNpbmcgdGhlIHByb3RvdHlwZSBtZXRob2QgaW5jcmVhc2UgdGhlIGZ1bmN0aW9uYWxpdHkgYW5kIHJlc3BvbnNpdmVuZXNzIG9mIHRoZSBsZWFybmluZyBwbGF0Zm9ybS4gVG8gZW5oYW5jZSB0aGUgcHJvZ3JhbW1pbmcgbGVhcm5pbmcgZXhwZXJpZW5jZSwgdGhlIHBsYXRmb3JtIG9mZmVycyBpbnRlcmFjdGl2ZSB2aWRlbyB0dXRvcmlhbCBmZWF0dXJlcyBhbmQgYWNoaWV2ZW1lbnQgb3IgcmFua2luZyBmZWF0dXJlcy4gVGhpcyByZXNlYXJjaCBpcyBzdWNjZXNzZnVsIGJlY2F1c2UgaXQgY2FuIGNyZWF0ZSBhIHBsYXRmb3JtIHRoYXQgaXMgbm90IG9ubHkgaW5mb3JtYXRpdmUgYnV0IGFsc28gaW50ZXJlc3RpbmcsIHdoaWNoIG1ha2VzIGxlYXJuaW5nIHByb2dyYW1taW5nIG1vcmUgZnVuIGFuZCBlZmZlY3RpdmUuPC9wPiIsImlzc3VlIjoiMSIsInZvbHVtZSI6IjUiLCJjb250YWluZXItdGl0bGUtc2hvcnQiOiIifSwiaXNUZW1wb3JhcnkiOmZhbHNlfV19&quot;,&quot;citationItems&quot;:[{&quot;id&quot;:&quot;36513df2-87ed-31a4-8921-40afc4cb08fb&quot;,&quot;itemData&quot;:{&quot;type&quot;:&quot;article-journal&quot;,&quot;id&quot;:&quot;36513df2-87ed-31a4-8921-40afc4cb08fb&quot;,&quot;title&quot;:&quot;Pembuatan Desain UI/UX dengan Metode Prototyping pada Aplikasi Layanan Pengadilan Negeri Bale Bandung menggunakan Figma&quot;,&quot;author&quot;:[{&quot;family&quot;:&quot;Senubekti&quot;,&quot;given&quot;:&quot;Mamok Andri&quot;,&quot;parse-names&quot;:false,&quot;dropping-particle&quot;:&quot;&quot;,&quot;non-dropping-particle&quot;:&quot;&quot;},{&quot;family&quot;:&quot;Dajoreyta&quot;,&quot;given&quot;:&quot;Geovanny Lea&quot;,&quot;parse-names&quot;:false,&quot;dropping-particle&quot;:&quot;&quot;,&quot;non-dropping-particle&quot;:&quot;&quot;},{&quot;family&quot;:&quot;Anggraini&quot;,&quot;given&quot;:&quot;Novita&quot;,&quot;parse-names&quot;:false,&quot;dropping-particle&quot;:&quot;&quot;,&quot;non-dropping-particle&quot;:&quot;&quot;}],&quot;container-title&quot;:&quot;Jurnal Informatika Terpadu&quot;,&quot;DOI&quot;:&quot;10.54914/jit.v10i1.1001&quot;,&quot;ISSN&quot;:&quot;2460-8998&quot;,&quot;issued&quot;:{&quot;date-parts&quot;:[[2024,3,27]]},&quot;page&quot;:&quot;1-10&quot;,&quot;abstract&quot;:&quot;&lt;p&gt;Prototyping yang dilakukan oleh seorang UI/UX Designer, merupakan elemen kritikal dalam pengembangan aplikasi. Proses ini memungkinkan perencanaan yang lebih matang terhadap tampilan aplikasi dengan mempertimbangkan kebutuhan pengguna, sehingga memudahkan kerja programmer. Studi kasus penelitian ini berfokus pada Pengadilan Negeri Bale Bandung, yang menginginkan pengembangan aplikasi berbasis peningkatan dari aplikasi Era-Terang. Aplikasi Era-Terang, yang dirancang untuk memudahkan masyarakat dalam pengajuan permohonan surat keterangan, masih memiliki beberapa kekurangan. Oleh karena itu, aplikasi yang dikembangkan bertujuan untuk mengeliminasi kebutuhan fisik mendatangi pengadilan untuk pengiriman berkas atau pendaftaran. Dalam penelitian ini, metode prototyping diaplikasikan menggunakan alat desain Figma. Prosesnya meliputi pengumpulan data awal, identifikasi masalah, pembuatan alur penggunaan, kerangka kerja, sketsa, dan desain antarmuka akhir. Hasil dari penelitian ini menunjukkan bahwa aplikasi Layanan Pengadilan Negeri Bale Bandung, yang dikembangkan dengan metode prototyping, berhasil meningkatkan kualitas pengalaman pengguna. Hal ini dibuktikan melalui pengujian aplikasi, di mana pengguna menyatakan bahwa aplikasi tersebut mudah untuk digunakan dan dipahami. Berdasarkan umpan balik pengguna ini, dapat disimpulkan bahwa aplikasi berhasil memenuhi tujuan awalnya, yaitu untuk menciptakan solusi yang mudah, efektif, dan efisien bagi masyarakat dalam mengakses layanan pengadilan. Ini menegaskan pentingnya pendekatan berbasis prototyping dalam pengembangan aplikasi, khususnya dalam meningkatkan aksesibilitas dan kemudahan layanan publik.&lt;/p&gt;&quot;,&quot;issue&quot;:&quot;1&quot;,&quot;volume&quot;:&quot;10&quot;,&quot;container-title-short&quot;:&quot;&quot;},&quot;isTemporary&quot;:false},{&quot;id&quot;:&quot;da4b9d45-d99e-36e1-861a-1e92f0be3aa7&quot;,&quot;itemData&quot;:{&quot;type&quot;:&quot;article-journal&quot;,&quot;id&quot;:&quot;da4b9d45-d99e-36e1-861a-1e92f0be3aa7&quot;,&quot;title&quot;:&quot;Penerapan Metode Prototype dalam Perancangan Media Pembelajaran Interaktif&quot;,&quot;author&quot;:[{&quot;family&quot;:&quot;Kustanto&quot;,&quot;given&quot;:&quot;Prio&quot;,&quot;parse-names&quot;:false,&quot;dropping-particle&quot;:&quot;&quot;,&quot;non-dropping-particle&quot;:&quot;&quot;},{&quot;family&quot;:&quot;Bram Khalil&quot;,&quot;given&quot;:&quot;Ramadhan&quot;,&quot;parse-names&quot;:false,&quot;dropping-particle&quot;:&quot;&quot;,&quot;non-dropping-particle&quot;:&quot;&quot;},{&quot;family&quot;:&quot;Noe'man&quot;,&quot;given&quot;:&quot;Achmad&quot;,&quot;parse-names&quot;:false,&quot;dropping-particle&quot;:&quot;&quot;,&quot;non-dropping-particle&quot;:&quot;&quot;}],&quot;container-title&quot;:&quot;Journal of Students‘ Research in Computer Science&quot;,&quot;DOI&quot;:&quot;10.31599/6x0dfz47&quot;,&quot;ISSN&quot;:&quot;2722-290X&quot;,&quot;issued&quot;:{&quot;date-parts&quot;:[[2024,5,31]]},&quot;page&quot;:&quot;83-94&quot;,&quot;abstract&quot;:&quot;&lt;p&gt;Interactive learning media is technology used in the learning process that allows users to interact actively with lesson material. Users can access it via devices connected to the internet via a web-based learning media platform. This learning platform provides the flexibility to access lessons freely, without being limited to location or time schedule. User needs analysis, prototype design, implementation, and platform testing are part of the research process. One approach that can be used in the system design process is the prototype method. The research objective is to create an interactive learning media platform for computer programming using the prototype method. Test results using the prototype method increase the functionality and responsiveness of the learning platform. To enhance the programming learning experience, the platform offers interactive video tutorial features and achievement or ranking features. This research is successful because it can create a platform that is not only informative but also interesting, which makes learning programming more fun and effective.&lt;/p&gt;&quot;,&quot;issue&quot;:&quot;1&quot;,&quot;volume&quot;:&quot;5&quot;,&quot;container-title-short&quot;:&quot;&quot;},&quot;isTemporary&quot;:false}]},{&quot;citationID&quot;:&quot;MENDELEY_CITATION_23f84841-17e7-4654-94ca-5c9a4e5dae10&quot;,&quot;properties&quot;:{&quot;noteIndex&quot;:0},&quot;isEdited&quot;:false,&quot;manualOverride&quot;:{&quot;isManuallyOverridden&quot;:false,&quot;citeprocText&quot;:&quot;[11]&quot;,&quot;manualOverrideText&quot;:&quot;&quot;},&quot;citationTag&quot;:&quot;MENDELEY_CITATION_v3_eyJjaXRhdGlvbklEIjoiTUVOREVMRVlfQ0lUQVRJT05fMjNmODQ4NDEtMTdlNy00NjU0LTk0Y2EtNWM5YTRlNWRhZTEwIiwicHJvcGVydGllcyI6eyJub3RlSW5kZXgiOjB9LCJpc0VkaXRlZCI6ZmFsc2UsIm1hbnVhbE92ZXJyaWRlIjp7ImlzTWFudWFsbHlPdmVycmlkZGVuIjpmYWxzZSwiY2l0ZXByb2NUZXh0IjoiWzExXSIsIm1hbnVhbE92ZXJyaWRlVGV4dCI6IiJ9LCJjaXRhdGlvbkl0ZW1zIjpbeyJpZCI6IjE4OTY2YWU2LWIwYjktMzc3Yi04YmY4LTAyZGIxMjNjZDY5YSIsIml0ZW1EYXRhIjp7InR5cGUiOiJhcnRpY2xlLWpvdXJuYWwiLCJpZCI6IjE4OTY2YWU2LWIwYjktMzc3Yi04YmY4LTAyZGIxMjNjZDY5YSIsInRpdGxlIjoiVHJ1c3QgQ29tcG9uZW50czogQW4gQW5hbHlzaXMgaW4gVGhlIERldmVsb3BtZW50IG9mIFR5cGUgMiBEaWFiZXRpYyBNZWxsaXR1cyBNb2JpbGUgQXBwbGljYXRpb24iLCJhdXRob3IiOlt7ImZhbWlseSI6Ikpvc2h1YSIsImdpdmVuIjoiU2FsYWtpIFJleW5hbGRvIiwicGFyc2UtbmFtZXMiOmZhbHNlLCJkcm9wcGluZy1wYXJ0aWNsZSI6IiIsIm5vbi1kcm9wcGluZy1wYXJ0aWNsZSI6IiJ9LHsiZmFtaWx5IjoiQWJiYXMiLCJnaXZlbiI6Ildhc2ltIiwicGFyc2UtbmFtZXMiOmZhbHNlLCJkcm9wcGluZy1wYXJ0aWNsZSI6IiIsIm5vbi1kcm9wcGluZy1wYXJ0aWNsZSI6IiJ9LHsiZmFtaWx5IjoiTGVlIiwiZ2l2ZW4iOiJKZS1Ib29uIiwicGFyc2UtbmFtZXMiOmZhbHNlLCJkcm9wcGluZy1wYXJ0aWNsZSI6IiIsIm5vbi1kcm9wcGluZy1wYXJ0aWNsZSI6IiJ9LHsiZmFtaWx5IjoiS2ltIiwiZ2l2ZW4iOiJTZW9uZyBLdW4iLCJwYXJzZS1uYW1lcyI6ZmFsc2UsImRyb3BwaW5nLXBhcnRpY2xlIjoiIiwibm9uLWRyb3BwaW5nLXBhcnRpY2xlIjoiIn1dLCJjb250YWluZXItdGl0bGUiOiJBcHBsaWVkIFNjaWVuY2VzIiwiRE9JIjoiMTAuMzM5MC9hcHAxMzAzMTI1MSIsIklTU04iOiIyMDc2LTM0MTciLCJpc3N1ZWQiOnsiZGF0ZS1wYXJ0cyI6W1syMDIzLDEsMTddXX0sInBhZ2UiOiIxMjUxIiwiYWJzdHJhY3QiOiI8cD5UcnVzdCBpbiBpbmZvcm1hdGlvbiBhbmQgY29tbXVuaWNhdGlvbiB0ZWNobm9sb2d5IGRldmljZXMgaXMgYW4gaW1wb3J0YW50IGZhY3RvciwgY29uc2lkZXJpbmcgdGhlIHJvbGUgb2YgdGVjaG5vbG9neSBpbiBjYXJyeWluZyBvdXQgc3VwcG9ydGluZyB0YXNrcyBpbiBldmVyeWRheSBodW1hbiBhY3Rpdml0aWVzLiBUaGUgbGV2ZWwgb2YgdHJ1c3QgaW4gdGVjaG5vbG9neSB3aWxsIGluZmx1ZW5jZSBpdHMgYXBwbGljYXRpb24gYW5kIGFkb3B0aW9uLiBSZWNvZ25pemluZyB0aGUgaW1wb3J0YW5jZSBvZiB0cnVzdCBpbiB0ZWNobm9sb2d5LCByZXNlYXJjaGVycyBpbiB0aGlzIHN0dWR5IHdpbGwgZXhhbWluZSB0cnVzdCBjb21wb25lbnRzIGZvciB0aGUgZGV2ZWxvcG1lbnQgb2YgYSB0eXBlIDIgZGlhYmV0ZXMgbW9iaWxlIGFwcGxpY2F0aW9uLiBUaGUgcmVzdWx0cyBvZiB0aGlzIHN0dWR5IHJlc3VsdGVkIGluIHRocmVlIG1ham9yIGZvY3VzZXMsIG5hbWVseSB0aGUgYXBwbGljYXRpb24gZGVzaWduIChjb25zaXN0aW5nIG9mIGFyY2hpdGVjdHVyZSksIFVJIGRlc2lnbiwgYW5kIGV2YWx1YXRpb24gb2YgdHJ1c3QgZmFjdG9ycyBvZiB0aGUgYXBwbGljYXRpb246IGZ1bmN0aW9uYWxpdHksIGVhc2Ugb2YgdXNlLCB1c2VmdWxuZXNzLCBzZWN1cml0eSBhbmQgcHJpdmFjeSwgYW5kIGNvc3QuIFRoaXMgYW5hbHlzaXMgb2YgdHJ1c3QgY29tcG9uZW50cyB3aWxsIGJlIHVzZWZ1bCBmb3IgdGhlIGFwcGxpY2F0aW9uIG9yIGFkb3B0aW9uIGJ5IHVzZXJzIG9mIGEgdHlwZSAyIGRpYWJldGVzIG1lbGxpdHVzIG1vYmlsZSBhcHBsaWNhdGlvbiBzbyB0aGF0IHVzZXJzIHdpbGwgdHJ1c3QgdGhlIGFwcGxpY2F0aW9uIGJvdGggaW4gdGVybXMgb2YgZnVuY3Rpb25hbGl0eSBhbmQgdGhlIGdlbmVyYXRlZCBpbmZvcm1hdGlvbi48L3A+IiwiaXNzdWUiOiIzIiwidm9sdW1lIjoiMTMiLCJjb250YWluZXItdGl0bGUtc2hvcnQiOiIifSwiaXNUZW1wb3JhcnkiOmZhbHNlfV19&quot;,&quot;citationItems&quot;:[{&quot;id&quot;:&quot;18966ae6-b0b9-377b-8bf8-02db123cd69a&quot;,&quot;itemData&quot;:{&quot;type&quot;:&quot;article-journal&quot;,&quot;id&quot;:&quot;18966ae6-b0b9-377b-8bf8-02db123cd69a&quot;,&quot;title&quot;:&quot;Trust Components: An Analysis in The Development of Type 2 Diabetic Mellitus Mobile Application&quot;,&quot;author&quot;:[{&quot;family&quot;:&quot;Joshua&quot;,&quot;given&quot;:&quot;Salaki Reynaldo&quot;,&quot;parse-names&quot;:false,&quot;dropping-particle&quot;:&quot;&quot;,&quot;non-dropping-particle&quot;:&quot;&quot;},{&quot;family&quot;:&quot;Abbas&quot;,&quot;given&quot;:&quot;Wasim&quot;,&quot;parse-names&quot;:false,&quot;dropping-particle&quot;:&quot;&quot;,&quot;non-dropping-particle&quot;:&quot;&quot;},{&quot;family&quot;:&quot;Lee&quot;,&quot;given&quot;:&quot;Je-Hoon&quot;,&quot;parse-names&quot;:false,&quot;dropping-particle&quot;:&quot;&quot;,&quot;non-dropping-particle&quot;:&quot;&quot;},{&quot;family&quot;:&quot;Kim&quot;,&quot;given&quot;:&quot;Seong Kun&quot;,&quot;parse-names&quot;:false,&quot;dropping-particle&quot;:&quot;&quot;,&quot;non-dropping-particle&quot;:&quot;&quot;}],&quot;container-title&quot;:&quot;Applied Sciences&quot;,&quot;DOI&quot;:&quot;10.3390/app13031251&quot;,&quot;ISSN&quot;:&quot;2076-3417&quot;,&quot;issued&quot;:{&quot;date-parts&quot;:[[2023,1,17]]},&quot;page&quot;:&quot;1251&quot;,&quot;abstract&quot;:&quot;&lt;p&gt;Trust in information and communication technology devices is an important factor, considering the role of technology in carrying out supporting tasks in everyday human activities. The level of trust in technology will influence its application and adoption. Recognizing the importance of trust in technology, researchers in this study will examine trust components for the development of a type 2 diabetes mobile application. The results of this study resulted in three major focuses, namely the application design (consisting of architecture), UI design, and evaluation of trust factors of the application: functionality, ease of use, usefulness, security and privacy, and cost. This analysis of trust components will be useful for the application or adoption by users of a type 2 diabetes mellitus mobile application so that users will trust the application both in terms of functionality and the generated information.&lt;/p&gt;&quot;,&quot;issue&quot;:&quot;3&quot;,&quot;volume&quot;:&quot;13&quot;,&quot;container-title-short&quot;:&quot;&quot;},&quot;isTemporary&quot;:false}]},{&quot;citationID&quot;:&quot;MENDELEY_CITATION_05b43415-24a4-4833-bf1c-f574d0abf8c4&quot;,&quot;properties&quot;:{&quot;noteIndex&quot;:0},&quot;isEdited&quot;:false,&quot;manualOverride&quot;:{&quot;isManuallyOverridden&quot;:false,&quot;citeprocText&quot;:&quot;[12]&quot;,&quot;manualOverrideText&quot;:&quot;&quot;},&quot;citationTag&quot;:&quot;MENDELEY_CITATION_v3_eyJjaXRhdGlvbklEIjoiTUVOREVMRVlfQ0lUQVRJT05fMDViNDM0MTUtMjRhNC00ODMzLWJmMWMtZjU3NGQwYWJmOGM0IiwicHJvcGVydGllcyI6eyJub3RlSW5kZXgiOjB9LCJpc0VkaXRlZCI6ZmFsc2UsIm1hbnVhbE92ZXJyaWRlIjp7ImlzTWFudWFsbHlPdmVycmlkZGVuIjpmYWxzZSwiY2l0ZXByb2NUZXh0IjoiWzEyXSIsIm1hbnVhbE92ZXJyaWRlVGV4dCI6IiJ9LCJjaXRhdGlvbkl0ZW1zIjpbeyJpZCI6IjE0NDEzYTBlLWJkNDEtM2Y1Ny05ODkxLWQzZGVlYWRmOTZlZiIsIml0ZW1EYXRhIjp7InR5cGUiOiJhcnRpY2xlLWpvdXJuYWwiLCJpZCI6IjE0NDEzYTBlLWJkNDEtM2Y1Ny05ODkxLWQzZGVlYWRmOTZlZiIsInRpdGxlIjoiUmFuY2FuZyBCYW5ndW4gU2lzdGVtIEluZm9ybWFzaSBVbnR1ayBNZW5pbmdrYXRrYW4gRWZla3Rpdml0YXMgZGFuIEVmaXNpZW5zaSBNYW5hamVtZW4gUGVuZ2Vsb2xhYW4gS2VnaWF0YW4gUmFtYWRoYW4iLCJhdXRob3IiOlt7ImZhbWlseSI6Ik51cmFpbmkiLCJnaXZlbiI6IlVsZmFoIiwicGFyc2UtbmFtZXMiOmZhbHNlLCJkcm9wcGluZy1wYXJ0aWNsZSI6IiIsIm5vbi1kcm9wcGluZy1wYXJ0aWNsZSI6IiJ9LHsiZmFtaWx5IjoiSGFyeW9ubyIsImdpdmVuIjoiS2hvbGlkIiwicGFyc2UtbmFtZXMiOmZhbHNlLCJkcm9wcGluZy1wYXJ0aWNsZSI6IiIsIm5vbi1kcm9wcGluZy1wYXJ0aWNsZSI6IiJ9XSwiY29udGFpbmVyLXRpdGxlIjoiQVVUT01BVEEiLCJpc3N1ZWQiOnsiZGF0ZS1wYXJ0cyI6W1syMDIyXV19LCJpc3N1ZSI6IjIiLCJ2b2x1bWUiOiIzIiwiY29udGFpbmVyLXRpdGxlLXNob3J0IjoiIn0sImlzVGVtcG9yYXJ5IjpmYWxzZX1dfQ==&quot;,&quot;citationItems&quot;:[{&quot;id&quot;:&quot;14413a0e-bd41-3f57-9891-d3deeadf96ef&quot;,&quot;itemData&quot;:{&quot;type&quot;:&quot;article-journal&quot;,&quot;id&quot;:&quot;14413a0e-bd41-3f57-9891-d3deeadf96ef&quot;,&quot;title&quot;:&quot;Rancang Bangun Sistem Informasi Untuk Meningkatkan Efektivitas dan Efisiensi Manajemen Pengelolaan Kegiatan Ramadhan&quot;,&quot;author&quot;:[{&quot;family&quot;:&quot;Nuraini&quot;,&quot;given&quot;:&quot;Ulfah&quot;,&quot;parse-names&quot;:false,&quot;dropping-particle&quot;:&quot;&quot;,&quot;non-dropping-particle&quot;:&quot;&quot;},{&quot;family&quot;:&quot;Haryono&quot;,&quot;given&quot;:&quot;Kholid&quot;,&quot;parse-names&quot;:false,&quot;dropping-particle&quot;:&quot;&quot;,&quot;non-dropping-particle&quot;:&quot;&quot;}],&quot;container-title&quot;:&quot;AUTOMATA&quot;,&quot;issued&quot;:{&quot;date-parts&quot;:[[2022]]},&quot;issue&quot;:&quot;2&quot;,&quot;volume&quot;:&quot;3&quot;,&quot;container-title-short&quot;:&quot;&quot;},&quot;isTemporary&quot;:false}]},{&quot;citationID&quot;:&quot;MENDELEY_CITATION_5192c435-fcfb-460d-a355-d3a1b5fabaa9&quot;,&quot;properties&quot;:{&quot;noteIndex&quot;:0},&quot;isEdited&quot;:false,&quot;manualOverride&quot;:{&quot;isManuallyOverridden&quot;:false,&quot;citeprocText&quot;:&quot;[13], [16], [17]&quot;,&quot;manualOverrideText&quot;:&quot;&quot;},&quot;citationTag&quot;:&quot;MENDELEY_CITATION_v3_eyJjaXRhdGlvbklEIjoiTUVOREVMRVlfQ0lUQVRJT05fNTE5MmM0MzUtZmNmYi00NjBkLWEzNTUtZDNhMWI1ZmFiYWE5IiwicHJvcGVydGllcyI6eyJub3RlSW5kZXgiOjB9LCJpc0VkaXRlZCI6ZmFsc2UsIm1hbnVhbE92ZXJyaWRlIjp7ImlzTWFudWFsbHlPdmVycmlkZGVuIjpmYWxzZSwiY2l0ZXByb2NUZXh0IjoiWzEzXSwgWzE2XSwgWzE3XSIsIm1hbnVhbE92ZXJyaWRlVGV4dCI6IiJ9LCJjaXRhdGlvbkl0ZW1zIjpbeyJpZCI6ImRhYzIwZWIwLTE0YTMtMzVmZC1hMzQxLTFhMThkZGMyMWYwZSIsIml0ZW1EYXRhIjp7InR5cGUiOiJhcnRpY2xlLWpvdXJuYWwiLCJpZCI6ImRhYzIwZWIwLTE0YTMtMzVmZC1hMzQxLTFhMThkZGMyMWYwZSIsInRpdGxlIjoiUHJvdG90eXBpbmcgRGFsYW0gUGVyYW5jYW5nYW4gU2lzdGVtIEluZm9ybWFzaSBTZWtvbGFoIERlc2EgUGVuZGFyIEZvdW5kYXRpb24gWW9neWFrYXJ0YSIsImF1dGhvciI6W3siZmFtaWx5IjoiRmlrcml5eWEiLCJnaXZlbiI6IkFzaGZhIiwicGFyc2UtbmFtZXMiOmZhbHNlLCJkcm9wcGluZy1wYXJ0aWNsZSI6IiIsIm5vbi1kcm9wcGluZy1wYXJ0aWNsZSI6IiJ9XSwiaXNzdWVkIjp7ImRhdGUtcGFydHMiOltbMjAyMV1dfSwicHVibGlzaGVyIjoiVW5pdmVyc2l0YXMgSXNsYW0gSW5kb25lc2lhIiwiY29udGFpbmVyLXRpdGxlLXNob3J0IjoiIn0sImlzVGVtcG9yYXJ5IjpmYWxzZX0seyJpZCI6ImNhMDI1NDRlLTVjNmItMzc2YS05MTFjLTZkZDY3ODU5MjZmMiIsIml0ZW1EYXRhIjp7InR5cGUiOiJhcnRpY2xlLWpvdXJuYWwiLCJpZCI6ImNhMDI1NDRlLTVjNmItMzc2YS05MTFjLTZkZDY3ODU5MjZmMiIsInRpdGxlIjoiSW1wbGVtZW50YXNpIE1ldG9kZSBQZW5nZW1iYW5nYW4gU2lzdGVtIFByb3RvdHlwZSBwYWRhIFJhbmNhbmcgQmFuZ3VuIEFwbGlrYXNpIE1hcmtldHBsYWNlIExlbnNhIEJ1YW5hIiwiYXV0aG9yIjpbeyJmYW1pbHkiOiJSZXluYXJkIEFkZWxhcmQiLCJnaXZlbiI6IiIsInBhcnNlLW5hbWVzIjpmYWxzZSwiZHJvcHBpbmctcGFydGljbGUiOiIiLCJub24tZHJvcHBpbmctcGFydGljbGUiOiIifSx7ImZhbWlseSI6IlJpY2hvIE11dGhpY2FoeWEiLCJnaXZlbiI6IiIsInBhcnNlLW5hbWVzIjpmYWxzZSwiZHJvcHBpbmctcGFydGljbGUiOiIiLCJub24tZHJvcHBpbmctcGFydGljbGUiOiIifSx7ImZhbWlseSI6IkV2YW4gU2V0aWF3YW4gV2ljYWtzb25vIiwiZ2l2ZW4iOiIiLCJwYXJzZS1uYW1lcyI6ZmFsc2UsImRyb3BwaW5nLXBhcnRpY2xlIjoiIiwibm9uLWRyb3BwaW5nLXBhcnRpY2xlIjoiIn0seyJmYW1pbHkiOiJMYXVyZW50aXVzIEtlbm5ldGggViIsImdpdmVuIjoiIiwicGFyc2UtbmFtZXMiOmZhbHNlLCJkcm9wcGluZy1wYXJ0aWNsZSI6IiIsIm5vbi1kcm9wcGluZy1wYXJ0aWNsZSI6IiJ9LHsiZmFtaWx5IjoiU2lza2EgTmFydWxpdGEiLCJnaXZlbiI6IiIsInBhcnNlLW5hbWVzIjpmYWxzZSwiZHJvcHBpbmctcGFydGljbGUiOiIiLCJub24tZHJvcHBpbmctcGFydGljbGUiOiIifSx7ImZhbWlseSI6IlNla2FybGFuZ2l0IiwiZ2l2ZW4iOiIiLCJwYXJzZS1uYW1lcyI6ZmFsc2UsImRyb3BwaW5nLXBhcnRpY2xlIjoiIiwibm9uLWRyb3BwaW5nLXBhcnRpY2xlIjoiIn1dLCJjb250YWluZXItdGl0bGUiOiJCcmlkZ2UgOiBKdXJuYWwgUHVibGlrYXNpIFNpc3RlbSBJbmZvcm1hc2kgZGFuIFRlbGVrb211bmlrYXNpIiwiRE9JIjoiMTAuNjI5NTEvYnJpZGdlLnYzaTIuNDI0IiwiSVNTTiI6IjMwNDYtNzI1WCIsImlzc3VlZCI6eyJkYXRlLXBhcnRzIjpbWzIwMjUsNSwyMF1dfSwicGFnZSI6IjY5LTgxIiwiYWJzdHJhY3QiOiI8cD5JbiBsaW5lIHdpdGggdGhlIGRldmVsb3BtZW50IG9mIHRoZSBkaWdpdGFsIHBvdGVudGlhbCBvZiB0aGUgY3JlYXRpdmUgZWNvbm9teSwgdGhlIGRlbWFuZCBmb3IgcXVhbGl0eSB2aXN1YWwgY29udGVudCBmcm9tIHBob3RvZ3JhcGh5IGFuZCB2aWRlb2dyYXBoeSBpbmR1c3RyeSBwbGF5ZXJzIGhhcyBhbHNvIGluY3JlYXNlZC4gSG93ZXZlciwgYWNjZXNzIHRvIHF1YWxpdHkgcGhvdG9ncmFwaGVycyBhbmQgdmlkZW9ncmFwaGVycyBpcyBzdGlsbCBhIHByb2JsZW0gZm9yIHNvbWUgcGVvcGxlLiBMaWtld2lzZSwgcGhvdG9ncmFwaGVycyBhbmQgdmlkZW9ncmFwaGVycyBhbHNvIGV4cGVyaWVuY2UgZGlmZmljdWx0aWVzIGluIGdldHRpbmcgY2xpZW50cy4gUGhvdG9ncmFwaGVycyBhbmQgdmlkZW9ncmFwaGVycyBmZWVsIHRoYXQgdGhlIHVzZSBvZiBzb2NpYWwgbWVkaWEgaGFzIG5vdCBiZWVuIG1heGltaXplZCBpbiBoZWxwaW5nIHRoZW0gZ2V0IGNsaWVudHMuIEluIGFkZGl0aW9uIHRvIHRoZXNlIHByb2JsZW1zLCB0aGVzZSBwaG90b2dyYXBoZXJzIGFuZCB2aWRlb2dyYXBoZXJzIGFsc28gaGF2ZSBkaWZmaWN1bHR5IGluIGRpc3NlbWluYXRpbmcgdGhlIGV2ZW50cyBoZWxkLiBUbyBvdmVyY29tZSB0aGlzIHByb2JsZW0sIHJlc2VhcmNoZXJzIGRldmVsb3BlZCBhIGRpZ2l0YWwgcGxhdGZvcm0gdGhhdCBjYW4gYWNjb21tb2RhdGUgdGhlIGludGVyZXN0cyBvZiBwaG90b2dyYXBoeSBhbmQgdmlkZW9ncmFwaHkgc2VydmljZSBwcm92aWRlcnMsIGFzIHdlbGwgYXMgdGhlIGNvbW11bml0eSBvZiB1c2VycyBvZiB0aGVzZSBzZXJ2aWNlcy4gVGhlIGRpZ2l0YWwgcGxhdGZvcm0gZGV2ZWxvcGVkIGJ5IHJlc2VhcmNoZXJzIGlzIG5hbWVkIHRoZSDigJxMZW5zYSBCdWFuYeKAnSBtYXJrZXRwbGFjZSBhcHBsaWNhdGlvbi4gVGhlIGRldmVsb3BtZW50IG9mIHRoZSBMZW5zYSBCdWFuYSBtYXJrZXRwbGFjZSBhcHBsaWNhdGlvbiB1c2VzIHRoZSBwcm90b3R5cGUgc3lzdGVtIGRldmVsb3BtZW50IG1ldGhvZC4gV2l0aCB0aGlzIGFwcGxpY2F0aW9uLCBpdCBpcyBob3BlZCB0aGF0IHBob3RvZ3JhcGh5IGFuZCB2aWRlb2dyYXBoeSBzZXJ2aWNlIHByb3ZpZGVycyBjYW4gcmVhY2ggbW9yZSBjb25zdW1lcnMsIHdoaWxlIHRoZSBjb21tdW5pdHkgYXMgY29uc3VtZXJzIGNhbiBlYXNpbHkgZ2V0IHBob3RvZ3JhcGh5IGFuZCB2aWRlb2dyYXBoeSBzZXJ2aWNlcyBhY2NvcmRpbmcgdG8gdGhlaXIgbmVlZHMgYW5kIGRlc2lyZWQgcXVhbGl0eS48L3A+IiwiaXNzdWUiOiIyIiwidm9sdW1lIjoiMyIsImNvbnRhaW5lci10aXRsZS1zaG9ydCI6IiJ9LCJpc1RlbXBvcmFyeSI6ZmFsc2V9LHsiaWQiOiJiNjMzMjIyZS0xYmFiLTMyMDktYjQ4Ni0wMDQ4Njg2ZDMzZmIiLCJpdGVtRGF0YSI6eyJ0eXBlIjoiYXJ0aWNsZS1qb3VybmFsIiwiaWQiOiJiNjMzMjIyZS0xYmFiLTMyMDktYjQ4Ni0wMDQ4Njg2ZDMzZmIiLCJ0aXRsZSI6IkltcGxlbWVudGFzaSBTRExDIFByb3RvdHlwaW5nIGRhbGFtIFBlcmFuY2FuZ2FuIFdlYnNpdGUgUHJvZmlsIFNla29sYWggTUlTIE5haGRoYXR1bCBJc2xhbSIsImF1dGhvciI6W3siZmFtaWx5IjoiQWxmYWhyaSIsImdpdmVuIjoiQmFndXMgQWdlbmciLCJwYXJzZS1uYW1lcyI6ZmFsc2UsImRyb3BwaW5nLXBhcnRpY2xlIjoiIiwibm9uLWRyb3BwaW5nLXBhcnRpY2xlIjoiIn0seyJmYW1pbHkiOiJOaXNhIiwiZ2l2ZW4iOiJOdXIgQmFpbmF0dW4iLCJwYXJzZS1uYW1lcyI6ZmFsc2UsImRyb3BwaW5nLXBhcnRpY2xlIjoiIiwibm9uLWRyb3BwaW5nLXBhcnRpY2xlIjoiIn1dLCJjb250YWluZXItdGl0bGUiOiJKdXJuYWwgVGVrbm9sb2dpIFNpc3RlbSBJbmZvcm1hc2kiLCJET0kiOiIxMC4zNTk1Ny9qdHNpLnY2aTEuMTExNDYiLCJJU1NOIjoiMjcyMi02MzFYIiwiaXNzdWVkIjp7ImRhdGUtcGFydHMiOltbMjAyNSw0LDI3XV19LCJwYWdlIjoiMS0xMCIsImFic3RyYWN0IjoiPHA+UGVuZWxpdGlhbiBpbmkgYmVydHVqdWFuIHVudHVrIG1lcmFuY2FuZyBkYW4gbWVuZ2ltcGxlbWVudGFzaWthbiBzaXN0ZW0gaW5mb3JtYXNpIHByb2ZpbCBzZWtvbGFoIGJlcmJhc2lzIHdlYnNpdGUgZGVuZ2FuIHBlbmRla2F0YW4gU3lzdGVtIERldmVsb3BtZW50IExpZmUgQ3ljbGUgKFNETEMpIG1lbmdndW5ha2FuIG1ldG9kZSBwcm90b3R5cGluZy4gTGF0YXIgYmVsYWthbmcgcGVuZWxpdGlhbiBpbmkgYWRhbGFoIGtlYnV0dWhhbiB1bnR1ayBtZW5pbmdrYXRrYW4gYWtzZXNpYmlsaXRhcyBpbmZvcm1hc2kgc2Vrb2xhaCB5YW5nIHNlYmVsdW1ueWEgZGlzYW1wYWlrYW4gc2VjYXJhIG1hbnVhbCBkYW4ga3VyYW5nIGVmZWt0aWYuIFByb3RvdGlwZSBhd2FsIGRpa2VtYmFuZ2thbiBiZXJkYXNhcmthbiBoYXNpbCBzdXJ2ZWkga2VidXR1aGFuIHBlbmdndW5hLCB5YW5nIGtlbXVkaWFuIGRpdWppIHVudHVrIG1lbmRhcGF0a2FuIHVtcGFuIGJhbGlrLiBFdmFsdWFzaSBkYXJpIHBlbmd1amlhbiBpbmkgZGlndW5ha2FuIHVudHVrIG1lcmV2aXNpIGRhbiBtZW55ZW1wdXJuYWthbiBzaXN0ZW0gc2ViZWx1bSBpbXBsZW1lbnRhc2kgYWtoaXIuIFNpc3RlbSB5YW5nIGRpaGFzaWxrYW4gdGlkYWsgaGFueWEgaW5mb3JtYXRpZiB0ZXRhcGkganVnYSBpbnRlcmFrdGlmLCBtZW11bmdraW5rYW4gcGVuZ2d1bmEgbWVuZ2Frc2VzIGluZm9ybWFzaSB0ZXJrYWl0IHNla29sYWggZGVuZ2FuIG11ZGFoIGRhbiBjZXBhdC4gRml0dXItZml0dXIgeWFuZyBkaXNlZGlha2FuIGRhbGFtIHNpc3RlbSBtZW5jYWt1cCBwcm9maWwgc2Vrb2xhaCwgZGFmdGFyIGd1cnUsIGRhZnRhciBla3N0cmFrdXJpa3VsZXIsIGJlcml0YSB0ZXJraW5pLCBkYW4ga29udGFrIHBlbnRpbmcuIERlbmdhbiBhZGFueWEgc2lzdGVtIGluaSwgZGloYXJhcGthbiBwaWhhayBzZWtvbGFoIGRhcGF0IG1lbWJlcmlrYW4gaW5mb3JtYXNpIHNlY2FyYSBlZmlzaWVuIGRhbiBtYXN5YXJha2F0IGRhcGF0IG1lbmdha3NlcyBpbmZvcm1hc2kga2FwYW4gc2FqYSB0YW5wYSBoYXJ1cyBtZW51bmdndSBzb3NpYWxpc2FzaSBsYW5nc3VuZyBkYXJpIHBpaGFrIHNla29sYWguIFBlbmVsaXRpYW4gaW5pIG1lbnVuanVra2FuIHBlbnRpbmdueWEgcGVuZ2d1bmFhbiB0ZWtub2xvZ2kgZGFsYW0gcGVuZGlkaWthbiB1bnR1ayBtZW5pbmdrYXRrYW4ga29tdW5pa2FzaSwgdHJhbnNwYXJhbnNpIGluZm9ybWFzaSwgZGFuIHBhcnRpc2lwYXNpIGFrdGlmIG1hc3lhcmFrYXQgZGFsYW0ga2VnaWF0YW4gc2Vrb2xhaC48L3A+IiwiaXNzdWUiOiIxIiwidm9sdW1lIjoiNiIsImNvbnRhaW5lci10aXRsZS1zaG9ydCI6IiJ9LCJpc1RlbXBvcmFyeSI6ZmFsc2V9XX0=&quot;,&quot;citationItems&quot;:[{&quot;id&quot;:&quot;dac20eb0-14a3-35fd-a341-1a18ddc21f0e&quot;,&quot;itemData&quot;:{&quot;type&quot;:&quot;article-journal&quot;,&quot;id&quot;:&quot;dac20eb0-14a3-35fd-a341-1a18ddc21f0e&quot;,&quot;title&quot;:&quot;Prototyping Dalam Perancangan Sistem Informasi Sekolah Desa Pendar Foundation Yogyakarta&quot;,&quot;author&quot;:[{&quot;family&quot;:&quot;Fikriyya&quot;,&quot;given&quot;:&quot;Ashfa&quot;,&quot;parse-names&quot;:false,&quot;dropping-particle&quot;:&quot;&quot;,&quot;non-dropping-particle&quot;:&quot;&quot;}],&quot;issued&quot;:{&quot;date-parts&quot;:[[2021]]},&quot;publisher&quot;:&quot;Universitas Islam Indonesia&quot;,&quot;container-title-short&quot;:&quot;&quot;},&quot;isTemporary&quot;:false},{&quot;id&quot;:&quot;ca02544e-5c6b-376a-911c-6dd6785926f2&quot;,&quot;itemData&quot;:{&quot;type&quot;:&quot;article-journal&quot;,&quot;id&quot;:&quot;ca02544e-5c6b-376a-911c-6dd6785926f2&quot;,&quot;title&quot;:&quot;Implementasi Metode Pengembangan Sistem Prototype pada Rancang Bangun Aplikasi Marketplace Lensa Buana&quot;,&quot;author&quot;:[{&quot;family&quot;:&quot;Reynard Adelard&quot;,&quot;given&quot;:&quot;&quot;,&quot;parse-names&quot;:false,&quot;dropping-particle&quot;:&quot;&quot;,&quot;non-dropping-particle&quot;:&quot;&quot;},{&quot;family&quot;:&quot;Richo Muthicahya&quot;,&quot;given&quot;:&quot;&quot;,&quot;parse-names&quot;:false,&quot;dropping-particle&quot;:&quot;&quot;,&quot;non-dropping-particle&quot;:&quot;&quot;},{&quot;family&quot;:&quot;Evan Setiawan Wicaksono&quot;,&quot;given&quot;:&quot;&quot;,&quot;parse-names&quot;:false,&quot;dropping-particle&quot;:&quot;&quot;,&quot;non-dropping-particle&quot;:&quot;&quot;},{&quot;family&quot;:&quot;Laurentius Kenneth V&quot;,&quot;given&quot;:&quot;&quot;,&quot;parse-names&quot;:false,&quot;dropping-particle&quot;:&quot;&quot;,&quot;non-dropping-particle&quot;:&quot;&quot;},{&quot;family&quot;:&quot;Siska Narulita&quot;,&quot;given&quot;:&quot;&quot;,&quot;parse-names&quot;:false,&quot;dropping-particle&quot;:&quot;&quot;,&quot;non-dropping-particle&quot;:&quot;&quot;},{&quot;family&quot;:&quot;Sekarlangit&quot;,&quot;given&quot;:&quot;&quot;,&quot;parse-names&quot;:false,&quot;dropping-particle&quot;:&quot;&quot;,&quot;non-dropping-particle&quot;:&quot;&quot;}],&quot;container-title&quot;:&quot;Bridge : Jurnal Publikasi Sistem Informasi dan Telekomunikasi&quot;,&quot;DOI&quot;:&quot;10.62951/bridge.v3i2.424&quot;,&quot;ISSN&quot;:&quot;3046-725X&quot;,&quot;issued&quot;:{&quot;date-parts&quot;:[[2025,5,20]]},&quot;page&quot;:&quot;69-81&quot;,&quot;abstract&quot;:&quot;&lt;p&gt;In line with the development of the digital potential of the creative economy, the demand for quality visual content from photography and videography industry players has also increased. However, access to quality photographers and videographers is still a problem for some people. Likewise, photographers and videographers also experience difficulties in getting clients. Photographers and videographers feel that the use of social media has not been maximized in helping them get clients. In addition to these problems, these photographers and videographers also have difficulty in disseminating the events held. To overcome this problem, researchers developed a digital platform that can accommodate the interests of photography and videography service providers, as well as the community of users of these services. The digital platform developed by researchers is named the “Lensa Buana” marketplace application. The development of the Lensa Buana marketplace application uses the prototype system development method. With this application, it is hoped that photography and videography service providers can reach more consumers, while the community as consumers can easily get photography and videography services according to their needs and desired quality.&lt;/p&gt;&quot;,&quot;issue&quot;:&quot;2&quot;,&quot;volume&quot;:&quot;3&quot;,&quot;container-title-short&quot;:&quot;&quot;},&quot;isTemporary&quot;:false},{&quot;id&quot;:&quot;b633222e-1bab-3209-b486-0048686d33fb&quot;,&quot;itemData&quot;:{&quot;type&quot;:&quot;article-journal&quot;,&quot;id&quot;:&quot;b633222e-1bab-3209-b486-0048686d33fb&quot;,&quot;title&quot;:&quot;Implementasi SDLC Prototyping dalam Perancangan Website Profil Sekolah MIS Nahdhatul Islam&quot;,&quot;author&quot;:[{&quot;family&quot;:&quot;Alfahri&quot;,&quot;given&quot;:&quot;Bagus Ageng&quot;,&quot;parse-names&quot;:false,&quot;dropping-particle&quot;:&quot;&quot;,&quot;non-dropping-particle&quot;:&quot;&quot;},{&quot;family&quot;:&quot;Nisa&quot;,&quot;given&quot;:&quot;Nur Bainatun&quot;,&quot;parse-names&quot;:false,&quot;dropping-particle&quot;:&quot;&quot;,&quot;non-dropping-particle&quot;:&quot;&quot;}],&quot;container-title&quot;:&quot;Jurnal Teknologi Sistem Informasi&quot;,&quot;DOI&quot;:&quot;10.35957/jtsi.v6i1.11146&quot;,&quot;ISSN&quot;:&quot;2722-631X&quot;,&quot;issued&quot;:{&quot;date-parts&quot;:[[2025,4,27]]},&quot;page&quot;:&quot;1-10&quot;,&quot;abstract&quot;:&quot;&lt;p&gt;Penelitian ini bertujuan untuk merancang dan mengimplementasikan sistem informasi profil sekolah berbasis website dengan pendekatan System Development Life Cycle (SDLC) menggunakan metode prototyping. Latar belakang penelitian ini adalah kebutuhan untuk meningkatkan aksesibilitas informasi sekolah yang sebelumnya disampaikan secara manual dan kurang efektif. Prototipe awal dikembangkan berdasarkan hasil survei kebutuhan pengguna, yang kemudian diuji untuk mendapatkan umpan balik. Evaluasi dari pengujian ini digunakan untuk merevisi dan menyempurnakan sistem sebelum implementasi akhir. Sistem yang dihasilkan tidak hanya informatif tetapi juga interaktif, memungkinkan pengguna mengakses informasi terkait sekolah dengan mudah dan cepat. Fitur-fitur yang disediakan dalam sistem mencakup profil sekolah, daftar guru, daftar ekstrakurikuler, berita terkini, dan kontak penting. Dengan adanya sistem ini, diharapkan pihak sekolah dapat memberikan informasi secara efisien dan masyarakat dapat mengakses informasi kapan saja tanpa harus menunggu sosialisasi langsung dari pihak sekolah. Penelitian ini menunjukkan pentingnya penggunaan teknologi dalam pendidikan untuk meningkatkan komunikasi, transparansi informasi, dan partisipasi aktif masyarakat dalam kegiatan sekolah.&lt;/p&gt;&quot;,&quot;issue&quot;:&quot;1&quot;,&quot;volume&quot;:&quot;6&quot;,&quot;container-title-short&quot;:&quot;&quot;},&quot;isTemporary&quot;:false}]},{&quot;citationID&quot;:&quot;MENDELEY_CITATION_89e51cc6-77a0-4b2d-b45c-b2141407e542&quot;,&quot;properties&quot;:{&quot;noteIndex&quot;:0},&quot;isEdited&quot;:false,&quot;manualOverride&quot;:{&quot;isManuallyOverridden&quot;:false,&quot;citeprocText&quot;:&quot;[18]&quot;,&quot;manualOverrideText&quot;:&quot;&quot;},&quot;citationTag&quot;:&quot;MENDELEY_CITATION_v3_eyJjaXRhdGlvbklEIjoiTUVOREVMRVlfQ0lUQVRJT05fODllNTFjYzYtNzdhMC00YjJkLWI0NWMtYjIxNDE0MDdlNTQyIiwicHJvcGVydGllcyI6eyJub3RlSW5kZXgiOjB9LCJpc0VkaXRlZCI6ZmFsc2UsIm1hbnVhbE92ZXJyaWRlIjp7ImlzTWFudWFsbHlPdmVycmlkZGVuIjpmYWxzZSwiY2l0ZXByb2NUZXh0IjoiWzE4XSIsIm1hbnVhbE92ZXJyaWRlVGV4dCI6IiJ9LCJjaXRhdGlvbkl0ZW1zIjpbeyJpZCI6IjQ3MjZhM2VlLWJlZGItMzhmNC1hZmFhLThlZDU2MmEyNzdhYSIsIml0ZW1EYXRhIjp7InR5cGUiOiJhcnRpY2xlLWpvdXJuYWwiLCJpZCI6IjQ3MjZhM2VlLWJlZGItMzhmNC1hZmFhLThlZDU2MmEyNzdhYSIsInRpdGxlIjoiUmFuY2FuZyBCYW5ndW4gQXBsaWthc2kgQWdlbmRhIFBlbmphZHdhbGFuIEJlcmJhc2lzIE1vYmlsZSBEZW5nYW4gRml0dXIgUHVzaCBOb3RpZmljYXRpb24gZGFuIFJlbWluZGVyIE1lbmdndW5rYWFuIE1ldG9kZSBFeHRyZW1lIFByb2dyYW1taW5nIiwiYXV0aG9yIjpbeyJmYW1pbHkiOiJIYWZpZHogUml2YWkiLCJnaXZlbiI6Ik11aGFtYWQiLCJwYXJzZS1uYW1lcyI6ZmFsc2UsImRyb3BwaW5nLXBhcnRpY2xlIjoiIiwibm9uLWRyb3BwaW5nLXBhcnRpY2xlIjoiIn0seyJmYW1pbHkiOiJNYeKAmXJ1ZiBOdWdyb2hvIiwiZ2l2ZW4iOiJJbWFtIiwicGFyc2UtbmFtZXMiOmZhbHNlLCJkcm9wcGluZy1wYXJ0aWNsZSI6IiIsIm5vbi1kcm9wcGluZy1wYXJ0aWNsZSI6IiJ9LHsiZmFtaWx5IjoiUmF5bW9uZCBSYW1hZGhhbiIsImdpdmVuIjoiWXVkaGkiLCJwYXJzZS1uYW1lcyI6ZmFsc2UsImRyb3BwaW5nLXBhcnRpY2xlIjoiIiwibm9uLWRyb3BwaW5nLXBhcnRpY2xlIjoiIn1dLCJjb250YWluZXItdGl0bGUiOiJKQVRJIChKdXJuYWwgTWFoYXNpc3dhIFRla25payBJbmZvcm1hdGlrYSkiLCJET0kiOiIxMC4zNjA0MC9qYXRpLnY4aTUuMTA4MzgiLCJJU1NOIjoiMjU5OC04MjhYIiwiaXNzdWVkIjp7ImRhdGUtcGFydHMiOltbMjAyNCw5LDE2XV19LCJwYWdlIjoiODc5My05Nzk5IiwiYWJzdHJhY3QiOiI8cD5EZW5nYW4gc2VtYWtpbiBiYW55YWtueWEgcGVuZ2d1bmEgc21hcnRwaG9uZSBkaSBlcmEgZGlnaXRhbCBpbmksIGFwbGlrYXNpIG1lbmphZGkgc2FsYWggc2F0dSBhbGF0IHlhbmcgYmlzYSBtZW1iYW50dSBwZW5nZ3VuYW55YSBkYWxhbSBiZXJiYWdhaSBoYWwsIHRlcm1hc3VrIHBlbmphZHdhbGFuLiBIYWwgaW5pIGRhcGF0IGRpbWFuZmFhdGthbiBvbGVoIHBlcnVzYWhhYW4tcGVydXNhaGFhbiB5YW5nIGphZHdhbCBueWEgcGFkYXQgZGFuIHRpZGFrIHRlcmF0dXIuQ1YuIFBTTSBUZW5kYSBtZXJ1cGFrYW4gcGVydXNhaGFhbiB5YW5nIGJlcmdlcmFrIGRpYmlkYW5nIGphc2EgcGVueWV3YWFuIHRlbmRhLCBrdXJzaSBwYW5nZ3VuZyBkYW4gYWxhdCBwZXN0YSBsYWlubnlhLCBwcm9zZXMgYWdlbmRhIHBlbmphZHdhbGFuIG1hc2loIHNlY2FyYSBtYW51YWwgc2VyaW5nIG1lbmltYnVsa2FuIG1hc2FsYWggZGlzYWF0IHBlbWVzYW5hbiBiZXJiYXJhbmdlbiBkaSBoYXJpIHlhbmcgc2FtYSwgc2VydGEgZGlwZXJsdWthbm55YSB3YWt0dSB5YW5nIGxhbWEgdW50dWsgbWVtYnVhdCBsYXBvcmFuLiBPbGVoIGthcmVuYSBpdHUsIHBlcnVzYWhhYW4gbWVtYnV0dWhrYW4gc2lzdGVtIGFwbGlrYXNpIG1vYmlsZSBkZW5nYW4gbmFtYSBhcGxpa2FzaSBhZ2VuZGEgUFNNIFRlbmRhIHlhbmcgZGFwYXQgbWVtdWRhaGthbiBiZXJqYWxhbm55YSBwcm9zZXMgcGVuamFkd2FsYW4uIFR1anVhbiBkYXJpIHBlbmlsaXRhbiBpbmkgYWRhbGFoIG1lcmFuY2FuZyBkYW4gbWVtYmFuZ3VuIGFwbGlrYXNpIGFnZW5kYSBiZXJiYXNpcyBtb2JpbGUgZGVuZ2FuIGZpdHVyIHB1c2ggbm90aWZpY2F0aW9uIGRhbiByZW1pbmRlciBtZW5nZ3VuYWthbiBtZXRvZGUgZXh0cmVtZSBwcm9ncmFtbWluZy5IYXNpbCBkYXJpIHBlbWJ1YXRhbiBhcGxpa2FzaSBhZ2VuZGEgcGVuamFkd2FsYW4gZGlsZW5na2FwaSBmaXR1ciBMb2dpbiwgS2Vsb2xhIEphZHdhbCwgTGloYXQgSmFkd2FsIFBlbWFzYW5nYW4sIExpaGF0IEphZHdhbCBQZW1ib25na2FyYW4sIElucHV0IExhcG9yYW4gUGVtYXNhbmdhbiwgSW5wdXQgTGFwb3JhbiBQZW1ib25na2FyYW4sIExpaGF0IExhcG9yYW4gZGFuIExvZ291dC4gU2VtdWEgZml0dXIgdGVsYWggZGl1amkgZnVuZ3Npb25hbGl0YXNueWEgbWVuZ2d1bmFrYW4gcGVuZ3VqaWFuIEJsYXhrIEJveCBkYW4gZGFwYXQgYmVyamFsYW4gZGVuZ2FuIGJhaWsuPC9wPiIsImlzc3VlIjoiNSIsInZvbHVtZSI6IjgiLCJjb250YWluZXItdGl0bGUtc2hvcnQiOiIifSwiaXNUZW1wb3JhcnkiOmZhbHNlfV19&quot;,&quot;citationItems&quot;:[{&quot;id&quot;:&quot;4726a3ee-bedb-38f4-afaa-8ed562a277aa&quot;,&quot;itemData&quot;:{&quot;type&quot;:&quot;article-journal&quot;,&quot;id&quot;:&quot;4726a3ee-bedb-38f4-afaa-8ed562a277aa&quot;,&quot;title&quot;:&quot;Rancang Bangun Aplikasi Agenda Penjadwalan Berbasis Mobile Dengan Fitur Push Notification dan Reminder Menggunkaan Metode Extreme Programming&quot;,&quot;author&quot;:[{&quot;family&quot;:&quot;Hafidz Rivai&quot;,&quot;given&quot;:&quot;Muhamad&quot;,&quot;parse-names&quot;:false,&quot;dropping-particle&quot;:&quot;&quot;,&quot;non-dropping-particle&quot;:&quot;&quot;},{&quot;family&quot;:&quot;Ma’ruf Nugroho&quot;,&quot;given&quot;:&quot;Imam&quot;,&quot;parse-names&quot;:false,&quot;dropping-particle&quot;:&quot;&quot;,&quot;non-dropping-particle&quot;:&quot;&quot;},{&quot;family&quot;:&quot;Raymond Ramadhan&quot;,&quot;given&quot;:&quot;Yudhi&quot;,&quot;parse-names&quot;:false,&quot;dropping-particle&quot;:&quot;&quot;,&quot;non-dropping-particle&quot;:&quot;&quot;}],&quot;container-title&quot;:&quot;JATI (Jurnal Mahasiswa Teknik Informatika)&quot;,&quot;DOI&quot;:&quot;10.36040/jati.v8i5.10838&quot;,&quot;ISSN&quot;:&quot;2598-828X&quot;,&quot;issued&quot;:{&quot;date-parts&quot;:[[2024,9,16]]},&quot;page&quot;:&quot;8793-9799&quot;,&quot;abstract&quot;:&quot;&lt;p&gt;Dengan semakin banyaknya pengguna smartphone di era digital ini, aplikasi menjadi salah satu alat yang bisa membantu penggunanya dalam berbagai hal, termasuk penjadwalan. Hal ini dapat dimanfaatkan oleh perusahaan-perusahaan yang jadwal nya padat dan tidak teratur.CV. PSM Tenda merupakan perusahaan yang bergerak dibidang jasa penyewaan tenda, kursi panggung dan alat pesta lainnya, proses agenda penjadwalan masih secara manual sering menimbulkan masalah disaat pemesanan berbarangen di hari yang sama, serta diperlukannya waktu yang lama untuk membuat laporan. Oleh karena itu, perusahaan membutuhkan sistem aplikasi mobile dengan nama aplikasi agenda PSM Tenda yang dapat memudahkan berjalannya proses penjadwalan. Tujuan dari penilitan ini adalah merancang dan membangun aplikasi agenda berbasis mobile dengan fitur push notification dan reminder menggunakan metode extreme programming.Hasil dari pembuatan aplikasi agenda penjadwalan dilengkapi fitur Login, Kelola Jadwal, Lihat Jadwal Pemasangan, Lihat Jadwal Pembongkaran, Input Laporan Pemasangan, Input Laporan Pembongkaran, Lihat Laporan dan Logout. Semua fitur telah diuji fungsionalitasnya menggunakan pengujian Blaxk Box dan dapat berjalan dengan baik.&lt;/p&gt;&quot;,&quot;issue&quot;:&quot;5&quot;,&quot;volume&quot;:&quot;8&quot;,&quot;container-title-short&quot;:&quot;&quot;},&quot;isTemporary&quot;:false}]},{&quot;citationID&quot;:&quot;MENDELEY_CITATION_48186903-a3ee-4077-9799-1fcd7683dd05&quot;,&quot;properties&quot;:{&quot;noteIndex&quot;:0},&quot;isEdited&quot;:false,&quot;manualOverride&quot;:{&quot;isManuallyOverridden&quot;:false,&quot;citeprocText&quot;:&quot;[19]&quot;,&quot;manualOverrideText&quot;:&quot;&quot;},&quot;citationTag&quot;:&quot;MENDELEY_CITATION_v3_eyJjaXRhdGlvbklEIjoiTUVOREVMRVlfQ0lUQVRJT05fNDgxODY5MDMtYTNlZS00MDc3LTk3OTktMWZjZDc2ODNkZDA1IiwicHJvcGVydGllcyI6eyJub3RlSW5kZXgiOjB9LCJpc0VkaXRlZCI6ZmFsc2UsIm1hbnVhbE92ZXJyaWRlIjp7ImlzTWFudWFsbHlPdmVycmlkZGVuIjpmYWxzZSwiY2l0ZXByb2NUZXh0IjoiWzE5XSIsIm1hbnVhbE92ZXJyaWRlVGV4dCI6IiJ9LCJjaXRhdGlvbkl0ZW1zIjpbeyJpZCI6Ijg5Njg1MDcxLWU1ZGYtMzExOC05NGUxLWUzMDdhZTI1YTJjMCIsIml0ZW1EYXRhIjp7InR5cGUiOiJhcnRpY2xlLWpvdXJuYWwiLCJpZCI6Ijg5Njg1MDcxLWU1ZGYtMzExOC05NGUxLWUzMDdhZTI1YTJjMCIsInRpdGxlIjoiUGVyYW5jYW5nYW4gU2lzdGVtIEluZm9ybWFzaSBQZW5qdWFsYW4gQVRLIFN0dWR5IEthc3VzIFVELiBNUkVTS0kgQmVyYmFzaXMgQW5kcm9pZCIsImF1dGhvciI6W3siZmFtaWx5IjoiUmV6a2kiLCJnaXZlbiI6Ik11aGFtbWFkIiwicGFyc2UtbmFtZXMiOmZhbHNlLCJkcm9wcGluZy1wYXJ0aWNsZSI6IiIsIm5vbi1kcm9wcGluZy1wYXJ0aWNsZSI6IiJ9LHsiZmFtaWx5IjoiSGF5YXRpIiwiZ2l2ZW4iOiJMaWxpcyBOdXIiLCJwYXJzZS1uYW1lcyI6ZmFsc2UsImRyb3BwaW5nLXBhcnRpY2xlIjoiIiwibm9uLWRyb3BwaW5nLXBhcnRpY2xlIjoiIn0seyJmYW1pbHkiOiJJcmF3YXRpIiwiZ2l2ZW4iOiJJcmF3YXRpIiwicGFyc2UtbmFtZXMiOmZhbHNlLCJkcm9wcGluZy1wYXJ0aWNsZSI6IiIsIm5vbi1kcm9wcGluZy1wYXJ0aWNsZSI6IiJ9XSwiY29udGFpbmVyLXRpdGxlIjoiTElOSUVSOiBMaXRlcmF0dXIgSW5mb3JtYXRpa2EgZGFuIEtvbXB1dGVyIiwiRE9JIjoiMTAuMzMwOTYvbGluaWVyLnYxaTQuMjUzMCIsIklTU04iOiIzMDYzLTIyMTgiLCJpc3N1ZWQiOnsiZGF0ZS1wYXJ0cyI6W1syMDI0LDEyLDMwXV19LCJwYWdlIjoiMzAyLTMxNiIsImFic3RyYWN0IjoiPHA+UGVya2VtYmFuZ2FuIHRla25vbG9naSBkaSBlcmEgSW5kdXN0cmkgNC4wIGRhbiBTb2NpZXR5IDUuMCBtZW1ha3NhIHNlbXVhIHNla3RvciwgdGVybWFzdWsgYmlzbmlzLCB1bnR1ayBtZW5nYWRvcHNpIHRla25vbG9naSB0ZXJiYXJ1LHNla2l0YXIgODglIHBlbmdndW5hIGludGVybmV0IHRlbGFoIG1lbWJlbGkgcHJvZHVrIHNlY2FyYSBvbmxpbmUsIFVELiBNcmVza2ksIGJlcmxva2FzaSBkaSBKbC4gSC4gSXNhIDMsIFRhbmp1bmcgUmVkZWIsIEJlcmF1LCBtYXNpaCBtZW5nZ3VuYWthbiBtZXRvZGUga29udmVuc2lvbmFsIHVudHVrIHBlbmp1YWxhbiBhbGF0IHR1bGlzIGthbnRvciAoQVRLKSwgeWFuZyBrdXJhbmcgZWZpc2llbiBkYW4gbWVtYmF0YXNpIGphbmdrYXVhbiBwYXNhci4gUGVuZWxpdGlhbiBpbmkgYmVydHVqdWFuIHVudHVrIG1lcmFuY2FuZyBkYW4gbWVtYmFuZ3VuIHNpc3RlbSBpbmZvcm1hc2kgcGVuanVhbGFuIGJlcmJhc2lzIEFuZHJvaWQgdW50dWsgbWVuaW5na2F0a2FuIGVmaXNpZW5zaSBvcGVyYXNpb25hbCBkYW4gZGF5YSBzYWluZyB0b2tvLiBNZXRvZGUgcGVuZWxpdGlhbiBtZWxpcHV0aSBhbmFsaXNpcyBrZWJ1dHVoYW4sIHBlcmFuY2FuZ2FuIHNpc3RlbSBkZW5nYW4gZGlhZ3JhbSBVbmlmaWVkIE1vZGVsaW5nIExhbmd1YWdlIChVTUwpLCBwZW5nZW1iYW5nYW4gYXBsaWthc2kgQW5kcm9pZCwgc2VydGEgcGVuZ3VqaWFuIGRhbiBpbXBsZW1lbnRhc2kgc2lzdGVtLiBIaXBvdGVzaXMgeWFuZyBkaWFqdWthbiBhZGFsYWggYmFod2Egc2lzdGVtIGluZm9ybWFzaSBpbmkgYWthbiBtZW5pbmdrYXRrYW4gZWZpc2llbnNpIG9wZXJhc2lvbmFsIGRhbiBtZW1wZXJsdWFzIGphbmdrYXVhbiBwYXNhciBVRC4gTXJlc2tpLiBIYXNpbCBwZW5lbGl0aWFuIG1lbnVuanVra2FuIGJhaHdhIHNpc3RlbSBpbmZvcm1hc2kgeWFuZyBkaXJhbmNhbmcgZGFwYXQgbWVtdWRhaGthbiBwZWxhbmdnYW4gZGFsYW0gbWVtZXNhbiBiYXJhbmcsIG1lbWJlcmlrYW4gaW5mb3JtYXNpIHByb2R1ayBzZWNhcmEgZWZla3RpZiwgZGFuIG1lbWFzdGlrYW4ga2VhbWFuYW4gdHJhbnNha3NpIG9ubGluZS4gSW1wbGVtZW50YXNpIHNpc3RlbSBpbmkgZGloYXJhcGthbiBkYXBhdCBtZW5pbmdrYXRrYW4gZWZpc2llbnNpIG9wZXJhc2lvbmFsIGRhbiBkYXlhIHNhaW5nIFVELiBNcmVza2kgZGkgZXJhIGRpZ2l0YWw8L3A+IiwiaXNzdWUiOiI0Iiwidm9sdW1lIjoiMSIsImNvbnRhaW5lci10aXRsZS1zaG9ydCI6IiJ9LCJpc1RlbXBvcmFyeSI6ZmFsc2V9XX0=&quot;,&quot;citationItems&quot;:[{&quot;id&quot;:&quot;89685071-e5df-3118-94e1-e307ae25a2c0&quot;,&quot;itemData&quot;:{&quot;type&quot;:&quot;article-journal&quot;,&quot;id&quot;:&quot;89685071-e5df-3118-94e1-e307ae25a2c0&quot;,&quot;title&quot;:&quot;Perancangan Sistem Informasi Penjualan ATK Study Kasus UD. MRESKI Berbasis Android&quot;,&quot;author&quot;:[{&quot;family&quot;:&quot;Rezki&quot;,&quot;given&quot;:&quot;Muhammad&quot;,&quot;parse-names&quot;:false,&quot;dropping-particle&quot;:&quot;&quot;,&quot;non-dropping-particle&quot;:&quot;&quot;},{&quot;family&quot;:&quot;Hayati&quot;,&quot;given&quot;:&quot;Lilis Nur&quot;,&quot;parse-names&quot;:false,&quot;dropping-particle&quot;:&quot;&quot;,&quot;non-dropping-particle&quot;:&quot;&quot;},{&quot;family&quot;:&quot;Irawati&quot;,&quot;given&quot;:&quot;Irawati&quot;,&quot;parse-names&quot;:false,&quot;dropping-particle&quot;:&quot;&quot;,&quot;non-dropping-particle&quot;:&quot;&quot;}],&quot;container-title&quot;:&quot;LINIER: Literatur Informatika dan Komputer&quot;,&quot;DOI&quot;:&quot;10.33096/linier.v1i4.2530&quot;,&quot;ISSN&quot;:&quot;3063-2218&quot;,&quot;issued&quot;:{&quot;date-parts&quot;:[[2024,12,30]]},&quot;page&quot;:&quot;302-316&quot;,&quot;abstract&quot;:&quot;&lt;p&gt;Perkembangan teknologi di era Industri 4.0 dan Society 5.0 memaksa semua sektor, termasuk bisnis, untuk mengadopsi teknologi terbaru,sekitar 88% pengguna internet telah membeli produk secara online, UD. Mreski, berlokasi di Jl. H. Isa 3, Tanjung Redeb, Berau, masih menggunakan metode konvensional untuk penjualan alat tulis kantor (ATK), yang kurang efisien dan membatasi jangkauan pasar. Penelitian ini bertujuan untuk merancang dan membangun sistem informasi penjualan berbasis Android untuk meningkatkan efisiensi operasional dan daya saing toko. Metode penelitian meliputi analisis kebutuhan, perancangan sistem dengan diagram Unified Modeling Language (UML), pengembangan aplikasi Android, serta pengujian dan implementasi sistem. Hipotesis yang diajukan adalah bahwa sistem informasi ini akan meningkatkan efisiensi operasional dan memperluas jangkauan pasar UD. Mreski. Hasil penelitian menunjukkan bahwa sistem informasi yang dirancang dapat memudahkan pelanggan dalam memesan barang, memberikan informasi produk secara efektif, dan memastikan keamanan transaksi online. Implementasi sistem ini diharapkan dapat meningkatkan efisiensi operasional dan daya saing UD. Mreski di era digital&lt;/p&gt;&quot;,&quot;issue&quot;:&quot;4&quot;,&quot;volume&quot;:&quot;1&quot;,&quot;container-title-short&quot;:&quot;&quot;},&quot;isTemporary&quot;:false}]},{&quot;citationID&quot;:&quot;MENDELEY_CITATION_151b8226-1339-48e6-ae33-cadea37bd457&quot;,&quot;properties&quot;:{&quot;noteIndex&quot;:0},&quot;isEdited&quot;:false,&quot;manualOverride&quot;:{&quot;isManuallyOverridden&quot;:false,&quot;citeprocText&quot;:&quot;[20]&quot;,&quot;manualOverrideText&quot;:&quot;&quot;},&quot;citationTag&quot;:&quot;MENDELEY_CITATION_v3_eyJjaXRhdGlvbklEIjoiTUVOREVMRVlfQ0lUQVRJT05fMTUxYjgyMjYtMTMzOS00OGU2LWFlMzMtY2FkZWEzN2JkNDU3IiwicHJvcGVydGllcyI6eyJub3RlSW5kZXgiOjB9LCJpc0VkaXRlZCI6ZmFsc2UsIm1hbnVhbE92ZXJyaWRlIjp7ImlzTWFudWFsbHlPdmVycmlkZGVuIjpmYWxzZSwiY2l0ZXByb2NUZXh0IjoiWzIwXSIsIm1hbnVhbE92ZXJyaWRlVGV4dCI6IiJ9LCJjaXRhdGlvbkl0ZW1zIjpbeyJpZCI6Ijg5MmI5ZWU0LTdlZjctM2UzYS1hN2QxLTM5ZWNlMTdkODVjYiIsIml0ZW1EYXRhIjp7InR5cGUiOiJhcnRpY2xlLWpvdXJuYWwiLCJpZCI6Ijg5MmI5ZWU0LTdlZjctM2UzYS1hN2QxLTM5ZWNlMTdkODVjYiIsInRpdGxlIjoiUmFuY2FuZyBCYW5ndW4gU2lzdGVtIEluZm9ybWFzaSBQZW55ZXdhYW4gS2FtYXIgS29zdCBCZXJiYXNpcyBBbmRyb2lkIHBhZGEgS29zdCBBbGZpcmEgZGkgTWFrYXNzYXIiLCJhdXRob3IiOlt7ImZhbWlseSI6IlJhbWFkaGFuIiwiZ2l2ZW4iOiJJbmRpcndhbiIsInBhcnNlLW5hbWVzIjpmYWxzZSwiZHJvcHBpbmctcGFydGljbGUiOiIiLCJub24tZHJvcHBpbmctcGFydGljbGUiOiIifSx7ImZhbWlseSI6IklyYXdhdGkiLCJnaXZlbiI6IklyYXdhdGkiLCJwYXJzZS1uYW1lcyI6ZmFsc2UsImRyb3BwaW5nLXBhcnRpY2xlIjoiIiwibm9uLWRyb3BwaW5nLXBhcnRpY2xlIjoiIn0seyJmYW1pbHkiOiJTdWdpYXJ0aSIsImdpdmVuIjoiU3VnaWFydGkiLCJwYXJzZS1uYW1lcyI6ZmFsc2UsImRyb3BwaW5nLXBhcnRpY2xlIjoiIiwibm9uLWRyb3BwaW5nLXBhcnRpY2xlIjoiIn1dLCJjb250YWluZXItdGl0bGUiOiJMSU5JRVI6IExpdGVyYXR1ciBJbmZvcm1hdGlrYSBkYW4gS29tcHV0ZXIiLCJET0kiOiIxMC4zMzA5Ni9saW5pZXIudjFpMy4yNDk5IiwiSVNTTiI6IjMwNjMtMjIxOCIsImlzc3VlZCI6eyJkYXRlLXBhcnRzIjpbWzIwMjQsMTIsMl1dfSwicGFnZSI6IjIyMy0yMzQiLCJhYnN0cmFjdCI6IjxwPlNhbGFoIHNhdHUgcGVybWFzYWxhaGFuIHlhbmcgZGlyYXNha2FuIG9sZWggcGVuZGF0YW5nLCBtYWhhc2lzd2EgYXRhdSBwZWxhamFyIHlhbmcgYmVyYWRhIGRpIEtvdGEgTWFrYXNzYXIgYWRhbGFoIHN1bGl0bnlhIG1lbmNhcmkgdGVtcGF0IHRpbmdnYWwgeWFuZyBueWFtYW4gZGFuIGFtYW4gc2VzdWFpIHNlbGVyYSBtYXNpbmctbWFzaW5nLiBIYWwgaW5pIGRpc2ViYWJrYW4ga2V0ZXJiYXRhc2FuIGluZm9ybWFzaSB5YW5nIGRpcGVyb2xlaCBkYXJpIG1hc3lhcmFrYXQgc2VjYXJhIGxhbmdzdW5nIHNhbGFoIHNhdHVueWEgc2lzdGVtIGluZm9ybWFzaSBwZW5jYXJpYW4gdGVtcGF0IGtvcy4gSGFsIHV0YW1hIHlhbmcgc2FuZ2F0IGRpcGVydGltYmFuZ2thbiBvbGVoIHBhcmEgcGVuZGF0YW5nIGlhbGFoIGZha3RvciBrZW55YW1hbmFuLCBrZWFtYW5hbiwgc2VydGEgYWtzZXMgeWFuZyBtdWRhaCB1bnR1ayBkaWphbmdrYXUuIFBhZGEgdW11bW55YSBtYXN5YXJha2F0IG1lbmNhcmkgcnVtYWgga29zdCBtYXNpaCBtZW5nZ3VuYWthbiB0ZWtuaWsga29udmVuc2lvbmFsLCBzZXBlcnRpIGJlcnRhbnlhIGtlcGFkYSB0ZW1hbiwgYXRhdXB1biBiZXJ0YW55YSBsYW5nc3VuZyBrZXBhZGEgcGVtaWxpayBydW1haCBrb3N0IGF0YXUgcGVuamFnYSBrb3N0LiBQZW1pbGlrIHJ1bWFoIGtvcyBtYXNpaCBrdXJhbmcgbWFrc2ltYWwgZGFsYW0gaGFsIHByb21vc2kgcnVtYWgga29zdCBueWEsIHlhbmcgaGFueWEgZGlzYW1wYWlrYW4gZGFyaSBtdWx1dCBrZSBtdWx1dCwgYXRhdSBqdWdhIG1lbmdndW5ha2FuIHBhbXBobGV0IHRlcmltYSBrb3N0LiBTYWF0IGluaSB1bnR1ayBtZW5kYXBhdGthbiBpbmZvcm1hc2kgdGVtcGF0IHBlbnlld2EgeWFuZyBsZWJpaCByaW5jaSBraHVzdXNueWEgbWVsYWx1aSBhbmRyb2lkIG1hc2loIHNhbmdhdCBzdWxpdCBkaXBlcm9sZWguIFNhbGFoIHNhdHUgc29sdXNpIHVudHVrIG1lbmdhdGFzaSBwZXJtYXNhbGFoYW4gdGVyc2VidXQgZGVuZ2FuIG1lbWFuZmFhdGthbiB0ZWtub2xvZ2kgaW5mb3JtYXNpIHNlY2FyYSBkaWdpdGFsIHlhbmcgZGFwYXQgbWVtYmVyaWthbiBnYW1iYXJhbiBrZXBhZGEgbWFzeWFyYWthdCBzZWNhcmEgdW11bSwga2h1c3VzbnlhIGJhZ2kgeWFuZyBzZWRhbmcgbWVuY2FyaSBrb3N0IHVudHVrIG1lbXVkYWhrYW4gbWVyZWthIG1lbmNhcmkgaW5mb3JtYXNpIG1lbmdlbmFpIHRlbXBhdCB0aW5nZ2FsLiBEaWhhcmFwa2FuIGFkYW55YSByYW5jYW5nYW4gc2lzdGVtIGluaSBkYXBhdCBkaWtlbWJhbmdrYW4gbWVuamFkaSBzZWJ1YWggYXBsaWthc2kgeWFuZyBtZW1iYW50dSBwZW1pbGlrIGtvc3QgdW50dWsgbWVtcHJvbW9zaWthbiB1c2FoYSBydW1haCBrb3N0bnlhIGtlIG1hc3lhcmFrYXQgc2VydGEgbWVtYmVyaWthbiBpbmZvcm1hc2kga2VsZW5na2FwYW4ga29zLCBzZXJ0YSBkYWZ0YXIgaGFyZ2EgcGVyIGthbWFyIGRhbiBqZW5pcyBrb3MgZGVuZ2FuIGJlcmJhc2lzIGFuZHJvaWQgc2VoaW5nZ2EgcGVuZ2d1bmEgZGFwYXQgbWVuZ2Frc2VzbnlhIGthcGFuIHNhamEgZGFuIGRpbWFuYSBzYWphPC9wPiIsImlzc3VlIjoiMyIsInZvbHVtZSI6IjEiLCJjb250YWluZXItdGl0bGUtc2hvcnQiOiIifSwiaXNUZW1wb3JhcnkiOmZhbHNlfV19&quot;,&quot;citationItems&quot;:[{&quot;id&quot;:&quot;892b9ee4-7ef7-3e3a-a7d1-39ece17d85cb&quot;,&quot;itemData&quot;:{&quot;type&quot;:&quot;article-journal&quot;,&quot;id&quot;:&quot;892b9ee4-7ef7-3e3a-a7d1-39ece17d85cb&quot;,&quot;title&quot;:&quot;Rancang Bangun Sistem Informasi Penyewaan Kamar Kost Berbasis Android pada Kost Alfira di Makassar&quot;,&quot;author&quot;:[{&quot;family&quot;:&quot;Ramadhan&quot;,&quot;given&quot;:&quot;Indirwan&quot;,&quot;parse-names&quot;:false,&quot;dropping-particle&quot;:&quot;&quot;,&quot;non-dropping-particle&quot;:&quot;&quot;},{&quot;family&quot;:&quot;Irawati&quot;,&quot;given&quot;:&quot;Irawati&quot;,&quot;parse-names&quot;:false,&quot;dropping-particle&quot;:&quot;&quot;,&quot;non-dropping-particle&quot;:&quot;&quot;},{&quot;family&quot;:&quot;Sugiarti&quot;,&quot;given&quot;:&quot;Sugiarti&quot;,&quot;parse-names&quot;:false,&quot;dropping-particle&quot;:&quot;&quot;,&quot;non-dropping-particle&quot;:&quot;&quot;}],&quot;container-title&quot;:&quot;LINIER: Literatur Informatika dan Komputer&quot;,&quot;DOI&quot;:&quot;10.33096/linier.v1i3.2499&quot;,&quot;ISSN&quot;:&quot;3063-2218&quot;,&quot;issued&quot;:{&quot;date-parts&quot;:[[2024,12,2]]},&quot;page&quot;:&quot;223-234&quot;,&quot;abstract&quot;:&quot;&lt;p&gt;Salah satu permasalahan yang dirasakan oleh pendatang, mahasiswa atau pelajar yang berada di Kota Makassar adalah sulitnya mencari tempat tinggal yang nyaman dan aman sesuai selera masing-masing. Hal ini disebabkan keterbatasan informasi yang diperoleh dari masyarakat secara langsung salah satunya sistem informasi pencarian tempat kos. Hal utama yang sangat dipertimbangkan oleh para pendatang ialah faktor kenyamanan, keamanan, serta akses yang mudah untuk dijangkau. Pada umumnya masyarakat mencari rumah kost masih menggunakan teknik konvensional, seperti bertanya kepada teman, ataupun bertanya langsung kepada pemilik rumah kost atau penjaga kost. Pemilik rumah kos masih kurang maksimal dalam hal promosi rumah kost nya, yang hanya disampaikan dari mulut ke mulut, atau juga menggunakan pamphlet terima kost. Saat ini untuk mendapatkan informasi tempat penyewa yang lebih rinci khususnya melalui android masih sangat sulit diperoleh. Salah satu solusi untuk mengatasi permasalahan tersebut dengan memanfaatkan teknologi informasi secara digital yang dapat memberikan gambaran kepada masyarakat secara umum, khususnya bagi yang sedang mencari kost untuk memudahkan mereka mencari informasi mengenai tempat tinggal. Diharapkan adanya rancangan sistem ini dapat dikembangkan menjadi sebuah aplikasi yang membantu pemilik kost untuk mempromosikan usaha rumah kostnya ke masyarakat serta memberikan informasi kelengkapan kos, serta daftar harga per kamar dan jenis kos dengan berbasis android sehingga pengguna dapat mengaksesnya kapan saja dan dimana saja&lt;/p&gt;&quot;,&quot;issue&quot;:&quot;3&quot;,&quot;volume&quot;:&quot;1&quot;,&quot;container-title-short&quot;:&quot;&quot;},&quot;isTemporary&quot;:false}]},{&quot;citationID&quot;:&quot;MENDELEY_CITATION_64af5647-7a4a-400e-84c7-24b3992268fc&quot;,&quot;properties&quot;:{&quot;noteIndex&quot;:0},&quot;isEdited&quot;:false,&quot;manualOverride&quot;:{&quot;isManuallyOverridden&quot;:false,&quot;citeprocText&quot;:&quot;[21]&quot;,&quot;manualOverrideText&quot;:&quot;&quot;},&quot;citationTag&quot;:&quot;MENDELEY_CITATION_v3_eyJjaXRhdGlvbklEIjoiTUVOREVMRVlfQ0lUQVRJT05fNjRhZjU2NDctN2E0YS00MDBlLTg0YzctMjRiMzk5MjI2OGZjIiwicHJvcGVydGllcyI6eyJub3RlSW5kZXgiOjB9LCJpc0VkaXRlZCI6ZmFsc2UsIm1hbnVhbE92ZXJyaWRlIjp7ImlzTWFudWFsbHlPdmVycmlkZGVuIjpmYWxzZSwiY2l0ZXByb2NUZXh0IjoiWzIxXSIsIm1hbnVhbE92ZXJyaWRlVGV4dCI6IiJ9LCJjaXRhdGlvbkl0ZW1zIjpbeyJpZCI6IjYwMzQ4ZGJjLTM4NzMtMzczNy04NWE1LTkzNTcwNWJiOGE4YiIsIml0ZW1EYXRhIjp7InR5cGUiOiJhcnRpY2xlLWpvdXJuYWwiLCJpZCI6IjYwMzQ4ZGJjLTM4NzMtMzczNy04NWE1LTkzNTcwNWJiOGE4YiIsInRpdGxlIjoiUGVyYW5jYW5nYW4gQXBsaWthc2kgUGVuamFkd2FsYW4gRGFrd2FoIE11YmFsaWdoIG1lbmdndW5ha2FuIE1ldG9kZSBQSUVDRVMgYmVyYmFzaXMgQW5kcm9pZCIsImF1dGhvciI6W3siZmFtaWx5IjoiU2FpbmxpYSIsImdpdmVuIjoiQWhtYWQgRmF1emFuIiwicGFyc2UtbmFtZXMiOmZhbHNlLCJkcm9wcGluZy1wYXJ0aWNsZSI6IiIsIm5vbi1kcm9wcGluZy1wYXJ0aWNsZSI6IiJ9LHsiZmFtaWx5IjoiTEIiLCJnaXZlbiI6IlBvZXRyaSBMZXN0YXJpIiwicGFyc2UtbmFtZXMiOmZhbHNlLCJkcm9wcGluZy1wYXJ0aWNsZSI6IiIsIm5vbi1kcm9wcGluZy1wYXJ0aWNsZSI6IiJ9LHsiZmFtaWx5IjoiQXppcyIsImdpdmVuIjoiSHV6YWluIiwicGFyc2UtbmFtZXMiOmZhbHNlLCJkcm9wcGluZy1wYXJ0aWNsZSI6IiIsIm5vbi1kcm9wcGluZy1wYXJ0aWNsZSI6IiJ9XSwiY29udGFpbmVyLXRpdGxlIjoiTElOSUVSOiBMaXRlcmF0dXIgSW5mb3JtYXRpa2EgZGFuIEtvbXB1dGVyIiwiRE9JIjoiMTAuMzMwOTYvbGluaWVyLnYxaTEuMjQ4NyIsIklTU04iOiIzMDYzLTIyMTgiLCJpc3N1ZWQiOnsiZGF0ZS1wYXJ0cyI6W1syMDI0LDMsMzBdXX0sInBhZ2UiOiI5OS0xMDkiLCJhYnN0cmFjdCI6IjxwPkRhbGFtIGtlZ2lhdGFuIGRha3dhaCwgYmlhc2FueWEgdGVyZGFwYXQgdXN0YWQgYXRhdSBtdWJhbGlnaCB5YW5nIG1lbWlsaWtpIGphZHdhbCB5YW5nIGJlcnZhcmlhc2kuIE5hbXVuIHBlbmphZHdhbGFuZGFrd2FoIHNlcmluZ2thbGkgbWVuZ2FsYW1pIG1hc2FsYWgga2FyZW5hIGphZHdhbCBtdWJhbGlnaCB5YW5nIGJlcmJlbnR1cmFuLCBkaXNlYmFia2FuIG9sZWggYmFueWFrbnlhIGp1bWxhaG11YmFsaWdoIGRhbiBrZXRpZGFrcGFzdGlhbiBtZXJla2EgdGVyaGFkYXAgamFkd2FsLiBJbmkgbWVueXVsaXRrYW4gcGV0dWdhcyBtYXNqaWQgZGFsYW0gbWVuZ2F0dXIgamFkd2FsLCBzZWhpbmdnYWRpcGVybHVrYW4gc2lzdGVtIHlhbmcgZGFwYXQgbWVtYmFudHUgbWVuZ2Vsb2xhIGphZHdhbCBkYWt3YWggYWdhciB0aWRhayB0ZXJqYWRpIGJlbnR1cmFuLiBQYWRhIHBlbmVsaXRpYW4gaW5pbWVuZ2d1bmFrYW4gbWV0b2RlIGFuYWxpc2EgUElFQ0VTLiBNZXRvZGUgUElFQ0VTIGRpZ3VuYWthbiB1bnR1ayBtZWxha3VrYW4gYW5hbGlzYSB0ZXJoYWRhcCBraW5lcmphIGluZm9ybWFzaSxla29ub21pLCBrZWFtYW5hbiwgZWZpc2llbnNpIGRhbiBwZWxheWFuYW4gZ3VuYSBtZW5naW5kZW50aWZpa2FzaSBrZWxlbWFoYW4gc2lzdGVtIGJlcmphbGFuIGFnYXIgZGFwYXRkaXJla29tZW5kYXNpa2FuIHBlcmJhaWthbi0gcGVyYmFpa2FuIHlhbmcgaGFydXMgZGlidWF0IHBhZGEgc2lzdGVtIHlhbmcgYmFydS4gRGFsYW0gaGFsIHBlbmdhdHVyYW4gamFkd2FsIGRha3dhaCxtZXRvZGUgUElFQ0VTIGRpZ3VuYWthbiB1bnR1ayBtZW5nYXR1ciBzaW5rcm9uaXNhc2kgamFkd2FsLCBkdXJhc2kgZGFrd2FoLCBtZW1iZXJpa2FuIG5vdGlmaWthc2kga2V0aWthIG11YmFsaWdoc3VkYWggbWVtYXN1a2kgd2FrdHUgZGFrd2FoIGRhbiBtZW5nYXR1ciBqYWR3YWwgZGFrd2FoIHBhcmEgbXViYWxpZ2ggZGVuZ2FuIGJhaWsuIEFuYWxpc2Ega2luZXJqYSBkYWxhbSBQSUVDRVN5YWl0dSBtZW55ZWRpYWthbiBzaXN0ZW0geWFuZyBkYXBhdCBtZW5nYXR1ciBqYWR3YWwgbXViYWxpZ2gsIGRhbGFtIGFuYWxpc2EgaW5mb3JtYXNpIHlhaXR1IG1lbWJlcmlrYW4gaW5mb3JtYXNpIGtlbXViYWxpZ2gga2V0aWthIG1lbmRla2F0aSB3YWt0dSBkYWt3YWhueWEsIGRhbGFtIGFuYWxpc2EgZWtvbm9taSBtZW1iZXJpa2FuIGluZm9ybWFzaSBtZW5nZW5haSB0cmFuc3BhcmFuc2lob25vcmFyaXVtIHBhZGEgbXViYWxpZ2gsIGRhbGFtIGFuYWxpc2EgZWZpc2llbnNpIG1lbWJlcmlrYW4gZHVyYXNpIHdha3R1IGJhZ2kgcGFyYSBtdWJhbGlnaCBkYW4gZGFsYW0gYW5hbGlzYXBlbGF5YW5hbiBtZW1iZXJpa2FuIG5vdGlmaWthc2kga2V0aWthIG11YmFsaWdoIHN1ZGFoIG1lbWFzdWtpIHdha3R1IGRha3dhaC4gYXBsaWthc2kgcGVuamFkd2FsYW4gZGFrd2FoIG11YmFsaWdobWVuZ2d1bmFrYW4gbWV0b2RlIFBJRUNFUyBkaXJhbmNhbmcgdW50dWsgZGFwYXQgbWVtYmFudHUgcGV0dWdhcyBtYXNqaWQgZGFsYW0gbWVueXVzdW4gamFkd2FsIHBhcmEgbXViYWxpZ2hzZXJ0YSBtZW1iZXJpa2FuIGluZm9ybWFzaSB0ZXJrYWl0IGR1cmFzaSBkYWt3YWggYmFnaSB0aWFwIG11YmFsaWdoIHNlaGluZ2dhIHBhcmEgbXViYWxpZ2ggdGlkYWsgbHVwYSBkZW5nYW4gamFkd2FsZGFrd2FoIG1lcmVrYSBzZXJ0YSBkYXBhdCBtZW5nYXR1ciB0cmFucGFyYW5zaSBwZW5kYXBhdGFuIHRpYXAgbXViYWxpZ2guIEFwbGlrYXNpIG1vYmlsZSBiZXJiYXNpcyBhbmRyb2lkIGluaSBkaWxlbmdrYXBpbm90aWZpa2FzaSBha3RpZiB5YW5nIG1lbXVkYWhrYW4gcGVuZ2d1bmEgbWVuZ2F0dXIgZHVyYXNpIGRha3dhaCwgc2VoaW5nZ2EgbWVuZ2hpbmRhcmkgYmVudHVyYW4gamFkd2FsPC9wPiIsImlzc3VlIjoiMSIsInZvbHVtZSI6IjEiLCJjb250YWluZXItdGl0bGUtc2hvcnQiOiIifSwiaXNUZW1wb3JhcnkiOmZhbHNlfV19&quot;,&quot;citationItems&quot;:[{&quot;id&quot;:&quot;60348dbc-3873-3737-85a5-935705bb8a8b&quot;,&quot;itemData&quot;:{&quot;type&quot;:&quot;article-journal&quot;,&quot;id&quot;:&quot;60348dbc-3873-3737-85a5-935705bb8a8b&quot;,&quot;title&quot;:&quot;Perancangan Aplikasi Penjadwalan Dakwah Mubaligh menggunakan Metode PIECES berbasis Android&quot;,&quot;author&quot;:[{&quot;family&quot;:&quot;Sainlia&quot;,&quot;given&quot;:&quot;Ahmad Fauzan&quot;,&quot;parse-names&quot;:false,&quot;dropping-particle&quot;:&quot;&quot;,&quot;non-dropping-particle&quot;:&quot;&quot;},{&quot;family&quot;:&quot;LB&quot;,&quot;given&quot;:&quot;Poetri Lestari&quot;,&quot;parse-names&quot;:false,&quot;dropping-particle&quot;:&quot;&quot;,&quot;non-dropping-particle&quot;:&quot;&quot;},{&quot;family&quot;:&quot;Azis&quot;,&quot;given&quot;:&quot;Huzain&quot;,&quot;parse-names&quot;:false,&quot;dropping-particle&quot;:&quot;&quot;,&quot;non-dropping-particle&quot;:&quot;&quot;}],&quot;container-title&quot;:&quot;LINIER: Literatur Informatika dan Komputer&quot;,&quot;DOI&quot;:&quot;10.33096/linier.v1i1.2487&quot;,&quot;ISSN&quot;:&quot;3063-2218&quot;,&quot;issued&quot;:{&quot;date-parts&quot;:[[2024,3,30]]},&quot;page&quot;:&quot;99-109&quot;,&quot;abstract&quot;:&quot;&lt;p&gt;Dalam kegiatan dakwah, biasanya terdapat ustad atau mubaligh yang memiliki jadwal yang bervariasi. Namun penjadwalandakwah seringkali mengalami masalah karena jadwal mubaligh yang berbenturan, disebabkan oleh banyaknya jumlahmubaligh dan ketidakpastian mereka terhadap jadwal. Ini menyulitkan petugas masjid dalam mengatur jadwal, sehinggadiperlukan sistem yang dapat membantu mengelola jadwal dakwah agar tidak terjadi benturan. Pada penelitian inimenggunakan metode analisa PIECES. Metode PIECES digunakan untuk melakukan analisa terhadap kinerja informasi,ekonomi, keamanan, efisiensi dan pelayanan guna mengindentifikasi kelemahan sistem berjalan agar dapatdirekomendasikan perbaikan- perbaikan yang harus dibuat pada sistem yang baru. Dalam hal pengaturan jadwal dakwah,metode PIECES digunakan untuk mengatur sinkronisasi jadwal, durasi dakwah, memberikan notifikasi ketika mubalighsudah memasuki waktu dakwah dan mengatur jadwal dakwah para mubaligh dengan baik. Analisa kinerja dalam PIECESyaitu menyediakan sistem yang dapat mengatur jadwal mubaligh, dalam analisa informasi yaitu memberikan informasi kemubaligh ketika mendekati waktu dakwahnya, dalam analisa ekonomi memberikan informasi mengenai transparansihonorarium pada mubaligh, dalam analisa efisiensi memberikan durasi waktu bagi para mubaligh dan dalam analisapelayanan memberikan notifikasi ketika mubaligh sudah memasuki waktu dakwah. aplikasi penjadwalan dakwah mubalighmenggunakan metode PIECES dirancang untuk dapat membantu petugas masjid dalam menyusun jadwal para mubalighserta memberikan informasi terkait durasi dakwah bagi tiap mubaligh sehingga para mubaligh tidak lupa dengan jadwaldakwah mereka serta dapat mengatur tranparansi pendapatan tiap mubaligh. Aplikasi mobile berbasis android ini dilengkapinotifikasi aktif yang memudahkan pengguna mengatur durasi dakwah, sehingga menghindari benturan jadwal&lt;/p&gt;&quot;,&quot;issue&quot;:&quot;1&quot;,&quot;volume&quot;:&quot;1&quot;,&quot;container-title-short&quot;:&quot;&quot;},&quot;isTemporary&quot;:false}]},{&quot;citationID&quot;:&quot;MENDELEY_CITATION_a71f02bf-05fb-466d-82c3-dc27ac534788&quot;,&quot;properties&quot;:{&quot;noteIndex&quot;:0},&quot;isEdited&quot;:false,&quot;manualOverride&quot;:{&quot;isManuallyOverridden&quot;:false,&quot;citeprocText&quot;:&quot;[22], [23]&quot;,&quot;manualOverrideText&quot;:&quot;&quot;},&quot;citationTag&quot;:&quot;MENDELEY_CITATION_v3_eyJjaXRhdGlvbklEIjoiTUVOREVMRVlfQ0lUQVRJT05fYTcxZjAyYmYtMDVmYi00NjZkLTgyYzMtZGMyN2FjNTM0Nzg4IiwicHJvcGVydGllcyI6eyJub3RlSW5kZXgiOjB9LCJpc0VkaXRlZCI6ZmFsc2UsIm1hbnVhbE92ZXJyaWRlIjp7ImlzTWFudWFsbHlPdmVycmlkZGVuIjpmYWxzZSwiY2l0ZXByb2NUZXh0IjoiWzIyXSwgWzIzXSIsIm1hbnVhbE92ZXJyaWRlVGV4dCI6IiJ9LCJjaXRhdGlvbkl0ZW1zIjpbeyJpZCI6IjUwY2NmNWY3LTI3YmYtMzBjNy04NWM3LTE1YWUxZTJiNDBmYSIsIml0ZW1EYXRhIjp7InR5cGUiOiJhcnRpY2xlLWpvdXJuYWwiLCJpZCI6IjUwY2NmNWY3LTI3YmYtMzBjNy04NWM3LTE1YWUxZTJiNDBmYSIsInRpdGxlIjoiUGVyYW5jYW5nYW4gQXBsaWthc2kgUGVueWV3YWFuIEJhanUgQm9kbyBCZXJiYXNpcyBBbmRyb2lkIiwiYXV0aG9yIjpbeyJmYW1pbHkiOiJMb2xvIExhc2lucmFuZyIsImdpdmVuIjoiQWtobWFkIFBldHRhIiwicGFyc2UtbmFtZXMiOmZhbHNlLCJkcm9wcGluZy1wYXJ0aWNsZSI6IiIsIm5vbi1kcm9wcGluZy1wYXJ0aWNsZSI6IiJ9LHsiZmFtaWx5IjoiSGFybGluZGEiLCJnaXZlbiI6IkhhcmxpbmRhIiwicGFyc2UtbmFtZXMiOmZhbHNlLCJkcm9wcGluZy1wYXJ0aWNsZSI6IiIsIm5vbi1kcm9wcGluZy1wYXJ0aWNsZSI6IiJ9LHsiZmFtaWx5IjoiU3VnaWFydGkiLCJnaXZlbiI6IlN1Z2lhcnRpIiwicGFyc2UtbmFtZXMiOmZhbHNlLCJkcm9wcGluZy1wYXJ0aWNsZSI6IiIsIm5vbi1kcm9wcGluZy1wYXJ0aWNsZSI6IiJ9XSwiY29udGFpbmVyLXRpdGxlIjoiTElOSUVSOiBMaXRlcmF0dXIgSW5mb3JtYXRpa2EgZGFuIEtvbXB1dGVyIiwiRE9JIjoiMTAuMzMwOTYvbGluaWVyLnYyaTIuMzExMSIsIklTU04iOiIzMDYzLTIyMTgiLCJpc3N1ZWQiOnsiZGF0ZS1wYXJ0cyI6W1syMDI1LDksMTJdXX0sInBhZ2UiOiIyMDMtMjEzIiwiYWJzdHJhY3QiOiI8cD5CYWp1IEJvZG8geWFuZyBiZXJhc2FsIGRhcmkgc3VrdSBCdWdpcyBpbmkgbWVydXBha2FuIHNhbGFoIHNhdHUgYmFqdSB0ZXJ0dWEgeWFuZyBhZGEgZGkgZHVuaWEuIEJhanUgYm9kbyBzZWJhZ2FpIHdhcmlzYW4gYnVkYXlhIFN1bGF3ZXNpIFNlbGF0YW4gbWVtaWxpa2kgbmlsYWkgZXN0ZXRpa2EgZGFuIHNlamFyYWggeWFuZyB0aW5nZ2kuIEJhanUgQm9kbyBkYXBhdCBkaXRlbXVrYW4gZGkgdG9rby10b2tvIHlhbmcgbWVueWVkaWFrYW4gbGF5YW5hbiBwZW1pbmphbWFuLiBTYWF0IGluaSBwZW1pbmphbWFuIEJhanUgQm9kbyBtYXNpaCBkaWxha3VrYW4gc2VjYXJhIG1hbnVhbC4gUGVuZWxpdGlhbiBpbmkgYmVydHVqdWFuIHVudHVrIG1lcmFuY2FuZyBzZWJ1YWggc2lzdGVtIHBlbWluamFtYW4gYmFqdSBib2RvIGJlcmJhc2lzIEFuZHJvaWQgeWFuZyBlZmlzaWVuIGRhbiBtdWRhaCBkaWd1bmFrYW4uIE5hbXVuLCBzYWF0IGluaSBrZXRlcnNlZGlhbiBhcGxpa2FzaSB1bnR1ayBtZW1pbmphbSBiYWp1IGJvZG8gbWFzaWggdGVyYmF0YXMuIE9sZWgga2FyZW5hIGl0dSwgcGVuZWxpdGlhbiBpbmkgZGloYXJhcGthbiBtZW5qYWRpIHNvbHVzaSwgZGltYW5hIGRlbmdhbiBhZGFueWEgcmFuY2FuZ2FuIGFwbGlrYXNpIG5hbnRpbnlhIGRhcGF0IGRpa2VtYmFuZ2thbiBtZW5qYWRpIGFwbGlrYXNpIHlhbmcgZGFwYXQgZGlha3NlcyBtYXN5YXJha2F0IHlhbmcgZGFwYXQgbWVtcGVybXVkYWggcHJvc2VzIHBlbWluamFtYW4gQmFqdSBCb2RvLiBNZXRvZGUgcGVuZ2VtYmFuZ2FuIHNpc3RlbSB5YW5nIGRpZ3VuYWthbiBhZGFsYWggbWV0b2RlIHdhdGVyZmFsbCwgeWFuZyB0ZXJkaXJpIGRhcmkgdGFoYXAgYW5hbGlzaXMsIHBlcmFuY2FuZ2FuLCBpbXBsZW1lbnRhc2ksIHBlbmd1amlhbiwgZGFuIHBlbWVsaWhhcmFhbi4gVGFoYXAgYW5hbGlzaXMgZGlsYWt1a2FuIHVudHVrIG1lbmdpZGVudGlmaWthc2kga2VidXR1aGFuIHBlbmdndW5hIGRhbiBmdW5nc2lvbmFsaXRhcyBzaXN0ZW0uIFRhaGFwIHBlcmFuY2FuZ2FuIG1lbGlwdXRpIHBlcmFuY2FuZ2FuIGFudGFybXVrYSBwZW5nZ3VuYSAodXNlciBpbnRlcmZhY2UpIGRhbiBiYXNpcyBkYXRhPC9wPiIsImlzc3VlIjoiMiIsInZvbHVtZSI6IjIiLCJjb250YWluZXItdGl0bGUtc2hvcnQiOiIifSwiaXNUZW1wb3JhcnkiOmZhbHNlfSx7ImlkIjoiYmViYjQ3MTctYWIxZi0zZDZhLWJmOGQtNGFmYjE2ODQ3YzRhIiwiaXRlbURhdGEiOnsidHlwZSI6ImFydGljbGUtam91cm5hbCIsImlkIjoiYmViYjQ3MTctYWIxZi0zZDZhLWJmOGQtNGFmYjE2ODQ3YzRhIiwidGl0bGUiOiJQZXJhbmNhbmdhbiBVSS9VWCBBcGxpa2FzaSBQZW5naW5nYXQgU2hhbGF0IChBci1SYXl5YW4pIERlbmdhbiBNZXRvZGUgRGVzaWduIFRoaW5raW5nIE1lbmdndW5ha2FuIEZpZ21hIiwiYXV0aG9yIjpbeyJmYW1pbHkiOiJEYXJ1eWFuaSIsImdpdmVuIjoiU2VwaXRyaSIsInBhcnNlLW5hbWVzIjpmYWxzZSwiZHJvcHBpbmctcGFydGljbGUiOiIiLCJub24tZHJvcHBpbmctcGFydGljbGUiOiIifSx7ImZhbWlseSI6IlB1cmJpeWFudGkiLCJnaXZlbiI6Ik9yaXRhIER3aSIsInBhcnNlLW5hbWVzIjpmYWxzZSwiZHJvcHBpbmctcGFydGljbGUiOiIiLCJub24tZHJvcHBpbmctcGFydGljbGUiOiIifSx7ImZhbWlseSI6IklyYXdhdHkiLCJnaXZlbiI6IklyYXdhdHkiLCJwYXJzZS1uYW1lcyI6ZmFsc2UsImRyb3BwaW5nLXBhcnRpY2xlIjoiIiwibm9uLWRyb3BwaW5nLXBhcnRpY2xlIjoiIn0seyJmYW1pbHkiOiJQdXRyYSIsImdpdmVuIjoiQWRyaWVsIFdpZHlhbmEiLCJwYXJzZS1uYW1lcyI6ZmFsc2UsImRyb3BwaW5nLXBhcnRpY2xlIjoiIiwibm9uLWRyb3BwaW5nLXBhcnRpY2xlIjoiIn1dLCJjb250YWluZXItdGl0bGUiOiJKb3VybmFsIG9mIEluZm9ybWF0aW9uIFN5c3RlbSwgSW5mb3JtYXRpY3MgYW5kIENvbXB1dGluZyIsIkRPSSI6IjEwLjUyMzYyL2ppc2ljb20udjhpMi4xNjY5IiwiSVNTTiI6IjI1OTctMzY3MyIsImlzc3VlZCI6eyJkYXRlLXBhcnRzIjpbWzIwMjQsMTIsMjRdXX0sInBhZ2UiOiIyNjQiLCJhYnN0cmFjdCI6IjxwPkFwbGlrYXNpIFBlbmdpbmdhdCBTaGFsYXQgKEFyLVJheXlhbikgbWVydXBha2FuIGFwbGlrYXNpIHVudHVrIHBlbmdpbmdhdCBzaGFsYXQsIG1lbmVudHVrYW4gYXJhaCBraWJsYXQgZGFuIG1lbWJhY2EgQWwtUXVyYW4uIFBlbmVsaXRpYW4gaW5pIGJlcnR1anVhbiB1bnR1ayBtZXJhbmNhbmcgYW50YXJtdWthIHBlbmdndW5ha2EgKFVJKSBkYW4gcGVuZ2FsYW1hbiBwZW5nZ3VuYSAoVVgpIHNlYnVhaCBhcGxpa2FzaSBwZW5naW5nYXQgc2hhbGF0IChBci1SYXl5YW4pIG1lbmdndW5ha2FuIG1ldG9kZSBkZXNpZ24gdGhpbmtpbmcuIFBlbmVsaXRpYW4gaW5pIGJlcnR1anVhbiB1bnR1ayBtZXJhbmNhbmcgYW50YXJtdWthIHBlbmdndW5ha2EgKFVJKSBkYW4gcGVuZ2FsYW1hbiBwZW5nZ3VuYSAoVVgpIHNlYnVhaCBhcGxpa2FzaSBwZW5naW5nYXQgc2hhbGF0IChBci1SYXl5YW4pIG1lbmdndW5ha2FuIG1ldG9kZSBkZXNpZ24gdGhpbmtpbmcuIE1lbGFsdWkgdGFoYXBhbi10YWhhcGFuIEVtcGF0aGl6ZSwgRGVmaW5lLCBJZGVhdGUsIFByb3RvdHlwZSwgZGFuIFRlc3QsIHBlbmVsaXRpYW4gaW5pIGJlcmhhc2lsIG1lbmd1bXB1bGthbiBrZWJ1dHVoYW4gZGFuIGhhcmFwYW4gcGVuZ2d1bmEsIG1lcnVtdXNrYW4gbWFzYWxhaCB5YW5nIGFkYSwgbWVuZ2hhc2lsa2FuIGJlcmJhZ2FpIGlkZSBzb2x1c2ksIG1lbWJ1YXQgcHJvdG90eXBlIGRlc2FpbiBVSS9VWCwgZGFuIG1lbmd1amkgcHJvdG90eXBlIHRlcnNlYnV0IGRlbmdhbiBtZWxpYmF0a2FuIHBlbmdndW5hLkJlcmRhc2Fya2FuIGhhc2lsIHBlbmVsaXRpYW4sIDkwJSByZXNwb25kZW4gbWVuZ2FuZ2dhcCBhcGxpa2FzaSBpbmkgbXVkYWggZGlndW5ha2FuLCA4OCUgbWVuZ2FuZ2dhcCBhcGxpa2FzaSBpbmkgbXVkYWggZGlwYWhhbWksIDg2JSBtZW55YXRha2FuIGJhaHdhIGFwbGlrYXNpIGluaSBtZW1wZXJtdWRhaCBtZW1iYWNhIEFsLVF1cmFuLCBkYW4gOTAlIG1lbnlhdGFrYW4gZWZpc2llbnNpbnlhLiBtZW55YXRha2FuIGluZm9ybWFzaSB5YW5nIGRpc2FqaWthbiBwYWRhIGFwbGlrYXNpIHRlcnNlYnV0IG11ZGFoIGRpcGFoYW1pLiBQZW5nZ2FidW5nYW4gbWV0b2RlIERlc2lnbiBUaGlua2luZyBkYW4gYWxhdCBkZXNhaW4gRmlnbWEgdGVsYWggbWVudW5qdWtrYW4gZGFtcGFrIHBlbnRpbmcgZGFsYW0gbWVyYW5jYW5nIFVJL1VYIHlhbmcgcmVzcG9uc2lmLCBpbnR1aXRpZiwgZGFuIG1lbmFyaWsgYmFnaSBwZW5nZ3VuYS48L3A+IiwiaXNzdWUiOiIyIiwidm9sdW1lIjoiOCIsImNvbnRhaW5lci10aXRsZS1zaG9ydCI6IiJ9LCJpc1RlbXBvcmFyeSI6ZmFsc2V9XX0=&quot;,&quot;citationItems&quot;:[{&quot;id&quot;:&quot;50ccf5f7-27bf-30c7-85c7-15ae1e2b40fa&quot;,&quot;itemData&quot;:{&quot;type&quot;:&quot;article-journal&quot;,&quot;id&quot;:&quot;50ccf5f7-27bf-30c7-85c7-15ae1e2b40fa&quot;,&quot;title&quot;:&quot;Perancangan Aplikasi Penyewaan Baju Bodo Berbasis Android&quot;,&quot;author&quot;:[{&quot;family&quot;:&quot;Lolo Lasinrang&quot;,&quot;given&quot;:&quot;Akhmad Petta&quot;,&quot;parse-names&quot;:false,&quot;dropping-particle&quot;:&quot;&quot;,&quot;non-dropping-particle&quot;:&quot;&quot;},{&quot;family&quot;:&quot;Harlinda&quot;,&quot;given&quot;:&quot;Harlinda&quot;,&quot;parse-names&quot;:false,&quot;dropping-particle&quot;:&quot;&quot;,&quot;non-dropping-particle&quot;:&quot;&quot;},{&quot;family&quot;:&quot;Sugiarti&quot;,&quot;given&quot;:&quot;Sugiarti&quot;,&quot;parse-names&quot;:false,&quot;dropping-particle&quot;:&quot;&quot;,&quot;non-dropping-particle&quot;:&quot;&quot;}],&quot;container-title&quot;:&quot;LINIER: Literatur Informatika dan Komputer&quot;,&quot;DOI&quot;:&quot;10.33096/linier.v2i2.3111&quot;,&quot;ISSN&quot;:&quot;3063-2218&quot;,&quot;issued&quot;:{&quot;date-parts&quot;:[[2025,9,12]]},&quot;page&quot;:&quot;203-213&quot;,&quot;abstract&quot;:&quot;&lt;p&gt;Baju Bodo yang berasal dari suku Bugis ini merupakan salah satu baju tertua yang ada di dunia. Baju bodo sebagai warisan budaya Sulawesi Selatan memiliki nilai estetika dan sejarah yang tinggi. Baju Bodo dapat ditemukan di toko-toko yang menyediakan layanan peminjaman. Saat ini peminjaman Baju Bodo masih dilakukan secara manual. Penelitian ini bertujuan untuk merancang sebuah sistem peminjaman baju bodo berbasis Android yang efisien dan mudah digunakan. Namun, saat ini ketersedian aplikasi untuk meminjam baju bodo masih terbatas. Oleh karena itu, penelitian ini diharapkan menjadi solusi, dimana dengan adanya rancangan aplikasi nantinya dapat dikembangkan menjadi aplikasi yang dapat diakses masyarakat yang dapat mempermudah proses peminjaman Baju Bodo. Metode pengembangan sistem yang digunakan adalah metode waterfall, yang terdiri dari tahap analisis, perancangan, implementasi, pengujian, dan pemeliharaan. Tahap analisis dilakukan untuk mengidentifikasi kebutuhan pengguna dan fungsionalitas sistem. Tahap perancangan meliputi perancangan antarmuka pengguna (user interface) dan basis data&lt;/p&gt;&quot;,&quot;issue&quot;:&quot;2&quot;,&quot;volume&quot;:&quot;2&quot;,&quot;container-title-short&quot;:&quot;&quot;},&quot;isTemporary&quot;:false},{&quot;id&quot;:&quot;bebb4717-ab1f-3d6a-bf8d-4afb16847c4a&quot;,&quot;itemData&quot;:{&quot;type&quot;:&quot;article-journal&quot;,&quot;id&quot;:&quot;bebb4717-ab1f-3d6a-bf8d-4afb16847c4a&quot;,&quot;title&quot;:&quot;Perancangan UI/UX Aplikasi Pengingat Shalat (Ar-Rayyan) Dengan Metode Design Thinking Menggunakan Figma&quot;,&quot;author&quot;:[{&quot;family&quot;:&quot;Daruyani&quot;,&quot;given&quot;:&quot;Sepitri&quot;,&quot;parse-names&quot;:false,&quot;dropping-particle&quot;:&quot;&quot;,&quot;non-dropping-particle&quot;:&quot;&quot;},{&quot;family&quot;:&quot;Purbiyanti&quot;,&quot;given&quot;:&quot;Orita Dwi&quot;,&quot;parse-names&quot;:false,&quot;dropping-particle&quot;:&quot;&quot;,&quot;non-dropping-particle&quot;:&quot;&quot;},{&quot;family&quot;:&quot;Irawaty&quot;,&quot;given&quot;:&quot;Irawaty&quot;,&quot;parse-names&quot;:false,&quot;dropping-particle&quot;:&quot;&quot;,&quot;non-dropping-particle&quot;:&quot;&quot;},{&quot;family&quot;:&quot;Putra&quot;,&quot;given&quot;:&quot;Adriel Widyana&quot;,&quot;parse-names&quot;:false,&quot;dropping-particle&quot;:&quot;&quot;,&quot;non-dropping-particle&quot;:&quot;&quot;}],&quot;container-title&quot;:&quot;Journal of Information System, Informatics and Computing&quot;,&quot;DOI&quot;:&quot;10.52362/jisicom.v8i2.1669&quot;,&quot;ISSN&quot;:&quot;2597-3673&quot;,&quot;issued&quot;:{&quot;date-parts&quot;:[[2024,12,24]]},&quot;page&quot;:&quot;264&quot;,&quot;abstract&quot;:&quot;&lt;p&gt;Aplikasi Pengingat Shalat (Ar-Rayyan) merupakan aplikasi untuk pengingat shalat, menentukan arah kiblat dan membaca Al-Quran. Penelitian ini bertujuan untuk merancang antarmuka penggunaka (UI) dan pengalaman pengguna (UX) sebuah aplikasi pengingat shalat (Ar-Rayyan) menggunakan metode design thinking. Penelitian ini bertujuan untuk merancang antarmuka penggunaka (UI) dan pengalaman pengguna (UX) sebuah aplikasi pengingat shalat (Ar-Rayyan) menggunakan metode design thinking. Melalui tahapan-tahapan Empathize, Define, Ideate, Prototype, dan Test, penelitian ini berhasil mengumpulkan kebutuhan dan harapan pengguna, merumuskan masalah yang ada, menghasilkan berbagai ide solusi, membuat prototype desain UI/UX, dan menguji prototype tersebut dengan melibatkan pengguna.Berdasarkan hasil penelitian, 90% responden menganggap aplikasi ini mudah digunakan, 88% menganggap aplikasi ini mudah dipahami, 86% menyatakan bahwa aplikasi ini mempermudah membaca Al-Quran, dan 90% menyatakan efisiensinya. menyatakan informasi yang disajikan pada aplikasi tersebut mudah dipahami. Penggabungan metode Design Thinking dan alat desain Figma telah menunjukkan dampak penting dalam merancang UI/UX yang responsif, intuitif, dan menarik bagi pengguna.&lt;/p&gt;&quot;,&quot;issue&quot;:&quot;2&quot;,&quot;volume&quot;:&quot;8&quot;,&quot;container-title-short&quot;:&quot;&quot;},&quot;isTemporary&quot;:false}]},{&quot;citationID&quot;:&quot;MENDELEY_CITATION_f032c323-217b-489a-ae09-7e231451d167&quot;,&quot;properties&quot;:{&quot;noteIndex&quot;:0},&quot;isEdited&quot;:false,&quot;manualOverride&quot;:{&quot;isManuallyOverridden&quot;:false,&quot;citeprocText&quot;:&quot;[24]&quot;,&quot;manualOverrideText&quot;:&quot;&quot;},&quot;citationTag&quot;:&quot;MENDELEY_CITATION_v3_eyJjaXRhdGlvbklEIjoiTUVOREVMRVlfQ0lUQVRJT05fZjAzMmMzMjMtMjE3Yi00ODlhLWFlMDktN2UyMzE0NTFkMTY3IiwicHJvcGVydGllcyI6eyJub3RlSW5kZXgiOjB9LCJpc0VkaXRlZCI6ZmFsc2UsIm1hbnVhbE92ZXJyaWRlIjp7ImlzTWFudWFsbHlPdmVycmlkZGVuIjpmYWxzZSwiY2l0ZXByb2NUZXh0IjoiWzI0XSIsIm1hbnVhbE92ZXJyaWRlVGV4dCI6IiJ9LCJjaXRhdGlvbkl0ZW1zIjpbeyJpZCI6IjZjZjY1YzE5LWEyZDgtM2NiNi1hMjc4LThhM2RkNGIwNDZlYyIsIml0ZW1EYXRhIjp7InR5cGUiOiJhcnRpY2xlLWpvdXJuYWwiLCJpZCI6IjZjZjY1YzE5LWEyZDgtM2NiNi1hMjc4LThhM2RkNGIwNDZlYyIsInRpdGxlIjoiUGVyYW5jYW5nYW4gVUkvVVggcGFkYSBXZWJzaXRlIExhYm9yYXRvcml1bSBFbmVyZ3kgbWVuZ2d1bmFrYW4gQXBsaWthc2kgRmlnbWEiLCJhdXRob3IiOlt7ImZhbWlseSI6IlRhemtpeWFoIiwiZ2l2ZW4iOiJTZWlsYSIsInBhcnNlLW5hbWVzIjpmYWxzZSwiZHJvcHBpbmctcGFydGljbGUiOiIiLCJub24tZHJvcHBpbmctcGFydGljbGUiOiIifSx7ImZhbWlseSI6IkFyaWZpbiIsImdpdmVuIjoiQXJpZGhhbnlhdGkiLCJwYXJzZS1uYW1lcyI6ZmFsc2UsImRyb3BwaW5nLXBhcnRpY2xlIjoiIiwibm9uLWRyb3BwaW5nLXBhcnRpY2xlIjoiIn1dLCJjb250YWluZXItdGl0bGUiOiJKdXJuYWwgVGVrbm9sb2dpIFRlcnBhZHUiLCJET0kiOiIxMC41NDkxNC9qdHQudjhpMi41MTMiLCJJU1NOIjoiMjQ2MC03OTA4IiwiaXNzdWVkIjp7ImRhdGUtcGFydHMiOltbMjAyMiwxMiwxNF1dfSwicGFnZSI6IjcyLTc4IiwiYWJzdHJhY3QiOiI8cD5UZWtub2xvZ2kgaW5mb3JtYXNpIG1lcnVwYWthbiB0ZWtub2xvZ2kgeWFuZyBiZXJmdW5nc2kgdW50dWsgbWVtYmFudHUgYmVyYmFnYWkgcGVrZXJqYWFuIG1lbmphZGkgbGViaWggZWZla3RpZiBkYW4gZWZpc2llbi4gUGVtYnVhdGFuIHdlYnNpdGUgTGFib3JhdG9yaXVtIEVuZXJneSBtZW5qYWRpIHNhbGFoIHNhdHUgcGVuZXJhcGFuIHBhZGEgYmlkYW5nIHRla25vbG9naSBpbmZvcm1hc2kuIFdlYnNpdGUgTGFib3JhdG9yaXVtIEVuZXJneSBtZXJ1cGFrYW4gc2VidWFoIHNpc3RlbSBpbmZvcm1hc2kgeWFuZyBkaWd1bmFrYW4gdW50dWsgcmVrYXBpdHVsYXNpIGxhcG9yYW4gZGFuIHVqaSBiYW5kaW5nIHNlcnRhIG1lbnlpbXBhbiBkYXRhIGthbGlicmFzaSBhbGF0IHVrdXIgYmVyYmFzaXMgd2Vic2l0ZS4gQW50YXJtdWthIHBlbmdndW5hIGRpYnVhdCBkZW5nYW4gdHVqdWFuIGFnYXIgdGVrbm9sb2dpIHRlcnNlYnV0IG1lbmphZGkgbXVkYWggZGlndW5ha2FuIG9sZWggcGVuZ2d1bmEuIERlc2FpbiBhbnRhcm11a2EgcGVuZ2d1bmEgZGFuIHBlbmdhbGFtYW4gcGVuZ2d1bmEgeWFuZyBiYWlrIHBhZGEgc2VidWFoIHNpdHVzIHdlYiBha2FuIG1lbWJ1YXQgcGVuZ3VuanVuZyB0ZXRhcCBiZXJhZGEgZGkgc2l0dXMgd2ViIHRlcnNlYnV0LiBOYW11biBkaXNpc2kgbGFpbiwgZGVzYWluIGFudGFybXVrYSBkYW4gcGVuZ2FsYW1hbiBwZW5nZ3VuYSB5YW5nIGJ1cnVrIGRhcmkgc2VidWFoIHNpdHVzIHdlYiBha2FuIG1lbWJ1YXQgcGVuZ2d1bmEgdGlkYWsgbnlhbWFuIGRhbiBtZW5pbmdnYWxrYW4gc2l0dXMgd2ViIHRlcnNlYnV0LiDCoERhbGFtIHBlcmFuY2FuZ2FuIFVJL1VYIHdlYnNpdGUgTGFib3JhdG9yaXVtIEVuZXJneSwgcGVtYnVhdGFuIGRlc2FpbiBwcm90b3R5cGUgYW50YXJtdWthIG1lbmdndW5ha2FuIGFwbGlrYXNpIEZpZ21hLiBBZGFwdW4gbWV0b2RlIHlhbmcgZGlndW5ha2FuIGRhbGFtIG1lbGFrdWthbiBwZXJhbmNhbmdhbiBkZXNhaW4gVUkvVVggcGFkYSB3ZWJzaXRlIExhYm9yYXRvcml1bSBFbmVyZ3kgbWVuZ2d1bmFrYW4gbWV0b2RlIERlc2lnbiBUaGlua2luZy4gTWV0b2RlIERlc2lnbiBUaGlua2luZyBtZW1pbGlraSA1IHRhaGFwYW4geWFpdHUgZW1wYXRoaXplLCBkZWZpbmUsIGlkZWF0ZSwgcHJvdG90eXBlIGRhbiB0ZXN0LiBLZXNpbXB1bGFuIHlhbmcgZGlkYXBhdGthbiBkYXJpIGthamlhbiBpbmkgYmFod2EgRmlnbWEgYmFpayBkYW4gbWVtYmFudHUgZGFsYW0gcHJvc2VzIG1lbmRlc2FpbiB0YW1waWxhbiB3ZWJzaXRlIExhYm9yYXRvcml1bSBFbmVyZ3kgZGVuZ2FuIFVzZXIgSW50ZXJmYWNlIHlhbmcgbWVuYXJpayBkYW4gbXVkYWggZGlndW5ha2FuLjwvcD4iLCJpc3N1ZSI6IjIiLCJ2b2x1bWUiOiI4IiwiY29udGFpbmVyLXRpdGxlLXNob3J0IjoiIn0sImlzVGVtcG9yYXJ5IjpmYWxzZX1dfQ==&quot;,&quot;citationItems&quot;:[{&quot;id&quot;:&quot;6cf65c19-a2d8-3cb6-a278-8a3dd4b046ec&quot;,&quot;itemData&quot;:{&quot;type&quot;:&quot;article-journal&quot;,&quot;id&quot;:&quot;6cf65c19-a2d8-3cb6-a278-8a3dd4b046ec&quot;,&quot;title&quot;:&quot;Perancangan UI/UX pada Website Laboratorium Energy menggunakan Aplikasi Figma&quot;,&quot;author&quot;:[{&quot;family&quot;:&quot;Tazkiyah&quot;,&quot;given&quot;:&quot;Seila&quot;,&quot;parse-names&quot;:false,&quot;dropping-particle&quot;:&quot;&quot;,&quot;non-dropping-particle&quot;:&quot;&quot;},{&quot;family&quot;:&quot;Arifin&quot;,&quot;given&quot;:&quot;Aridhanyati&quot;,&quot;parse-names&quot;:false,&quot;dropping-particle&quot;:&quot;&quot;,&quot;non-dropping-particle&quot;:&quot;&quot;}],&quot;container-title&quot;:&quot;Jurnal Teknologi Terpadu&quot;,&quot;DOI&quot;:&quot;10.54914/jtt.v8i2.513&quot;,&quot;ISSN&quot;:&quot;2460-7908&quot;,&quot;issued&quot;:{&quot;date-parts&quot;:[[2022,12,14]]},&quot;page&quot;:&quot;72-78&quot;,&quot;abstract&quot;:&quot;&lt;p&gt;Teknologi informasi merupakan teknologi yang berfungsi untuk membantu berbagai pekerjaan menjadi lebih efektif dan efisien. Pembuatan website Laboratorium Energy menjadi salah satu penerapan pada bidang teknologi informasi. Website Laboratorium Energy merupakan sebuah sistem informasi yang digunakan untuk rekapitulasi laporan dan uji banding serta menyimpan data kalibrasi alat ukur berbasis website. Antarmuka pengguna dibuat dengan tujuan agar teknologi tersebut menjadi mudah digunakan oleh pengguna. Desain antarmuka pengguna dan pengalaman pengguna yang baik pada sebuah situs web akan membuat pengunjung tetap berada di situs web tersebut. Namun disisi lain, desain antarmuka dan pengalaman pengguna yang buruk dari sebuah situs web akan membuat pengguna tidak nyaman dan meninggalkan situs web tersebut.  Dalam perancangan UI/UX website Laboratorium Energy, pembuatan desain prototype antarmuka menggunakan aplikasi Figma. Adapun metode yang digunakan dalam melakukan perancangan desain UI/UX pada website Laboratorium Energy menggunakan metode Design Thinking. Metode Design Thinking memiliki 5 tahapan yaitu empathize, define, ideate, prototype dan test. Kesimpulan yang didapatkan dari kajian ini bahwa Figma baik dan membantu dalam proses mendesain tampilan website Laboratorium Energy dengan User Interface yang menarik dan mudah digunakan.&lt;/p&gt;&quot;,&quot;issue&quot;:&quot;2&quot;,&quot;volume&quot;:&quot;8&quot;,&quot;container-title-short&quot;:&quot;&quot;},&quot;isTemporary&quot;:false}]},{&quot;citationID&quot;:&quot;MENDELEY_CITATION_b812898a-3b59-4217-908a-c69c475c1418&quot;,&quot;properties&quot;:{&quot;noteIndex&quot;:0},&quot;isEdited&quot;:false,&quot;manualOverride&quot;:{&quot;isManuallyOverridden&quot;:false,&quot;citeprocText&quot;:&quot;[25]&quot;,&quot;manualOverrideText&quot;:&quot;&quot;},&quot;citationTag&quot;:&quot;MENDELEY_CITATION_v3_eyJjaXRhdGlvbklEIjoiTUVOREVMRVlfQ0lUQVRJT05fYjgxMjg5OGEtM2I1OS00MjE3LTkwOGEtYzY5YzQ3NWMxNDE4IiwicHJvcGVydGllcyI6eyJub3RlSW5kZXgiOjB9LCJpc0VkaXRlZCI6ZmFsc2UsIm1hbnVhbE92ZXJyaWRlIjp7ImlzTWFudWFsbHlPdmVycmlkZGVuIjpmYWxzZSwiY2l0ZXByb2NUZXh0IjoiWzI1XSIsIm1hbnVhbE92ZXJyaWRlVGV4dCI6IiJ9LCJjaXRhdGlvbkl0ZW1zIjpbeyJpZCI6IjM1ZGNkN2E2LWNlN2EtMzMwZS04OGVhLTJmNjhlOWE3MzcyZSIsIml0ZW1EYXRhIjp7InR5cGUiOiJhcnRpY2xlLWpvdXJuYWwiLCJpZCI6IjM1ZGNkN2E2LWNlN2EtMzMwZS04OGVhLTJmNjhlOWE3MzcyZSIsInRpdGxlIjoiUGVyYW5jYW5nYW4gVUkvVVggQXBsaWthc2kgVG9wIFVwIEdhbWUgQ2hpbGxuRnVuIEJlcmJhc2lzIE1vYmlsZSBNZW5nZ3VuYWthbiBNZXRvZGUgRGVzaWduIFRoaW5raW5nIiwiYXV0aG9yIjpbeyJmYW1pbHkiOiJTdWdpYW50byIsImdpdmVuIjoiTS4gVGF1ZmlxIiwicGFyc2UtbmFtZXMiOmZhbHNlLCJkcm9wcGluZy1wYXJ0aWNsZSI6IiIsIm5vbi1kcm9wcGluZy1wYXJ0aWNsZSI6IiJ9LHsiZmFtaWx5IjoiSGVybWFuIiwiZ2l2ZW4iOiJIZXJtYW4iLCJwYXJzZS1uYW1lcyI6ZmFsc2UsImRyb3BwaW5nLXBhcnRpY2xlIjoiIiwibm9uLWRyb3BwaW5nLXBhcnRpY2xlIjoiIn0seyJmYW1pbHkiOiJKYWJpciIsImdpdmVuIjoiU2l0dGkgUmFobWFoIiwicGFyc2UtbmFtZXMiOmZhbHNlLCJkcm9wcGluZy1wYXJ0aWNsZSI6IiIsIm5vbi1kcm9wcGluZy1wYXJ0aWNsZSI6IiJ9XSwiY29udGFpbmVyLXRpdGxlIjoiTElOSUVSOiBMaXRlcmF0dXIgSW5mb3JtYXRpa2EgZGFuIEtvbXB1dGVyIiwiRE9JIjoiMTAuMzMwOTYvbGluaWVyLnYyaTMuMzE1NCIsIklTU04iOiIzMDYzLTIyMTgiLCJpc3N1ZWQiOnsiZGF0ZS1wYXJ0cyI6W1syMDI1LDEwLDZdXX0sInBhZ2UiOiI0NDctNDU4IiwiYWJzdHJhY3QiOiI8cD5QZXJrZW1iYW5nYW4gaW5kdXN0cmkgZ2FtZSBkaSBJbmRvbmVzaWEgeWFuZyBzZW1ha2luIHBlc2F0IHRlbGFoIG1lbmluZ2thdGthbiBrZWJ1dHVoYW4gYWthbiBsYXlhbmFuIHRvcC11cCBnYW1lIHlhbmcgY2VwYXQsIGFtYW4sIGRhbiBtdWRhaCBkaWd1bmFrYW4uIE5hbXVuLCBzZWJhZ2lhbiBiZXNhciBsYXlhbmFuIHlhbmcgdGVyc2VkaWEgbWFzaWggZGlqYWxhbmthbiBzZWNhcmEgbm9uLWZvcm1hbCBtZWxhbHVpIG1lZGlhIHNvc2lhbCwgc2VoaW5nZ2EgYmVycG90ZW5zaSBtZW5pbWJ1bGthbiBrZW5kYWxhIHBhZGEga2VtdWRhaGFuIHBlbmdndW5hYW4sIGtlYW1hbmFuIHRyYW5zYWtzaSwgZGFuIHBlcnNvbmFsaXNhc2kgbGF5YW5hbi4gUGVuZWxpdGlhbiBpbmkgYmVydHVqdWFuIHVudHVrIG1lcmFuY2FuZyBhbnRhcm11a2EgcGVuZ2d1bmEgKFVzZXIgSW50ZXJmYWNlKSBkYW4gcGVuZ2FsYW1hbiBwZW5nZ3VuYSAoVXNlciBFeHBlcmllbmNlKSBhcGxpa2FzaSB0b3AtdXAgZ2FtZSBiZXJiYXNpcyBtb2JpbGUgYmVybmFtYSBDaGlsbG5GdW4gZGVuZ2FuIG1lbmdndW5ha2FuIG1ldG9kZSBEZXNpZ24gVGhpbmtpbmcgeWFuZyBtZWxpcHV0aSBsaW1hIHRhaGFwYW46IEVtcGF0aGl6ZSwgRGVmaW5lLCBJZGVhdGUsIFByb3RvdHlwZSwgZGFuIFRlc3QuIERhdGEgZGlwZXJvbGVoIG1lbGFsdWkga3Vlc2lvbmVyIHlhbmcgZGliYWdpa2FuIGtlcGFkYSBwZW1haW4gZ2FtZSBha3RpZiBzZWJhZ2FpIHRhcmdldCBwZW5nZ3VuYSwga2VtdWRpYW4gZGlhbmFsaXNpcyB1bnR1ayBtZW5naWRlbnRpZmlrYXNpIHBlcm1hc2FsYWhhbiB1dGFtYS4gSGFzaWxueWEsIGRpdGVtdWthbiBkdWEgbWFzYWxhaCB1dGFtYSwgeWFpdHUgcHJvc2VzIHRyYW5zYWtzaSB5YW5nIHJ1bWl0IGRhbiB0YW1waWxhbiBhbnRhcm11a2EgeWFuZyBrdXJhbmcgbWVuYXJpay4gU29sdXNpIHlhbmcgZGloYXNpbGthbiBtZW5jYWt1cCBwZW55ZWRlcmhhbmFhbiBhbHVyIHRyYW5zYWtzaSwgbmF2aWdhc2kgeWFuZyBpbnR1aXRpZiwgZGVzYWluIFVJIG1vZGVybiwgZGFuIHBlbmF0YWFuIGVsZW1lbiB2aXN1YWwgeWFuZyByYXBpLiBQcm90b3RpcGUgYXBsaWthc2kgZGlrZW1iYW5na2FuIG1lbmdndW5ha2FuIEZpZ21hIGRhbiBkaXVqaSBtZWxhbHVpIHVzYWJpbGl0eSB0ZXN0aW5nIG1lbmdndW5ha2FuIHBsYXRmb3JtIE1hemUgc2VydGEgZXZhbHVhc2kgU3lzdGVtIFVzYWJpbGl0eSBTY2FsZSAoU1VTKS4gSGFzaWwgcGVuZ3VqaWFuIG1lbnVuanVra2FuIHNrb3IgcmF0YS1yYXRhIDkzIHBhZGEgTWF6ZSBkYW4gc2tvciByYXRhLXJhdGEgODIgcGFkYSBTVVMsIHlhbmcgdGVybWFzdWsga2F0ZWdvcmkgRXhjZWxsZW50LiBUZW11YW4gaW5pIG1lbnVuanVra2FuIGJhaHdhIHByb3RvdGlwZSBDaGlsbG5GdW4gZGFwYXQgZGl0ZXJpbWEgZGVuZ2FuIGJhaWsgb2xlaCBwZW5nZ3VuYSBkYW4gbWFtcHUgbWVuaW5na2F0a2FuIGVmaXNpZW5zaSwga2VueWFtYW5hbiwgc2VydGEga2VwdWFzYW4gZGFsYW0gcHJvc2VzIHRvcC11cCBnYW1lPC9wPiIsImlzc3VlIjoiMyIsInZvbHVtZSI6IjIiLCJjb250YWluZXItdGl0bGUtc2hvcnQiOiIifSwiaXNUZW1wb3JhcnkiOmZhbHNlfV19&quot;,&quot;citationItems&quot;:[{&quot;id&quot;:&quot;35dcd7a6-ce7a-330e-88ea-2f68e9a7372e&quot;,&quot;itemData&quot;:{&quot;type&quot;:&quot;article-journal&quot;,&quot;id&quot;:&quot;35dcd7a6-ce7a-330e-88ea-2f68e9a7372e&quot;,&quot;title&quot;:&quot;Perancangan UI/UX Aplikasi Top Up Game ChillnFun Berbasis Mobile Menggunakan Metode Design Thinking&quot;,&quot;author&quot;:[{&quot;family&quot;:&quot;Sugianto&quot;,&quot;given&quot;:&quot;M. Taufiq&quot;,&quot;parse-names&quot;:false,&quot;dropping-particle&quot;:&quot;&quot;,&quot;non-dropping-particle&quot;:&quot;&quot;},{&quot;family&quot;:&quot;Herman&quot;,&quot;given&quot;:&quot;Herman&quot;,&quot;parse-names&quot;:false,&quot;dropping-particle&quot;:&quot;&quot;,&quot;non-dropping-particle&quot;:&quot;&quot;},{&quot;family&quot;:&quot;Jabir&quot;,&quot;given&quot;:&quot;Sitti Rahmah&quot;,&quot;parse-names&quot;:false,&quot;dropping-particle&quot;:&quot;&quot;,&quot;non-dropping-particle&quot;:&quot;&quot;}],&quot;container-title&quot;:&quot;LINIER: Literatur Informatika dan Komputer&quot;,&quot;DOI&quot;:&quot;10.33096/linier.v2i3.3154&quot;,&quot;ISSN&quot;:&quot;3063-2218&quot;,&quot;issued&quot;:{&quot;date-parts&quot;:[[2025,10,6]]},&quot;page&quot;:&quot;447-458&quot;,&quot;abstract&quot;:&quot;&lt;p&gt;Perkembangan industri game di Indonesia yang semakin pesat telah meningkatkan kebutuhan akan layanan top-up game yang cepat, aman, dan mudah digunakan. Namun, sebagian besar layanan yang tersedia masih dijalankan secara non-formal melalui media sosial, sehingga berpotensi menimbulkan kendala pada kemudahan penggunaan, keamanan transaksi, dan personalisasi layanan. Penelitian ini bertujuan untuk merancang antarmuka pengguna (User Interface) dan pengalaman pengguna (User Experience) aplikasi top-up game berbasis mobile bernama ChillnFun dengan menggunakan metode Design Thinking yang meliputi lima tahapan: Empathize, Define, Ideate, Prototype, dan Test. Data diperoleh melalui kuesioner yang dibagikan kepada pemain game aktif sebagai target pengguna, kemudian dianalisis untuk mengidentifikasi permasalahan utama. Hasilnya, ditemukan dua masalah utama, yaitu proses transaksi yang rumit dan tampilan antarmuka yang kurang menarik. Solusi yang dihasilkan mencakup penyederhanaan alur transaksi, navigasi yang intuitif, desain UI modern, dan penataan elemen visual yang rapi. Prototipe aplikasi dikembangkan menggunakan Figma dan diuji melalui usability testing menggunakan platform Maze serta evaluasi System Usability Scale (SUS). Hasil pengujian menunjukkan skor rata-rata 93 pada Maze dan skor rata-rata 82 pada SUS, yang termasuk kategori Excellent. Temuan ini menunjukkan bahwa prototipe ChillnFun dapat diterima dengan baik oleh pengguna dan mampu meningkatkan efisiensi, kenyamanan, serta kepuasan dalam proses top-up game&lt;/p&gt;&quot;,&quot;issue&quot;:&quot;3&quot;,&quot;volume&quot;:&quot;2&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FA67BB8893134191D9394909D4A940" ma:contentTypeVersion="12" ma:contentTypeDescription="Create a new document." ma:contentTypeScope="" ma:versionID="7c9b21a987813599722e3730cd6eaecb">
  <xsd:schema xmlns:xsd="http://www.w3.org/2001/XMLSchema" xmlns:xs="http://www.w3.org/2001/XMLSchema" xmlns:p="http://schemas.microsoft.com/office/2006/metadata/properties" xmlns:ns2="8f8875c8-43a9-487a-8483-c93934f2a15b" xmlns:ns3="0822d87c-9f4b-4af0-9aff-df69078804cc" targetNamespace="http://schemas.microsoft.com/office/2006/metadata/properties" ma:root="true" ma:fieldsID="b378793884891a40cc43184d8f2d233b" ns2:_="" ns3:_="">
    <xsd:import namespace="8f8875c8-43a9-487a-8483-c93934f2a15b"/>
    <xsd:import namespace="0822d87c-9f4b-4af0-9aff-df6907880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875c8-43a9-487a-8483-c93934f2a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d87c-9f4b-4af0-9aff-df69078804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E692C2-D0BE-4612-A636-0A340A43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875c8-43a9-487a-8483-c93934f2a15b"/>
    <ds:schemaRef ds:uri="0822d87c-9f4b-4af0-9aff-df690788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D7228-1354-4EFB-A4EC-BB725330CC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626828-A97E-4EA6-9FA5-60229F2F27D4}">
  <ds:schemaRefs>
    <ds:schemaRef ds:uri="http://schemas.openxmlformats.org/officeDocument/2006/bibliography"/>
  </ds:schemaRefs>
</ds:datastoreItem>
</file>

<file path=customXml/itemProps4.xml><?xml version="1.0" encoding="utf-8"?>
<ds:datastoreItem xmlns:ds="http://schemas.openxmlformats.org/officeDocument/2006/customXml" ds:itemID="{4460A41E-572B-49C8-8C8C-07157C2208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15</Pages>
  <Words>5383</Words>
  <Characters>30687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ACM</Company>
  <LinksUpToDate>false</LinksUpToDate>
  <CharactersWithSpaces>35999</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SIGCHI</dc:creator>
  <cp:keywords>Guides, instructions, Author's kit, Conference Publications</cp:keywords>
  <cp:lastModifiedBy>Raihan Alif</cp:lastModifiedBy>
  <cp:revision>7</cp:revision>
  <cp:lastPrinted>2024-10-27T05:01:00Z</cp:lastPrinted>
  <dcterms:created xsi:type="dcterms:W3CDTF">2026-06-02T06:09:00Z</dcterms:created>
  <dcterms:modified xsi:type="dcterms:W3CDTF">2026-06-29T04:23:00Z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y fmtid="{D5CDD505-2E9C-101B-9397-08002B2CF9AE}" pid="4" name="ContentTypeId">
    <vt:lpwstr>0x010100CDFA67BB8893134191D9394909D4A940</vt:lpwstr>
  </property>
  <property fmtid="{D5CDD505-2E9C-101B-9397-08002B2CF9AE}" pid="5" name="Order">
    <vt:r8>3217400</vt:r8>
  </property>
  <property fmtid="{D5CDD505-2E9C-101B-9397-08002B2CF9AE}" pid="6" name="ComplianceAssetId">
    <vt:lpwstr/>
  </property>
  <property fmtid="{D5CDD505-2E9C-101B-9397-08002B2CF9AE}" pid="7" name="Mendeley Document_1">
    <vt:lpwstr>True</vt:lpwstr>
  </property>
  <property fmtid="{D5CDD505-2E9C-101B-9397-08002B2CF9AE}" pid="8" name="Mendeley Unique User Id_1">
    <vt:lpwstr>e781b649-9905-3865-bb09-a8fb9bef6ce7</vt:lpwstr>
  </property>
  <property fmtid="{D5CDD505-2E9C-101B-9397-08002B2CF9AE}" pid="9" name="Mendeley Citation Style_1">
    <vt:lpwstr>http://www.zotero.org/styles/ieee</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http://www.zotero.org/styles/american-sociological-association</vt:lpwstr>
  </property>
  <property fmtid="{D5CDD505-2E9C-101B-9397-08002B2CF9AE}" pid="13" name="Mendeley Recent Style Name 1_1">
    <vt:lpwstr>American Sociological Association</vt:lpwstr>
  </property>
  <property fmtid="{D5CDD505-2E9C-101B-9397-08002B2CF9AE}" pid="14" name="Mendeley Recent Style Id 2_1">
    <vt:lpwstr>http://www.zotero.org/styles/chicago-author-date</vt:lpwstr>
  </property>
  <property fmtid="{D5CDD505-2E9C-101B-9397-08002B2CF9AE}" pid="15" name="Mendeley Recent Style Name 2_1">
    <vt:lpwstr>Chicago Manual of Style 17th edition (author-date)</vt:lpwstr>
  </property>
  <property fmtid="{D5CDD505-2E9C-101B-9397-08002B2CF9AE}" pid="16" name="Mendeley Recent Style Id 3_1">
    <vt:lpwstr>http://www.zotero.org/styles/harvard-cite-them-right</vt:lpwstr>
  </property>
  <property fmtid="{D5CDD505-2E9C-101B-9397-08002B2CF9AE}" pid="17" name="Mendeley Recent Style Name 3_1">
    <vt:lpwstr>Cite Them Right 10th edition - Harvard</vt:lpwstr>
  </property>
  <property fmtid="{D5CDD505-2E9C-101B-9397-08002B2CF9AE}" pid="18" name="Mendeley Recent Style Id 4_1">
    <vt:lpwstr>http://www.zotero.org/styles/ieee</vt:lpwstr>
  </property>
  <property fmtid="{D5CDD505-2E9C-101B-9397-08002B2CF9AE}" pid="19" name="Mendeley Recent Style Name 4_1">
    <vt:lpwstr>IEEE</vt:lpwstr>
  </property>
  <property fmtid="{D5CDD505-2E9C-101B-9397-08002B2CF9AE}" pid="20" name="Mendeley Recent Style Id 5_1">
    <vt:lpwstr>http://www.zotero.org/styles/modern-humanities-research-association</vt:lpwstr>
  </property>
  <property fmtid="{D5CDD505-2E9C-101B-9397-08002B2CF9AE}" pid="21" name="Mendeley Recent Style Name 5_1">
    <vt:lpwstr>Modern Humanities Research Association 3rd edition (note with bibliography)</vt:lpwstr>
  </property>
  <property fmtid="{D5CDD505-2E9C-101B-9397-08002B2CF9AE}" pid="22" name="Mendeley Recent Style Id 6_1">
    <vt:lpwstr>http://www.zotero.org/styles/modern-language-association</vt:lpwstr>
  </property>
  <property fmtid="{D5CDD505-2E9C-101B-9397-08002B2CF9AE}" pid="23" name="Mendeley Recent Style Name 6_1">
    <vt:lpwstr>Modern Language Association 8th edition</vt:lpwstr>
  </property>
  <property fmtid="{D5CDD505-2E9C-101B-9397-08002B2CF9AE}" pid="24" name="Mendeley Recent Style Id 7_1">
    <vt:lpwstr>http://www.zotero.org/styles/nature</vt:lpwstr>
  </property>
  <property fmtid="{D5CDD505-2E9C-101B-9397-08002B2CF9AE}" pid="25" name="Mendeley Recent Style Name 7_1">
    <vt:lpwstr>Nature</vt:lpwstr>
  </property>
  <property fmtid="{D5CDD505-2E9C-101B-9397-08002B2CF9AE}" pid="26" name="Mendeley Recent Style Id 8_1">
    <vt:lpwstr>http://www.zotero.org/styles/turabian-author-date</vt:lpwstr>
  </property>
  <property fmtid="{D5CDD505-2E9C-101B-9397-08002B2CF9AE}" pid="27" name="Mendeley Recent Style Name 8_1">
    <vt:lpwstr>Turabian 9th edition (author-date)</vt:lpwstr>
  </property>
  <property fmtid="{D5CDD505-2E9C-101B-9397-08002B2CF9AE}" pid="28" name="Mendeley Recent Style Id 9_1">
    <vt:lpwstr>http://www.zotero.org/styles/vancouver</vt:lpwstr>
  </property>
  <property fmtid="{D5CDD505-2E9C-101B-9397-08002B2CF9AE}" pid="29" name="Mendeley Recent Style Name 9_1">
    <vt:lpwstr>Vancouver</vt:lpwstr>
  </property>
</Properties>
</file>